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6664DC">
        <w:rPr>
          <w:b/>
          <w:i w:val="0"/>
          <w:smallCaps/>
          <w:sz w:val="28"/>
          <w:szCs w:val="28"/>
        </w:rPr>
        <w:t xml:space="preserve">APRIL </w:t>
      </w:r>
      <w:r w:rsidR="00F8669D">
        <w:rPr>
          <w:b/>
          <w:i w:val="0"/>
          <w:smallCaps/>
          <w:sz w:val="28"/>
          <w:szCs w:val="28"/>
        </w:rPr>
        <w:t>2</w:t>
      </w:r>
      <w:r w:rsidR="001A58DF">
        <w:rPr>
          <w:b/>
          <w:i w:val="0"/>
          <w:smallCaps/>
          <w:sz w:val="28"/>
          <w:szCs w:val="28"/>
        </w:rPr>
        <w:t>9</w:t>
      </w:r>
      <w:r w:rsidR="001A58DF" w:rsidRPr="001A58DF">
        <w:rPr>
          <w:b/>
          <w:i w:val="0"/>
          <w:smallCaps/>
          <w:sz w:val="28"/>
          <w:szCs w:val="28"/>
          <w:vertAlign w:val="superscript"/>
        </w:rPr>
        <w:t>th</w:t>
      </w:r>
      <w:r w:rsidR="001A58DF">
        <w:rPr>
          <w:b/>
          <w:i w:val="0"/>
          <w:smallCaps/>
          <w:sz w:val="28"/>
          <w:szCs w:val="28"/>
        </w:rPr>
        <w:t xml:space="preserve">, </w:t>
      </w:r>
      <w:r w:rsidR="00D1009C" w:rsidRPr="00FC52AA">
        <w:rPr>
          <w:b/>
          <w:i w:val="0"/>
          <w:smallCaps/>
          <w:sz w:val="28"/>
          <w:szCs w:val="28"/>
        </w:rPr>
        <w:t>2017</w:t>
      </w:r>
    </w:p>
    <w:p w:rsidR="000D1E52" w:rsidRDefault="00710445" w:rsidP="0055129A">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8F443F" w:rsidRPr="008F443F">
        <w:rPr>
          <w:i w:val="0"/>
          <w:sz w:val="22"/>
          <w:szCs w:val="22"/>
        </w:rPr>
        <w:t xml:space="preserve">Repose of the souls of the deceased </w:t>
      </w:r>
    </w:p>
    <w:p w:rsidR="000D1E52" w:rsidRDefault="000D1E52" w:rsidP="0055129A">
      <w:pPr>
        <w:pStyle w:val="BodyText"/>
        <w:tabs>
          <w:tab w:val="left" w:pos="1170"/>
        </w:tabs>
        <w:rPr>
          <w:i w:val="0"/>
          <w:sz w:val="22"/>
          <w:szCs w:val="22"/>
        </w:rPr>
      </w:pPr>
      <w:r>
        <w:rPr>
          <w:i w:val="0"/>
          <w:sz w:val="22"/>
          <w:szCs w:val="22"/>
        </w:rPr>
        <w:tab/>
      </w:r>
      <w:r w:rsidR="008F443F" w:rsidRPr="008F443F">
        <w:rPr>
          <w:i w:val="0"/>
          <w:sz w:val="22"/>
          <w:szCs w:val="22"/>
        </w:rPr>
        <w:t xml:space="preserve">Members of the Joseph Family - by Gloria </w:t>
      </w:r>
    </w:p>
    <w:p w:rsidR="00170459" w:rsidRDefault="000D1E52" w:rsidP="0055129A">
      <w:pPr>
        <w:pStyle w:val="BodyText"/>
        <w:tabs>
          <w:tab w:val="left" w:pos="1170"/>
        </w:tabs>
        <w:rPr>
          <w:i w:val="0"/>
          <w:sz w:val="22"/>
          <w:szCs w:val="22"/>
        </w:rPr>
      </w:pPr>
      <w:r>
        <w:rPr>
          <w:i w:val="0"/>
          <w:sz w:val="22"/>
          <w:szCs w:val="22"/>
        </w:rPr>
        <w:tab/>
      </w:r>
      <w:r w:rsidR="008F443F" w:rsidRPr="008F443F">
        <w:rPr>
          <w:i w:val="0"/>
          <w:sz w:val="22"/>
          <w:szCs w:val="22"/>
        </w:rPr>
        <w:t>Joseph</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6664DC">
        <w:rPr>
          <w:b/>
          <w:i w:val="0"/>
          <w:smallCaps/>
          <w:sz w:val="28"/>
          <w:szCs w:val="28"/>
        </w:rPr>
        <w:t xml:space="preserve">APRIL </w:t>
      </w:r>
      <w:r w:rsidR="001A58DF">
        <w:rPr>
          <w:b/>
          <w:i w:val="0"/>
          <w:smallCaps/>
          <w:sz w:val="28"/>
          <w:szCs w:val="28"/>
        </w:rPr>
        <w:t>30</w:t>
      </w:r>
      <w:r w:rsidR="001A58DF" w:rsidRPr="001A58DF">
        <w:rPr>
          <w:b/>
          <w:i w:val="0"/>
          <w:smallCaps/>
          <w:sz w:val="28"/>
          <w:szCs w:val="28"/>
          <w:vertAlign w:val="superscript"/>
        </w:rPr>
        <w:t>th</w:t>
      </w:r>
      <w:r w:rsidR="002009D8">
        <w:rPr>
          <w:b/>
          <w:i w:val="0"/>
          <w:smallCaps/>
          <w:sz w:val="28"/>
          <w:szCs w:val="28"/>
        </w:rPr>
        <w:t xml:space="preserve">, </w:t>
      </w:r>
      <w:r w:rsidR="00D1009C" w:rsidRPr="00FC52AA">
        <w:rPr>
          <w:b/>
          <w:i w:val="0"/>
          <w:smallCaps/>
          <w:sz w:val="28"/>
          <w:szCs w:val="28"/>
        </w:rPr>
        <w:t>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807A1F" w:rsidRPr="008F443F" w:rsidRDefault="00054805" w:rsidP="008F443F">
      <w:pPr>
        <w:pStyle w:val="BodyText"/>
        <w:tabs>
          <w:tab w:val="left" w:pos="1170"/>
        </w:tabs>
        <w:rPr>
          <w:i w:val="0"/>
          <w:sz w:val="22"/>
          <w:szCs w:val="22"/>
        </w:rPr>
      </w:pPr>
      <w:r>
        <w:rPr>
          <w:i w:val="0"/>
          <w:sz w:val="22"/>
          <w:szCs w:val="22"/>
        </w:rPr>
        <w:tab/>
      </w:r>
      <w:r w:rsidR="008F443F" w:rsidRPr="008F443F">
        <w:rPr>
          <w:i w:val="0"/>
          <w:sz w:val="22"/>
          <w:szCs w:val="22"/>
        </w:rPr>
        <w:t>For the People of the Parish</w:t>
      </w:r>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3171DB">
      <w:pPr>
        <w:rPr>
          <w:sz w:val="22"/>
          <w:szCs w:val="22"/>
        </w:rPr>
      </w:pPr>
      <w:r>
        <w:rPr>
          <w:sz w:val="22"/>
          <w:szCs w:val="22"/>
        </w:rPr>
        <w:tab/>
        <w:t xml:space="preserve">        </w:t>
      </w:r>
      <w:r w:rsidR="004A2919">
        <w:rPr>
          <w:sz w:val="22"/>
          <w:szCs w:val="22"/>
        </w:rPr>
        <w:t>In loving memory of Joseph Farquhar-</w:t>
      </w:r>
    </w:p>
    <w:p w:rsidR="004A2919" w:rsidRDefault="004A2919" w:rsidP="003171DB">
      <w:pPr>
        <w:rPr>
          <w:i/>
          <w:sz w:val="22"/>
          <w:szCs w:val="22"/>
        </w:rPr>
      </w:pPr>
      <w:r>
        <w:rPr>
          <w:sz w:val="22"/>
          <w:szCs w:val="22"/>
        </w:rPr>
        <w:tab/>
        <w:t xml:space="preserve">        </w:t>
      </w:r>
      <w:proofErr w:type="gramStart"/>
      <w:r>
        <w:rPr>
          <w:sz w:val="22"/>
          <w:szCs w:val="22"/>
        </w:rPr>
        <w:t>by</w:t>
      </w:r>
      <w:proofErr w:type="gramEnd"/>
      <w:r>
        <w:rPr>
          <w:sz w:val="22"/>
          <w:szCs w:val="22"/>
        </w:rPr>
        <w:t xml:space="preserve"> his son Emerson George Farquhar</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0D1E52" w:rsidRDefault="00E74C6B" w:rsidP="00E74C6B">
      <w:pPr>
        <w:pStyle w:val="BodyText"/>
        <w:tabs>
          <w:tab w:val="left" w:pos="1170"/>
        </w:tabs>
        <w:rPr>
          <w:i w:val="0"/>
          <w:sz w:val="22"/>
          <w:szCs w:val="22"/>
        </w:rPr>
      </w:pPr>
      <w:r>
        <w:rPr>
          <w:i w:val="0"/>
          <w:sz w:val="22"/>
          <w:szCs w:val="22"/>
        </w:rPr>
        <w:tab/>
      </w:r>
      <w:proofErr w:type="spellStart"/>
      <w:r w:rsidR="000C142B" w:rsidRPr="000C142B">
        <w:rPr>
          <w:i w:val="0"/>
          <w:sz w:val="22"/>
          <w:szCs w:val="22"/>
        </w:rPr>
        <w:t>Por</w:t>
      </w:r>
      <w:proofErr w:type="spellEnd"/>
      <w:r w:rsidR="000C142B" w:rsidRPr="000C142B">
        <w:rPr>
          <w:i w:val="0"/>
          <w:sz w:val="22"/>
          <w:szCs w:val="22"/>
        </w:rPr>
        <w:t xml:space="preserve"> el Descanso </w:t>
      </w:r>
      <w:proofErr w:type="spellStart"/>
      <w:r w:rsidR="000C142B" w:rsidRPr="000C142B">
        <w:rPr>
          <w:i w:val="0"/>
          <w:sz w:val="22"/>
          <w:szCs w:val="22"/>
        </w:rPr>
        <w:t>ete</w:t>
      </w:r>
      <w:r w:rsidR="000D1E52">
        <w:rPr>
          <w:i w:val="0"/>
          <w:sz w:val="22"/>
          <w:szCs w:val="22"/>
        </w:rPr>
        <w:t>rno</w:t>
      </w:r>
      <w:proofErr w:type="spellEnd"/>
      <w:r w:rsidR="000D1E52">
        <w:rPr>
          <w:i w:val="0"/>
          <w:sz w:val="22"/>
          <w:szCs w:val="22"/>
        </w:rPr>
        <w:t xml:space="preserve"> </w:t>
      </w:r>
      <w:proofErr w:type="gramStart"/>
      <w:r w:rsidR="000D1E52">
        <w:rPr>
          <w:i w:val="0"/>
          <w:sz w:val="22"/>
          <w:szCs w:val="22"/>
        </w:rPr>
        <w:t>del alma</w:t>
      </w:r>
      <w:proofErr w:type="gramEnd"/>
      <w:r w:rsidR="000D1E52">
        <w:rPr>
          <w:i w:val="0"/>
          <w:sz w:val="22"/>
          <w:szCs w:val="22"/>
        </w:rPr>
        <w:t xml:space="preserve"> de Adolfo </w:t>
      </w:r>
    </w:p>
    <w:p w:rsidR="00E74C6B" w:rsidRPr="00405E07" w:rsidRDefault="000D1E52" w:rsidP="00E74C6B">
      <w:pPr>
        <w:pStyle w:val="BodyText"/>
        <w:tabs>
          <w:tab w:val="left" w:pos="1170"/>
        </w:tabs>
        <w:rPr>
          <w:i w:val="0"/>
          <w:sz w:val="22"/>
          <w:szCs w:val="22"/>
        </w:rPr>
      </w:pPr>
      <w:r>
        <w:rPr>
          <w:i w:val="0"/>
          <w:sz w:val="22"/>
          <w:szCs w:val="22"/>
        </w:rPr>
        <w:tab/>
      </w:r>
      <w:proofErr w:type="spellStart"/>
      <w:r>
        <w:rPr>
          <w:i w:val="0"/>
          <w:sz w:val="22"/>
          <w:szCs w:val="22"/>
        </w:rPr>
        <w:t>Arita</w:t>
      </w:r>
      <w:proofErr w:type="spellEnd"/>
      <w:r>
        <w:rPr>
          <w:i w:val="0"/>
          <w:sz w:val="22"/>
          <w:szCs w:val="22"/>
        </w:rPr>
        <w:t xml:space="preserve"> - </w:t>
      </w:r>
      <w:r w:rsidR="000C142B" w:rsidRPr="000C142B">
        <w:rPr>
          <w:i w:val="0"/>
          <w:sz w:val="22"/>
          <w:szCs w:val="22"/>
        </w:rPr>
        <w:t xml:space="preserve">de </w:t>
      </w:r>
      <w:proofErr w:type="spellStart"/>
      <w:r w:rsidR="000C142B" w:rsidRPr="000C142B">
        <w:rPr>
          <w:i w:val="0"/>
          <w:sz w:val="22"/>
          <w:szCs w:val="22"/>
        </w:rPr>
        <w:t>Ireni</w:t>
      </w:r>
      <w:proofErr w:type="spellEnd"/>
      <w:r w:rsidR="000C142B" w:rsidRPr="000C142B">
        <w:rPr>
          <w:i w:val="0"/>
          <w:sz w:val="22"/>
          <w:szCs w:val="22"/>
        </w:rPr>
        <w:t xml:space="preserve"> </w:t>
      </w:r>
      <w:proofErr w:type="spellStart"/>
      <w:r w:rsidR="000C142B" w:rsidRPr="000C142B">
        <w:rPr>
          <w:i w:val="0"/>
          <w:sz w:val="22"/>
          <w:szCs w:val="22"/>
        </w:rPr>
        <w:t>Artiga</w:t>
      </w:r>
      <w:proofErr w:type="spellEnd"/>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0D1E52" w:rsidRDefault="00E74C6B" w:rsidP="009924AE">
      <w:pPr>
        <w:pStyle w:val="BodyText"/>
        <w:tabs>
          <w:tab w:val="left" w:pos="1170"/>
        </w:tabs>
        <w:rPr>
          <w:i w:val="0"/>
          <w:sz w:val="22"/>
          <w:szCs w:val="22"/>
        </w:rPr>
      </w:pPr>
      <w:r w:rsidRPr="00681115">
        <w:rPr>
          <w:sz w:val="22"/>
          <w:szCs w:val="22"/>
        </w:rPr>
        <w:tab/>
      </w:r>
      <w:r w:rsidR="000C142B" w:rsidRPr="000D1E52">
        <w:rPr>
          <w:i w:val="0"/>
          <w:sz w:val="22"/>
          <w:szCs w:val="22"/>
        </w:rPr>
        <w:t>Thanksgiving to God-</w:t>
      </w:r>
      <w:r w:rsidR="000D1E52">
        <w:rPr>
          <w:i w:val="0"/>
          <w:sz w:val="22"/>
          <w:szCs w:val="22"/>
        </w:rPr>
        <w:t xml:space="preserve">birthday blessings for </w:t>
      </w:r>
    </w:p>
    <w:p w:rsidR="00E74C6B" w:rsidRPr="000D1E52" w:rsidRDefault="000D1E52" w:rsidP="009924AE">
      <w:pPr>
        <w:pStyle w:val="BodyText"/>
        <w:tabs>
          <w:tab w:val="left" w:pos="1170"/>
        </w:tabs>
        <w:rPr>
          <w:i w:val="0"/>
          <w:sz w:val="22"/>
          <w:szCs w:val="22"/>
        </w:rPr>
      </w:pPr>
      <w:r>
        <w:rPr>
          <w:i w:val="0"/>
          <w:sz w:val="22"/>
          <w:szCs w:val="22"/>
        </w:rPr>
        <w:tab/>
      </w:r>
      <w:proofErr w:type="spellStart"/>
      <w:r w:rsidR="000C142B" w:rsidRPr="000D1E52">
        <w:rPr>
          <w:i w:val="0"/>
          <w:sz w:val="22"/>
          <w:szCs w:val="22"/>
        </w:rPr>
        <w:t>Edwige</w:t>
      </w:r>
      <w:proofErr w:type="spellEnd"/>
      <w:r w:rsidR="000C142B" w:rsidRPr="000D1E52">
        <w:rPr>
          <w:i w:val="0"/>
          <w:sz w:val="22"/>
          <w:szCs w:val="22"/>
        </w:rPr>
        <w:t xml:space="preserve"> Henry- </w:t>
      </w:r>
      <w:r>
        <w:rPr>
          <w:i w:val="0"/>
          <w:sz w:val="22"/>
          <w:szCs w:val="22"/>
        </w:rPr>
        <w:t>by</w:t>
      </w:r>
      <w:r w:rsidR="000C142B" w:rsidRPr="000D1E52">
        <w:rPr>
          <w:i w:val="0"/>
          <w:sz w:val="22"/>
          <w:szCs w:val="22"/>
        </w:rPr>
        <w:t xml:space="preserve"> </w:t>
      </w:r>
      <w:proofErr w:type="spellStart"/>
      <w:r w:rsidR="000C142B" w:rsidRPr="000D1E52">
        <w:rPr>
          <w:i w:val="0"/>
          <w:sz w:val="22"/>
          <w:szCs w:val="22"/>
        </w:rPr>
        <w:t>Edwige</w:t>
      </w:r>
      <w:proofErr w:type="spellEnd"/>
      <w:r w:rsidR="000C142B" w:rsidRPr="000D1E52">
        <w:rPr>
          <w:i w:val="0"/>
          <w:sz w:val="22"/>
          <w:szCs w:val="22"/>
        </w:rPr>
        <w:t xml:space="preserve"> Henry</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0D1E52" w:rsidRDefault="00E74C6B" w:rsidP="008F443F">
      <w:pPr>
        <w:spacing w:after="200" w:line="276" w:lineRule="auto"/>
        <w:ind w:left="360"/>
        <w:contextualSpacing/>
        <w:rPr>
          <w:sz w:val="22"/>
          <w:szCs w:val="22"/>
        </w:rPr>
      </w:pPr>
      <w:r w:rsidRPr="0055129A">
        <w:rPr>
          <w:b/>
          <w:sz w:val="28"/>
          <w:szCs w:val="28"/>
        </w:rPr>
        <w:tab/>
      </w:r>
      <w:r w:rsidR="0055129A" w:rsidRPr="003171DB">
        <w:rPr>
          <w:sz w:val="22"/>
          <w:szCs w:val="22"/>
        </w:rPr>
        <w:t xml:space="preserve">      </w:t>
      </w:r>
      <w:r w:rsidR="003171DB">
        <w:rPr>
          <w:sz w:val="22"/>
          <w:szCs w:val="22"/>
        </w:rPr>
        <w:t xml:space="preserve">  </w:t>
      </w:r>
      <w:proofErr w:type="spellStart"/>
      <w:r w:rsidR="000D1E52">
        <w:rPr>
          <w:sz w:val="22"/>
          <w:szCs w:val="22"/>
        </w:rPr>
        <w:t>Remerciement</w:t>
      </w:r>
      <w:proofErr w:type="spellEnd"/>
      <w:r w:rsidR="000D1E52">
        <w:rPr>
          <w:sz w:val="22"/>
          <w:szCs w:val="22"/>
        </w:rPr>
        <w:t xml:space="preserve"> à </w:t>
      </w:r>
      <w:proofErr w:type="spellStart"/>
      <w:r w:rsidR="000D1E52">
        <w:rPr>
          <w:sz w:val="22"/>
          <w:szCs w:val="22"/>
        </w:rPr>
        <w:t>Dieu</w:t>
      </w:r>
      <w:r w:rsidR="000C142B" w:rsidRPr="000C142B">
        <w:rPr>
          <w:sz w:val="22"/>
          <w:szCs w:val="22"/>
        </w:rPr>
        <w:t>-anniversaire</w:t>
      </w:r>
      <w:proofErr w:type="spellEnd"/>
      <w:r w:rsidR="000C142B" w:rsidRPr="000C142B">
        <w:rPr>
          <w:sz w:val="22"/>
          <w:szCs w:val="22"/>
        </w:rPr>
        <w:t xml:space="preserve"> de</w:t>
      </w:r>
    </w:p>
    <w:p w:rsidR="000D1E52" w:rsidRDefault="000D1E52" w:rsidP="008F443F">
      <w:pPr>
        <w:spacing w:after="200" w:line="276" w:lineRule="auto"/>
        <w:ind w:left="360"/>
        <w:contextualSpacing/>
        <w:rPr>
          <w:sz w:val="22"/>
          <w:szCs w:val="22"/>
        </w:rPr>
      </w:pPr>
      <w:r>
        <w:rPr>
          <w:sz w:val="22"/>
          <w:szCs w:val="22"/>
        </w:rPr>
        <w:t xml:space="preserve">             </w:t>
      </w:r>
      <w:r w:rsidR="000C142B" w:rsidRPr="000C142B">
        <w:rPr>
          <w:sz w:val="22"/>
          <w:szCs w:val="22"/>
        </w:rPr>
        <w:t xml:space="preserve"> </w:t>
      </w:r>
      <w:proofErr w:type="gramStart"/>
      <w:r w:rsidR="000C142B" w:rsidRPr="000C142B">
        <w:rPr>
          <w:sz w:val="22"/>
          <w:szCs w:val="22"/>
        </w:rPr>
        <w:t>naissance</w:t>
      </w:r>
      <w:proofErr w:type="gramEnd"/>
      <w:r w:rsidR="000C142B" w:rsidRPr="000C142B">
        <w:rPr>
          <w:sz w:val="22"/>
          <w:szCs w:val="22"/>
        </w:rPr>
        <w:t xml:space="preserve"> de Darlene </w:t>
      </w:r>
      <w:proofErr w:type="spellStart"/>
      <w:r w:rsidR="000C142B" w:rsidRPr="000C142B">
        <w:rPr>
          <w:sz w:val="22"/>
          <w:szCs w:val="22"/>
        </w:rPr>
        <w:t>Calixte</w:t>
      </w:r>
      <w:proofErr w:type="spellEnd"/>
      <w:r>
        <w:rPr>
          <w:sz w:val="22"/>
          <w:szCs w:val="22"/>
        </w:rPr>
        <w:t xml:space="preserve"> </w:t>
      </w:r>
      <w:r w:rsidR="000C142B" w:rsidRPr="000C142B">
        <w:rPr>
          <w:sz w:val="22"/>
          <w:szCs w:val="22"/>
        </w:rPr>
        <w:t xml:space="preserve">- par </w:t>
      </w:r>
      <w:proofErr w:type="spellStart"/>
      <w:r w:rsidR="000C142B" w:rsidRPr="000C142B">
        <w:rPr>
          <w:sz w:val="22"/>
          <w:szCs w:val="22"/>
        </w:rPr>
        <w:t>sa</w:t>
      </w:r>
      <w:proofErr w:type="spellEnd"/>
      <w:r w:rsidR="000C142B" w:rsidRPr="000C142B">
        <w:rPr>
          <w:sz w:val="22"/>
          <w:szCs w:val="22"/>
        </w:rPr>
        <w:t xml:space="preserve"> mere</w:t>
      </w:r>
      <w:r>
        <w:rPr>
          <w:sz w:val="22"/>
          <w:szCs w:val="22"/>
        </w:rPr>
        <w:t>,</w:t>
      </w:r>
      <w:r w:rsidR="000C142B" w:rsidRPr="000C142B">
        <w:rPr>
          <w:sz w:val="22"/>
          <w:szCs w:val="22"/>
        </w:rPr>
        <w:t xml:space="preserve"> </w:t>
      </w:r>
    </w:p>
    <w:p w:rsidR="0055129A" w:rsidRPr="003171DB" w:rsidRDefault="000D1E52" w:rsidP="008F443F">
      <w:pPr>
        <w:spacing w:after="200" w:line="276" w:lineRule="auto"/>
        <w:ind w:left="360"/>
        <w:contextualSpacing/>
        <w:rPr>
          <w:rFonts w:eastAsia="Calibri"/>
          <w:sz w:val="22"/>
          <w:szCs w:val="22"/>
        </w:rPr>
      </w:pPr>
      <w:r>
        <w:rPr>
          <w:sz w:val="22"/>
          <w:szCs w:val="22"/>
        </w:rPr>
        <w:t xml:space="preserve">              </w:t>
      </w:r>
      <w:r w:rsidR="000C142B" w:rsidRPr="000C142B">
        <w:rPr>
          <w:sz w:val="22"/>
          <w:szCs w:val="22"/>
        </w:rPr>
        <w:t>Myriam</w:t>
      </w:r>
    </w:p>
    <w:p w:rsidR="001616FC" w:rsidRPr="00D1009C" w:rsidRDefault="001A58DF" w:rsidP="0055129A">
      <w:pPr>
        <w:spacing w:after="200" w:line="276" w:lineRule="auto"/>
        <w:contextualSpacing/>
        <w:rPr>
          <w:rFonts w:eastAsia="Calibri"/>
          <w:sz w:val="22"/>
          <w:szCs w:val="22"/>
        </w:rPr>
      </w:pPr>
      <w:r>
        <w:rPr>
          <w:b/>
          <w:sz w:val="28"/>
          <w:szCs w:val="28"/>
        </w:rPr>
        <w:t>MONDAY, MAY 1</w:t>
      </w:r>
      <w:r w:rsidRPr="001A58DF">
        <w:rPr>
          <w:b/>
          <w:sz w:val="28"/>
          <w:szCs w:val="28"/>
          <w:vertAlign w:val="superscript"/>
        </w:rPr>
        <w:t>ST</w:t>
      </w:r>
      <w:r w:rsidR="00762485" w:rsidRPr="006664DC">
        <w:rPr>
          <w:b/>
          <w:smallCaps/>
          <w:sz w:val="28"/>
          <w:szCs w:val="28"/>
        </w:rPr>
        <w:t>,</w:t>
      </w:r>
      <w:r w:rsidR="00D1009C" w:rsidRPr="00D1009C">
        <w:rPr>
          <w:b/>
          <w:smallCaps/>
          <w:sz w:val="28"/>
          <w:szCs w:val="28"/>
        </w:rPr>
        <w:t xml:space="preserve"> 2017</w:t>
      </w:r>
    </w:p>
    <w:p w:rsidR="005F629A" w:rsidRPr="00D1009C" w:rsidRDefault="00A14651" w:rsidP="00FC52AA">
      <w:pPr>
        <w:rPr>
          <w:sz w:val="22"/>
          <w:szCs w:val="22"/>
        </w:rPr>
      </w:pPr>
      <w:r w:rsidRPr="00D1009C">
        <w:rPr>
          <w:smallCaps/>
          <w:sz w:val="22"/>
          <w:szCs w:val="22"/>
        </w:rPr>
        <w:t xml:space="preserve">7:30 </w:t>
      </w:r>
      <w:proofErr w:type="gramStart"/>
      <w:r w:rsidRPr="00D1009C">
        <w:rPr>
          <w:smallCaps/>
          <w:sz w:val="22"/>
          <w:szCs w:val="22"/>
        </w:rPr>
        <w:t>AM</w:t>
      </w:r>
      <w:proofErr w:type="gramEnd"/>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0D1E52"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proofErr w:type="spellStart"/>
      <w:r w:rsidR="000C142B" w:rsidRPr="000D1E52">
        <w:rPr>
          <w:i w:val="0"/>
          <w:sz w:val="22"/>
          <w:szCs w:val="22"/>
        </w:rPr>
        <w:t>Remerciement</w:t>
      </w:r>
      <w:proofErr w:type="spellEnd"/>
      <w:r w:rsidR="000C142B" w:rsidRPr="000D1E52">
        <w:rPr>
          <w:i w:val="0"/>
          <w:sz w:val="22"/>
          <w:szCs w:val="22"/>
        </w:rPr>
        <w:t xml:space="preserve"> à </w:t>
      </w:r>
      <w:proofErr w:type="spellStart"/>
      <w:r w:rsidR="000C142B" w:rsidRPr="000D1E52">
        <w:rPr>
          <w:i w:val="0"/>
          <w:sz w:val="22"/>
          <w:szCs w:val="22"/>
        </w:rPr>
        <w:t>Dieu</w:t>
      </w:r>
      <w:proofErr w:type="spellEnd"/>
      <w:r w:rsidR="000C142B" w:rsidRPr="000D1E52">
        <w:rPr>
          <w:i w:val="0"/>
          <w:sz w:val="22"/>
          <w:szCs w:val="22"/>
        </w:rPr>
        <w:t xml:space="preserve"> et </w:t>
      </w:r>
      <w:r w:rsidR="000D1E52" w:rsidRPr="000D1E52">
        <w:rPr>
          <w:i w:val="0"/>
          <w:sz w:val="22"/>
          <w:szCs w:val="22"/>
        </w:rPr>
        <w:t>à</w:t>
      </w:r>
      <w:r w:rsidR="000C142B" w:rsidRPr="000D1E52">
        <w:rPr>
          <w:i w:val="0"/>
          <w:sz w:val="22"/>
          <w:szCs w:val="22"/>
        </w:rPr>
        <w:t xml:space="preserve"> </w:t>
      </w:r>
      <w:proofErr w:type="spellStart"/>
      <w:r w:rsidR="000C142B" w:rsidRPr="000D1E52">
        <w:rPr>
          <w:i w:val="0"/>
          <w:sz w:val="22"/>
          <w:szCs w:val="22"/>
        </w:rPr>
        <w:t>tous</w:t>
      </w:r>
      <w:proofErr w:type="spellEnd"/>
      <w:r w:rsidR="000C142B" w:rsidRPr="000D1E52">
        <w:rPr>
          <w:i w:val="0"/>
          <w:sz w:val="22"/>
          <w:szCs w:val="22"/>
        </w:rPr>
        <w:t xml:space="preserve"> les Saints - </w:t>
      </w:r>
    </w:p>
    <w:p w:rsidR="004941B0" w:rsidRPr="00D1009C" w:rsidRDefault="000D1E52" w:rsidP="007938F0">
      <w:pPr>
        <w:pStyle w:val="BodyText"/>
        <w:tabs>
          <w:tab w:val="left" w:pos="1170"/>
        </w:tabs>
        <w:rPr>
          <w:i w:val="0"/>
          <w:sz w:val="22"/>
          <w:szCs w:val="22"/>
        </w:rPr>
      </w:pPr>
      <w:r>
        <w:rPr>
          <w:i w:val="0"/>
          <w:sz w:val="22"/>
          <w:szCs w:val="22"/>
        </w:rPr>
        <w:tab/>
      </w:r>
      <w:proofErr w:type="gramStart"/>
      <w:r w:rsidR="000C142B" w:rsidRPr="000D1E52">
        <w:rPr>
          <w:i w:val="0"/>
          <w:sz w:val="22"/>
          <w:szCs w:val="22"/>
        </w:rPr>
        <w:t>par</w:t>
      </w:r>
      <w:proofErr w:type="gramEnd"/>
      <w:r w:rsidR="000C142B" w:rsidRPr="000D1E52">
        <w:rPr>
          <w:i w:val="0"/>
          <w:sz w:val="22"/>
          <w:szCs w:val="22"/>
        </w:rPr>
        <w:t xml:space="preserve"> Jean W. Joseph</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1A58DF">
        <w:rPr>
          <w:b/>
          <w:smallCaps/>
          <w:sz w:val="28"/>
          <w:szCs w:val="28"/>
        </w:rPr>
        <w:t>MAY 2</w:t>
      </w:r>
      <w:r w:rsidR="001A58DF" w:rsidRPr="001A58DF">
        <w:rPr>
          <w:b/>
          <w:smallCaps/>
          <w:sz w:val="28"/>
          <w:szCs w:val="28"/>
          <w:vertAlign w:val="superscript"/>
        </w:rPr>
        <w:t>ND</w:t>
      </w:r>
      <w:r w:rsidR="00D1009C" w:rsidRPr="00762485">
        <w:rPr>
          <w:b/>
          <w:smallCaps/>
          <w:sz w:val="28"/>
          <w:szCs w:val="28"/>
        </w:rPr>
        <w:t>,</w:t>
      </w:r>
      <w:r w:rsidR="00D1009C" w:rsidRPr="00D1009C">
        <w:rPr>
          <w:b/>
          <w:smallCaps/>
          <w:sz w:val="28"/>
          <w:szCs w:val="28"/>
        </w:rPr>
        <w:t xml:space="preserve"> 2017</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E030F" w:rsidRPr="00FC52AA">
        <w:rPr>
          <w:sz w:val="22"/>
          <w:szCs w:val="22"/>
        </w:rPr>
        <w:t>No Mass Intentions</w:t>
      </w:r>
    </w:p>
    <w:p w:rsidR="000D1E52" w:rsidRDefault="00AB40FD" w:rsidP="00305CD0">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0C142B" w:rsidRPr="000C142B">
        <w:rPr>
          <w:sz w:val="22"/>
          <w:szCs w:val="22"/>
        </w:rPr>
        <w:t xml:space="preserve">Repos de </w:t>
      </w:r>
      <w:proofErr w:type="spellStart"/>
      <w:r w:rsidR="000C142B" w:rsidRPr="000C142B">
        <w:rPr>
          <w:sz w:val="22"/>
          <w:szCs w:val="22"/>
        </w:rPr>
        <w:t>l’âme</w:t>
      </w:r>
      <w:proofErr w:type="spellEnd"/>
      <w:r w:rsidR="000C142B" w:rsidRPr="000C142B">
        <w:rPr>
          <w:sz w:val="22"/>
          <w:szCs w:val="22"/>
        </w:rPr>
        <w:t xml:space="preserve"> de </w:t>
      </w:r>
      <w:proofErr w:type="spellStart"/>
      <w:r w:rsidR="000C142B" w:rsidRPr="000C142B">
        <w:rPr>
          <w:sz w:val="22"/>
          <w:szCs w:val="22"/>
        </w:rPr>
        <w:t>Wal</w:t>
      </w:r>
      <w:proofErr w:type="spellEnd"/>
      <w:r w:rsidR="000C142B" w:rsidRPr="000C142B">
        <w:rPr>
          <w:sz w:val="22"/>
          <w:szCs w:val="22"/>
        </w:rPr>
        <w:t xml:space="preserve"> Joseph - par son </w:t>
      </w:r>
    </w:p>
    <w:p w:rsidR="00E31C00" w:rsidRPr="00FC52AA" w:rsidRDefault="000D1E52" w:rsidP="00305CD0">
      <w:pPr>
        <w:rPr>
          <w:sz w:val="22"/>
          <w:szCs w:val="22"/>
        </w:rPr>
      </w:pPr>
      <w:r>
        <w:rPr>
          <w:sz w:val="22"/>
          <w:szCs w:val="22"/>
        </w:rPr>
        <w:tab/>
        <w:t xml:space="preserve">        </w:t>
      </w:r>
      <w:proofErr w:type="spellStart"/>
      <w:proofErr w:type="gramStart"/>
      <w:r w:rsidR="000C142B" w:rsidRPr="000C142B">
        <w:rPr>
          <w:sz w:val="22"/>
          <w:szCs w:val="22"/>
        </w:rPr>
        <w:t>fils</w:t>
      </w:r>
      <w:proofErr w:type="spellEnd"/>
      <w:proofErr w:type="gramEnd"/>
      <w:r>
        <w:rPr>
          <w:sz w:val="22"/>
          <w:szCs w:val="22"/>
        </w:rPr>
        <w:t>,</w:t>
      </w:r>
      <w:r w:rsidR="000C142B" w:rsidRPr="000C142B">
        <w:rPr>
          <w:sz w:val="22"/>
          <w:szCs w:val="22"/>
        </w:rPr>
        <w:t xml:space="preserve"> Jean W. Joseph</w:t>
      </w:r>
    </w:p>
    <w:p w:rsidR="00052257" w:rsidRPr="00D1009C" w:rsidRDefault="000B12F7" w:rsidP="00052257">
      <w:pPr>
        <w:spacing w:after="200" w:line="276" w:lineRule="auto"/>
        <w:contextualSpacing/>
        <w:rPr>
          <w:b/>
          <w:smallCaps/>
          <w:sz w:val="28"/>
          <w:szCs w:val="28"/>
        </w:rPr>
      </w:pPr>
      <w:r w:rsidRPr="00FC52AA">
        <w:rPr>
          <w:b/>
          <w:smallCaps/>
          <w:sz w:val="28"/>
          <w:szCs w:val="28"/>
        </w:rPr>
        <w:t xml:space="preserve">WEDNESDAY, </w:t>
      </w:r>
      <w:r w:rsidR="001A58DF">
        <w:rPr>
          <w:b/>
          <w:smallCaps/>
          <w:sz w:val="28"/>
          <w:szCs w:val="28"/>
        </w:rPr>
        <w:t>MAY 3</w:t>
      </w:r>
      <w:r w:rsidR="001A58DF" w:rsidRPr="001A58DF">
        <w:rPr>
          <w:b/>
          <w:smallCaps/>
          <w:sz w:val="28"/>
          <w:szCs w:val="28"/>
          <w:vertAlign w:val="superscript"/>
        </w:rPr>
        <w:t>RD</w:t>
      </w:r>
      <w:r w:rsidR="00D1009C" w:rsidRPr="00D1009C">
        <w:rPr>
          <w:b/>
          <w:smallCaps/>
          <w:sz w:val="28"/>
          <w:szCs w:val="28"/>
        </w:rPr>
        <w:t>, 2017</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0D1E52" w:rsidRDefault="00F64A7A" w:rsidP="008F443F">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0C142B" w:rsidRPr="000C142B">
        <w:rPr>
          <w:sz w:val="22"/>
          <w:szCs w:val="22"/>
        </w:rPr>
        <w:t xml:space="preserve">Repos de </w:t>
      </w:r>
      <w:proofErr w:type="spellStart"/>
      <w:r w:rsidR="000C142B" w:rsidRPr="000C142B">
        <w:rPr>
          <w:sz w:val="22"/>
          <w:szCs w:val="22"/>
        </w:rPr>
        <w:t>l’âme</w:t>
      </w:r>
      <w:proofErr w:type="spellEnd"/>
      <w:r w:rsidR="000C142B" w:rsidRPr="000C142B">
        <w:rPr>
          <w:sz w:val="22"/>
          <w:szCs w:val="22"/>
        </w:rPr>
        <w:t xml:space="preserve"> de Madame Marie Aline </w:t>
      </w:r>
    </w:p>
    <w:p w:rsidR="009C5BB4" w:rsidRPr="00D1009C" w:rsidRDefault="000D1E52" w:rsidP="008F443F">
      <w:pPr>
        <w:spacing w:after="200" w:line="276" w:lineRule="auto"/>
        <w:contextualSpacing/>
        <w:rPr>
          <w:sz w:val="22"/>
          <w:szCs w:val="22"/>
        </w:rPr>
      </w:pPr>
      <w:r>
        <w:rPr>
          <w:sz w:val="22"/>
          <w:szCs w:val="22"/>
        </w:rPr>
        <w:t xml:space="preserve"> </w:t>
      </w:r>
      <w:r>
        <w:rPr>
          <w:sz w:val="22"/>
          <w:szCs w:val="22"/>
        </w:rPr>
        <w:tab/>
        <w:t xml:space="preserve">        </w:t>
      </w:r>
      <w:proofErr w:type="spellStart"/>
      <w:r w:rsidR="000C142B" w:rsidRPr="000C142B">
        <w:rPr>
          <w:sz w:val="22"/>
          <w:szCs w:val="22"/>
        </w:rPr>
        <w:t>Nemorin</w:t>
      </w:r>
      <w:proofErr w:type="spellEnd"/>
      <w:r w:rsidR="000C142B" w:rsidRPr="000C142B">
        <w:rPr>
          <w:sz w:val="22"/>
          <w:szCs w:val="22"/>
        </w:rPr>
        <w:t xml:space="preserve"> - par son </w:t>
      </w:r>
      <w:proofErr w:type="spellStart"/>
      <w:r w:rsidR="000C142B" w:rsidRPr="000C142B">
        <w:rPr>
          <w:sz w:val="22"/>
          <w:szCs w:val="22"/>
        </w:rPr>
        <w:t>fils</w:t>
      </w:r>
      <w:proofErr w:type="spellEnd"/>
      <w:r>
        <w:rPr>
          <w:sz w:val="22"/>
          <w:szCs w:val="22"/>
        </w:rPr>
        <w:t>,</w:t>
      </w:r>
      <w:r w:rsidR="000C142B" w:rsidRPr="000C142B">
        <w:rPr>
          <w:sz w:val="22"/>
          <w:szCs w:val="22"/>
        </w:rPr>
        <w:t xml:space="preserve"> Jean W. Joseph</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1A58DF">
        <w:rPr>
          <w:b/>
          <w:smallCaps/>
          <w:sz w:val="28"/>
          <w:szCs w:val="28"/>
        </w:rPr>
        <w:t>M</w:t>
      </w:r>
      <w:r w:rsidR="006664DC">
        <w:rPr>
          <w:b/>
          <w:smallCaps/>
          <w:sz w:val="28"/>
          <w:szCs w:val="28"/>
        </w:rPr>
        <w:t>A</w:t>
      </w:r>
      <w:r w:rsidR="001A58DF">
        <w:rPr>
          <w:b/>
          <w:smallCaps/>
          <w:sz w:val="28"/>
          <w:szCs w:val="28"/>
        </w:rPr>
        <w:t>Y</w:t>
      </w:r>
      <w:r w:rsidR="006664DC" w:rsidRPr="00762485">
        <w:rPr>
          <w:b/>
          <w:smallCaps/>
          <w:sz w:val="28"/>
          <w:szCs w:val="28"/>
        </w:rPr>
        <w:t xml:space="preserve"> </w:t>
      </w:r>
      <w:r w:rsidR="001A58DF">
        <w:rPr>
          <w:b/>
          <w:smallCaps/>
          <w:sz w:val="28"/>
          <w:szCs w:val="28"/>
        </w:rPr>
        <w:t>4</w:t>
      </w:r>
      <w:r w:rsidR="006664DC" w:rsidRPr="001D17AF">
        <w:rPr>
          <w:b/>
          <w:smallCaps/>
          <w:sz w:val="28"/>
          <w:szCs w:val="28"/>
          <w:vertAlign w:val="superscript"/>
        </w:rPr>
        <w:t>TH</w:t>
      </w:r>
      <w:r w:rsidR="00D1009C" w:rsidRPr="00D1009C">
        <w:rPr>
          <w:b/>
          <w:smallCaps/>
          <w:sz w:val="28"/>
          <w:szCs w:val="28"/>
        </w:rPr>
        <w:t>, 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0D1E52" w:rsidRDefault="00564A6C" w:rsidP="000C142B">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0C142B" w:rsidRPr="000C142B">
        <w:rPr>
          <w:sz w:val="22"/>
          <w:szCs w:val="22"/>
        </w:rPr>
        <w:t xml:space="preserve">Repos de </w:t>
      </w:r>
      <w:proofErr w:type="spellStart"/>
      <w:r w:rsidR="000C142B" w:rsidRPr="000C142B">
        <w:rPr>
          <w:sz w:val="22"/>
          <w:szCs w:val="22"/>
        </w:rPr>
        <w:t>l’</w:t>
      </w:r>
      <w:r w:rsidR="000D1E52" w:rsidRPr="000C142B">
        <w:rPr>
          <w:sz w:val="22"/>
          <w:szCs w:val="22"/>
        </w:rPr>
        <w:t>â</w:t>
      </w:r>
      <w:r w:rsidR="000C142B" w:rsidRPr="000C142B">
        <w:rPr>
          <w:sz w:val="22"/>
          <w:szCs w:val="22"/>
        </w:rPr>
        <w:t>me</w:t>
      </w:r>
      <w:proofErr w:type="spellEnd"/>
      <w:r w:rsidR="000C142B" w:rsidRPr="000C142B">
        <w:rPr>
          <w:sz w:val="22"/>
          <w:szCs w:val="22"/>
        </w:rPr>
        <w:t xml:space="preserve"> de Georges Philippe Henry</w:t>
      </w:r>
      <w:r w:rsidR="000D1E52">
        <w:rPr>
          <w:sz w:val="22"/>
          <w:szCs w:val="22"/>
        </w:rPr>
        <w:t xml:space="preserve"> </w:t>
      </w:r>
    </w:p>
    <w:p w:rsidR="000D1E52" w:rsidRDefault="000D1E52" w:rsidP="000C142B">
      <w:pPr>
        <w:contextualSpacing/>
        <w:rPr>
          <w:sz w:val="22"/>
          <w:szCs w:val="22"/>
        </w:rPr>
      </w:pPr>
      <w:r>
        <w:rPr>
          <w:sz w:val="22"/>
          <w:szCs w:val="22"/>
        </w:rPr>
        <w:tab/>
        <w:t xml:space="preserve">        </w:t>
      </w:r>
      <w:r w:rsidR="000C142B" w:rsidRPr="000C142B">
        <w:rPr>
          <w:sz w:val="22"/>
          <w:szCs w:val="22"/>
        </w:rPr>
        <w:t xml:space="preserve">- </w:t>
      </w:r>
      <w:proofErr w:type="spellStart"/>
      <w:proofErr w:type="gramStart"/>
      <w:r w:rsidR="000C142B" w:rsidRPr="000C142B">
        <w:rPr>
          <w:sz w:val="22"/>
          <w:szCs w:val="22"/>
        </w:rPr>
        <w:t>ses</w:t>
      </w:r>
      <w:proofErr w:type="spellEnd"/>
      <w:proofErr w:type="gramEnd"/>
      <w:r w:rsidR="000C142B" w:rsidRPr="000C142B">
        <w:rPr>
          <w:sz w:val="22"/>
          <w:szCs w:val="22"/>
        </w:rPr>
        <w:t xml:space="preserve"> </w:t>
      </w:r>
      <w:proofErr w:type="spellStart"/>
      <w:r w:rsidR="000C142B" w:rsidRPr="000C142B">
        <w:rPr>
          <w:sz w:val="22"/>
          <w:szCs w:val="22"/>
        </w:rPr>
        <w:t>enfants</w:t>
      </w:r>
      <w:proofErr w:type="spellEnd"/>
      <w:r w:rsidR="000C142B" w:rsidRPr="000C142B">
        <w:rPr>
          <w:sz w:val="22"/>
          <w:szCs w:val="22"/>
        </w:rPr>
        <w:t xml:space="preserve">, </w:t>
      </w:r>
      <w:proofErr w:type="spellStart"/>
      <w:r w:rsidR="000C142B" w:rsidRPr="000C142B">
        <w:rPr>
          <w:sz w:val="22"/>
          <w:szCs w:val="22"/>
        </w:rPr>
        <w:t>petits-enfants</w:t>
      </w:r>
      <w:proofErr w:type="spellEnd"/>
      <w:r w:rsidR="000C142B" w:rsidRPr="000C142B">
        <w:rPr>
          <w:sz w:val="22"/>
          <w:szCs w:val="22"/>
        </w:rPr>
        <w:t xml:space="preserve"> et </w:t>
      </w:r>
      <w:proofErr w:type="spellStart"/>
      <w:r w:rsidR="000C142B" w:rsidRPr="000C142B">
        <w:rPr>
          <w:sz w:val="22"/>
          <w:szCs w:val="22"/>
        </w:rPr>
        <w:t>arrieres</w:t>
      </w:r>
      <w:proofErr w:type="spellEnd"/>
      <w:r w:rsidR="000C142B" w:rsidRPr="000C142B">
        <w:rPr>
          <w:sz w:val="22"/>
          <w:szCs w:val="22"/>
        </w:rPr>
        <w:t xml:space="preserve"> </w:t>
      </w:r>
      <w:proofErr w:type="spellStart"/>
      <w:r w:rsidR="000C142B" w:rsidRPr="000C142B">
        <w:rPr>
          <w:sz w:val="22"/>
          <w:szCs w:val="22"/>
        </w:rPr>
        <w:t>petits</w:t>
      </w:r>
      <w:proofErr w:type="spellEnd"/>
      <w:r w:rsidR="000C142B" w:rsidRPr="000C142B">
        <w:rPr>
          <w:sz w:val="22"/>
          <w:szCs w:val="22"/>
        </w:rPr>
        <w:t>-</w:t>
      </w:r>
    </w:p>
    <w:p w:rsidR="000C142B" w:rsidRPr="000C142B" w:rsidRDefault="000D1E52" w:rsidP="000C142B">
      <w:pPr>
        <w:contextualSpacing/>
        <w:rPr>
          <w:sz w:val="22"/>
          <w:szCs w:val="22"/>
        </w:rPr>
      </w:pPr>
      <w:r>
        <w:rPr>
          <w:sz w:val="22"/>
          <w:szCs w:val="22"/>
        </w:rPr>
        <w:t xml:space="preserve"> </w:t>
      </w:r>
      <w:r>
        <w:rPr>
          <w:sz w:val="22"/>
          <w:szCs w:val="22"/>
        </w:rPr>
        <w:tab/>
        <w:t xml:space="preserve">        </w:t>
      </w:r>
      <w:proofErr w:type="spellStart"/>
      <w:proofErr w:type="gramStart"/>
      <w:r w:rsidR="000C142B" w:rsidRPr="000C142B">
        <w:rPr>
          <w:sz w:val="22"/>
          <w:szCs w:val="22"/>
        </w:rPr>
        <w:t>enfants</w:t>
      </w:r>
      <w:proofErr w:type="spellEnd"/>
      <w:proofErr w:type="gramEnd"/>
    </w:p>
    <w:p w:rsidR="006274FF" w:rsidRPr="00FC52AA" w:rsidRDefault="00555C12" w:rsidP="009C5BB4">
      <w:pPr>
        <w:pStyle w:val="BodyText"/>
        <w:tabs>
          <w:tab w:val="left" w:pos="1170"/>
        </w:tabs>
        <w:rPr>
          <w:b/>
          <w:i w:val="0"/>
          <w:smallCaps/>
          <w:sz w:val="28"/>
          <w:szCs w:val="28"/>
        </w:rPr>
      </w:pPr>
      <w:r w:rsidRPr="00FC52AA">
        <w:rPr>
          <w:b/>
          <w:i w:val="0"/>
          <w:smallCaps/>
          <w:sz w:val="28"/>
          <w:szCs w:val="28"/>
        </w:rPr>
        <w:t xml:space="preserve">FRIDAY, </w:t>
      </w:r>
      <w:r w:rsidR="001A58DF" w:rsidRPr="00980C4C">
        <w:rPr>
          <w:b/>
          <w:i w:val="0"/>
          <w:smallCaps/>
          <w:sz w:val="28"/>
          <w:szCs w:val="28"/>
        </w:rPr>
        <w:t>MAY 5</w:t>
      </w:r>
      <w:r w:rsidR="001A58DF" w:rsidRPr="00980C4C">
        <w:rPr>
          <w:b/>
          <w:i w:val="0"/>
          <w:smallCaps/>
          <w:sz w:val="28"/>
          <w:szCs w:val="28"/>
          <w:vertAlign w:val="superscript"/>
        </w:rPr>
        <w:t>TH</w:t>
      </w:r>
      <w:r w:rsidR="00FC52AA" w:rsidRPr="00FC52AA">
        <w:rPr>
          <w:b/>
          <w:i w:val="0"/>
          <w:smallCaps/>
          <w:sz w:val="28"/>
          <w:szCs w:val="28"/>
        </w:rPr>
        <w:t>, 2017</w:t>
      </w:r>
    </w:p>
    <w:p w:rsidR="007610AA" w:rsidRPr="00FC52AA" w:rsidRDefault="007610AA" w:rsidP="009C5BB4">
      <w:pPr>
        <w:tabs>
          <w:tab w:val="left" w:pos="1170"/>
        </w:tabs>
        <w:rPr>
          <w:sz w:val="22"/>
          <w:szCs w:val="22"/>
        </w:rPr>
      </w:pPr>
      <w:r w:rsidRPr="00FC52AA">
        <w:rPr>
          <w:smallCaps/>
          <w:sz w:val="22"/>
          <w:szCs w:val="22"/>
        </w:rPr>
        <w:t xml:space="preserve">7:30 </w:t>
      </w:r>
      <w:proofErr w:type="gramStart"/>
      <w:r w:rsidRPr="00FC52AA">
        <w:rPr>
          <w:smallCaps/>
          <w:sz w:val="22"/>
          <w:szCs w:val="22"/>
        </w:rPr>
        <w:t>AM</w:t>
      </w:r>
      <w:proofErr w:type="gramEnd"/>
      <w:r w:rsidRPr="00FC52AA">
        <w:rPr>
          <w:smallCaps/>
          <w:sz w:val="22"/>
          <w:szCs w:val="22"/>
        </w:rPr>
        <w:tab/>
      </w:r>
      <w:r w:rsidR="009C5BB4" w:rsidRPr="009C5BB4">
        <w:rPr>
          <w:sz w:val="22"/>
          <w:szCs w:val="22"/>
        </w:rPr>
        <w:t>No Mass Intentions</w:t>
      </w:r>
    </w:p>
    <w:p w:rsidR="000D1E52" w:rsidRDefault="007610AA" w:rsidP="008F443F">
      <w:pPr>
        <w:rPr>
          <w:rFonts w:eastAsia="Calibri"/>
          <w:sz w:val="22"/>
          <w:szCs w:val="22"/>
          <w:lang w:val="fr-CA"/>
        </w:rPr>
      </w:pPr>
      <w:r w:rsidRPr="00FC52AA">
        <w:rPr>
          <w:rFonts w:eastAsia="Calibri"/>
          <w:sz w:val="22"/>
          <w:szCs w:val="22"/>
          <w:lang w:val="fr-CA"/>
        </w:rPr>
        <w:t xml:space="preserve">9:00 AM       </w:t>
      </w:r>
      <w:r w:rsidR="000C142B">
        <w:rPr>
          <w:rFonts w:eastAsia="Calibri"/>
          <w:sz w:val="22"/>
          <w:szCs w:val="22"/>
          <w:lang w:val="fr-CA"/>
        </w:rPr>
        <w:t xml:space="preserve">Repos de l’âme </w:t>
      </w:r>
      <w:r w:rsidR="000C142B" w:rsidRPr="000C142B">
        <w:rPr>
          <w:rFonts w:eastAsia="Calibri"/>
          <w:sz w:val="22"/>
          <w:szCs w:val="22"/>
          <w:lang w:val="fr-CA"/>
        </w:rPr>
        <w:t xml:space="preserve">de Rose Marie et </w:t>
      </w:r>
      <w:proofErr w:type="spellStart"/>
      <w:r w:rsidR="000C142B" w:rsidRPr="000C142B">
        <w:rPr>
          <w:rFonts w:eastAsia="Calibri"/>
          <w:sz w:val="22"/>
          <w:szCs w:val="22"/>
          <w:lang w:val="fr-CA"/>
        </w:rPr>
        <w:t>Oxygen</w:t>
      </w:r>
      <w:proofErr w:type="spellEnd"/>
      <w:r w:rsidR="000C142B" w:rsidRPr="000C142B">
        <w:rPr>
          <w:rFonts w:eastAsia="Calibri"/>
          <w:sz w:val="22"/>
          <w:szCs w:val="22"/>
          <w:lang w:val="fr-CA"/>
        </w:rPr>
        <w:t xml:space="preserve"> </w:t>
      </w:r>
    </w:p>
    <w:p w:rsidR="007610AA" w:rsidRPr="00FC52AA" w:rsidRDefault="000D1E52" w:rsidP="008F443F">
      <w:pPr>
        <w:rPr>
          <w:rFonts w:eastAsia="Calibri"/>
          <w:sz w:val="22"/>
          <w:szCs w:val="22"/>
        </w:rPr>
      </w:pPr>
      <w:r>
        <w:rPr>
          <w:rFonts w:eastAsia="Calibri"/>
          <w:sz w:val="22"/>
          <w:szCs w:val="22"/>
          <w:lang w:val="fr-CA"/>
        </w:rPr>
        <w:tab/>
        <w:t xml:space="preserve">        </w:t>
      </w:r>
      <w:proofErr w:type="spellStart"/>
      <w:r w:rsidR="000C142B" w:rsidRPr="000C142B">
        <w:rPr>
          <w:rFonts w:eastAsia="Calibri"/>
          <w:sz w:val="22"/>
          <w:szCs w:val="22"/>
          <w:lang w:val="fr-CA"/>
        </w:rPr>
        <w:t>Previlon</w:t>
      </w:r>
      <w:proofErr w:type="spellEnd"/>
      <w:r w:rsidR="000C142B" w:rsidRPr="000C142B">
        <w:rPr>
          <w:rFonts w:eastAsia="Calibri"/>
          <w:sz w:val="22"/>
          <w:szCs w:val="22"/>
          <w:lang w:val="fr-CA"/>
        </w:rPr>
        <w:t xml:space="preserve"> </w:t>
      </w:r>
      <w:r>
        <w:rPr>
          <w:rFonts w:eastAsia="Calibri"/>
          <w:sz w:val="22"/>
          <w:szCs w:val="22"/>
          <w:lang w:val="fr-CA"/>
        </w:rPr>
        <w:t>-</w:t>
      </w:r>
      <w:r w:rsidR="000C142B" w:rsidRPr="000C142B">
        <w:rPr>
          <w:rFonts w:eastAsia="Calibri"/>
          <w:sz w:val="22"/>
          <w:szCs w:val="22"/>
          <w:lang w:val="fr-CA"/>
        </w:rPr>
        <w:t xml:space="preserve"> par Josseline </w:t>
      </w:r>
      <w:proofErr w:type="spellStart"/>
      <w:r w:rsidR="000C142B" w:rsidRPr="000C142B">
        <w:rPr>
          <w:rFonts w:eastAsia="Calibri"/>
          <w:sz w:val="22"/>
          <w:szCs w:val="22"/>
          <w:lang w:val="fr-CA"/>
        </w:rPr>
        <w:t>Duchaine</w:t>
      </w:r>
      <w:proofErr w:type="spellEnd"/>
    </w:p>
    <w:p w:rsidR="00253C77" w:rsidRPr="00FC52AA" w:rsidRDefault="00C6786E" w:rsidP="0003081F">
      <w:pPr>
        <w:pStyle w:val="BodyText"/>
        <w:tabs>
          <w:tab w:val="left" w:pos="1170"/>
        </w:tabs>
        <w:rPr>
          <w:b/>
          <w:i w:val="0"/>
          <w:smallCaps/>
          <w:sz w:val="28"/>
          <w:szCs w:val="28"/>
        </w:rPr>
      </w:pPr>
      <w:r w:rsidRPr="00FC52AA">
        <w:rPr>
          <w:b/>
          <w:i w:val="0"/>
          <w:smallCaps/>
          <w:sz w:val="28"/>
          <w:szCs w:val="28"/>
        </w:rPr>
        <w:t>SATURDAY</w:t>
      </w:r>
      <w:r w:rsidR="009E402B" w:rsidRPr="00FC52AA">
        <w:rPr>
          <w:b/>
          <w:i w:val="0"/>
          <w:smallCaps/>
          <w:sz w:val="28"/>
          <w:szCs w:val="28"/>
        </w:rPr>
        <w:t xml:space="preserve">, </w:t>
      </w:r>
      <w:r w:rsidR="001A58DF" w:rsidRPr="00980C4C">
        <w:rPr>
          <w:b/>
          <w:i w:val="0"/>
          <w:smallCaps/>
          <w:sz w:val="28"/>
          <w:szCs w:val="28"/>
        </w:rPr>
        <w:t>MAY 6</w:t>
      </w:r>
      <w:r w:rsidR="001A58DF" w:rsidRPr="00980C4C">
        <w:rPr>
          <w:b/>
          <w:i w:val="0"/>
          <w:smallCaps/>
          <w:sz w:val="28"/>
          <w:szCs w:val="28"/>
          <w:vertAlign w:val="superscript"/>
        </w:rPr>
        <w:t>TH</w:t>
      </w:r>
      <w:r w:rsidR="00FC52AA" w:rsidRPr="006A582A">
        <w:rPr>
          <w:b/>
          <w:i w:val="0"/>
          <w:smallCaps/>
          <w:sz w:val="28"/>
          <w:szCs w:val="28"/>
        </w:rPr>
        <w:t>,</w:t>
      </w:r>
      <w:r w:rsidR="00FC52AA" w:rsidRPr="00FC52AA">
        <w:rPr>
          <w:b/>
          <w:i w:val="0"/>
          <w:smallCaps/>
          <w:sz w:val="28"/>
          <w:szCs w:val="28"/>
        </w:rPr>
        <w:t xml:space="preserve">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0D1E52" w:rsidRDefault="007610AA" w:rsidP="008F443F">
      <w:pPr>
        <w:rPr>
          <w:rFonts w:eastAsia="Calibri"/>
          <w:sz w:val="22"/>
          <w:szCs w:val="22"/>
          <w:lang w:val="fr-CA"/>
        </w:rPr>
      </w:pPr>
      <w:r w:rsidRPr="00564A6C">
        <w:rPr>
          <w:rFonts w:eastAsia="Calibri"/>
          <w:sz w:val="22"/>
          <w:szCs w:val="22"/>
          <w:lang w:val="fr-CA"/>
        </w:rPr>
        <w:t xml:space="preserve">9:00 AM       </w:t>
      </w:r>
      <w:proofErr w:type="spellStart"/>
      <w:r w:rsidR="000D1E52">
        <w:rPr>
          <w:sz w:val="22"/>
          <w:szCs w:val="22"/>
        </w:rPr>
        <w:t>Remerciement</w:t>
      </w:r>
      <w:proofErr w:type="spellEnd"/>
      <w:r w:rsidR="000D1E52">
        <w:rPr>
          <w:sz w:val="22"/>
          <w:szCs w:val="22"/>
        </w:rPr>
        <w:t xml:space="preserve"> à </w:t>
      </w:r>
      <w:proofErr w:type="spellStart"/>
      <w:r w:rsidR="000D1E52">
        <w:rPr>
          <w:sz w:val="22"/>
          <w:szCs w:val="22"/>
        </w:rPr>
        <w:t>Dieu</w:t>
      </w:r>
      <w:proofErr w:type="spellEnd"/>
      <w:r w:rsidR="000D1E52">
        <w:rPr>
          <w:rFonts w:eastAsia="Calibri"/>
          <w:sz w:val="22"/>
          <w:szCs w:val="22"/>
          <w:lang w:val="fr-CA"/>
        </w:rPr>
        <w:t>-</w:t>
      </w:r>
      <w:r w:rsidR="000C142B" w:rsidRPr="000C142B">
        <w:rPr>
          <w:rFonts w:eastAsia="Calibri"/>
          <w:sz w:val="22"/>
          <w:szCs w:val="22"/>
          <w:lang w:val="fr-CA"/>
        </w:rPr>
        <w:t xml:space="preserve">anniversaire de </w:t>
      </w:r>
    </w:p>
    <w:p w:rsidR="000D1E52" w:rsidRDefault="000D1E52" w:rsidP="008F443F">
      <w:pPr>
        <w:rPr>
          <w:rFonts w:eastAsia="Calibri"/>
          <w:sz w:val="22"/>
          <w:szCs w:val="22"/>
          <w:lang w:val="fr-CA"/>
        </w:rPr>
      </w:pPr>
      <w:r>
        <w:rPr>
          <w:rFonts w:eastAsia="Calibri"/>
          <w:sz w:val="22"/>
          <w:szCs w:val="22"/>
          <w:lang w:val="fr-CA"/>
        </w:rPr>
        <w:tab/>
        <w:t xml:space="preserve">        </w:t>
      </w:r>
      <w:proofErr w:type="gramStart"/>
      <w:r w:rsidR="000C142B" w:rsidRPr="000C142B">
        <w:rPr>
          <w:rFonts w:eastAsia="Calibri"/>
          <w:sz w:val="22"/>
          <w:szCs w:val="22"/>
          <w:lang w:val="fr-CA"/>
        </w:rPr>
        <w:t>naissance</w:t>
      </w:r>
      <w:proofErr w:type="gramEnd"/>
      <w:r w:rsidR="000C142B" w:rsidRPr="000C142B">
        <w:rPr>
          <w:rFonts w:eastAsia="Calibri"/>
          <w:sz w:val="22"/>
          <w:szCs w:val="22"/>
          <w:lang w:val="fr-CA"/>
        </w:rPr>
        <w:t xml:space="preserve"> de </w:t>
      </w:r>
      <w:proofErr w:type="spellStart"/>
      <w:r w:rsidR="000C142B" w:rsidRPr="000C142B">
        <w:rPr>
          <w:rFonts w:eastAsia="Calibri"/>
          <w:sz w:val="22"/>
          <w:szCs w:val="22"/>
          <w:lang w:val="fr-CA"/>
        </w:rPr>
        <w:t>Kettely</w:t>
      </w:r>
      <w:proofErr w:type="spellEnd"/>
      <w:r w:rsidR="000C142B" w:rsidRPr="000C142B">
        <w:rPr>
          <w:rFonts w:eastAsia="Calibri"/>
          <w:sz w:val="22"/>
          <w:szCs w:val="22"/>
          <w:lang w:val="fr-CA"/>
        </w:rPr>
        <w:t xml:space="preserve"> </w:t>
      </w:r>
      <w:proofErr w:type="spellStart"/>
      <w:r w:rsidR="000C142B" w:rsidRPr="000C142B">
        <w:rPr>
          <w:rFonts w:eastAsia="Calibri"/>
          <w:sz w:val="22"/>
          <w:szCs w:val="22"/>
          <w:lang w:val="fr-CA"/>
        </w:rPr>
        <w:t>Dorce</w:t>
      </w:r>
      <w:proofErr w:type="spellEnd"/>
      <w:r w:rsidR="000C142B" w:rsidRPr="000C142B">
        <w:rPr>
          <w:rFonts w:eastAsia="Calibri"/>
          <w:sz w:val="22"/>
          <w:szCs w:val="22"/>
          <w:lang w:val="fr-CA"/>
        </w:rPr>
        <w:t xml:space="preserve"> - par </w:t>
      </w:r>
      <w:proofErr w:type="spellStart"/>
      <w:r w:rsidR="000C142B" w:rsidRPr="000C142B">
        <w:rPr>
          <w:rFonts w:eastAsia="Calibri"/>
          <w:sz w:val="22"/>
          <w:szCs w:val="22"/>
          <w:lang w:val="fr-CA"/>
        </w:rPr>
        <w:t>Kettely</w:t>
      </w:r>
      <w:proofErr w:type="spellEnd"/>
      <w:r w:rsidR="000C142B" w:rsidRPr="000C142B">
        <w:rPr>
          <w:rFonts w:eastAsia="Calibri"/>
          <w:sz w:val="22"/>
          <w:szCs w:val="22"/>
          <w:lang w:val="fr-CA"/>
        </w:rPr>
        <w:t xml:space="preserve"> </w:t>
      </w:r>
    </w:p>
    <w:p w:rsidR="007610AA" w:rsidRPr="00564A6C" w:rsidRDefault="000D1E52" w:rsidP="008F443F">
      <w:pPr>
        <w:rPr>
          <w:rFonts w:eastAsia="Calibri"/>
          <w:sz w:val="22"/>
          <w:szCs w:val="22"/>
          <w:lang w:val="fr-CA"/>
        </w:rPr>
      </w:pPr>
      <w:r>
        <w:rPr>
          <w:rFonts w:eastAsia="Calibri"/>
          <w:sz w:val="22"/>
          <w:szCs w:val="22"/>
          <w:lang w:val="fr-CA"/>
        </w:rPr>
        <w:tab/>
        <w:t xml:space="preserve">        </w:t>
      </w:r>
      <w:proofErr w:type="spellStart"/>
      <w:r w:rsidR="000C142B" w:rsidRPr="000C142B">
        <w:rPr>
          <w:rFonts w:eastAsia="Calibri"/>
          <w:sz w:val="22"/>
          <w:szCs w:val="22"/>
          <w:lang w:val="fr-CA"/>
        </w:rPr>
        <w:t>Dorce</w:t>
      </w:r>
      <w:proofErr w:type="spellEnd"/>
    </w:p>
    <w:p w:rsidR="00D82D2A" w:rsidRDefault="00D82D2A" w:rsidP="00E05E2E">
      <w:pPr>
        <w:pStyle w:val="BodyText"/>
        <w:rPr>
          <w:i w:val="0"/>
          <w:sz w:val="22"/>
          <w:szCs w:val="22"/>
        </w:rPr>
      </w:pPr>
    </w:p>
    <w:p w:rsidR="00227877" w:rsidRDefault="00227877" w:rsidP="00E05E2E">
      <w:pPr>
        <w:pStyle w:val="BodyText"/>
        <w:rPr>
          <w:bCs/>
          <w:i w:val="0"/>
          <w:sz w:val="22"/>
          <w:szCs w:val="22"/>
          <w:shd w:val="clear" w:color="auto" w:fill="FFFFFF"/>
        </w:rPr>
      </w:pPr>
    </w:p>
    <w:p w:rsidR="00360AC4" w:rsidRDefault="00360AC4" w:rsidP="00E05E2E">
      <w:pPr>
        <w:pStyle w:val="BodyText"/>
        <w:rPr>
          <w:bCs/>
          <w:i w:val="0"/>
          <w:sz w:val="22"/>
          <w:szCs w:val="22"/>
          <w:shd w:val="clear" w:color="auto" w:fill="FFFFFF"/>
        </w:rPr>
      </w:pPr>
    </w:p>
    <w:p w:rsidR="00360AC4" w:rsidRDefault="00360AC4" w:rsidP="00E05E2E">
      <w:pPr>
        <w:pStyle w:val="BodyText"/>
        <w:rPr>
          <w:bCs/>
          <w:i w:val="0"/>
          <w:sz w:val="22"/>
          <w:szCs w:val="22"/>
          <w:shd w:val="clear" w:color="auto" w:fill="FFFFFF"/>
        </w:rPr>
      </w:pPr>
    </w:p>
    <w:p w:rsidR="0084373B" w:rsidRPr="00555C12" w:rsidRDefault="0084373B" w:rsidP="0084373B">
      <w:pPr>
        <w:pStyle w:val="BodyText"/>
        <w:rPr>
          <w:rFonts w:ascii="Arial Rounded MT Bold" w:hAnsi="Arial Rounded MT Bold"/>
          <w:b/>
          <w:smallCaps/>
          <w:sz w:val="22"/>
          <w:szCs w:val="22"/>
        </w:rPr>
      </w:pPr>
      <w:r w:rsidRPr="00E21C87">
        <w:rPr>
          <w:rFonts w:ascii="Arial Rounded MT Bold" w:hAnsi="Arial Rounded MT Bold"/>
          <w:b/>
          <w:smallCaps/>
          <w:sz w:val="22"/>
          <w:szCs w:val="22"/>
        </w:rPr>
        <w:lastRenderedPageBreak/>
        <w:t>Please Pray For The Sick, specially:</w:t>
      </w:r>
    </w:p>
    <w:p w:rsidR="0084373B" w:rsidRDefault="0084373B" w:rsidP="0084373B">
      <w:pPr>
        <w:widowControl w:val="0"/>
        <w:jc w:val="both"/>
        <w:rPr>
          <w:sz w:val="22"/>
          <w:szCs w:val="22"/>
        </w:rPr>
      </w:pPr>
      <w:r>
        <w:rPr>
          <w:sz w:val="22"/>
          <w:szCs w:val="22"/>
        </w:rPr>
        <w:t xml:space="preserve">Marie </w:t>
      </w:r>
      <w:proofErr w:type="spellStart"/>
      <w:r>
        <w:rPr>
          <w:sz w:val="22"/>
          <w:szCs w:val="22"/>
        </w:rPr>
        <w:t>Guerda</w:t>
      </w:r>
      <w:proofErr w:type="spellEnd"/>
      <w:r>
        <w:rPr>
          <w:sz w:val="22"/>
          <w:szCs w:val="22"/>
        </w:rPr>
        <w:t xml:space="preserve"> Andre, </w:t>
      </w:r>
      <w:r w:rsidR="00DD3158" w:rsidRPr="008C598A">
        <w:rPr>
          <w:sz w:val="22"/>
          <w:szCs w:val="22"/>
        </w:rPr>
        <w:t xml:space="preserve">Jaime L. </w:t>
      </w:r>
      <w:proofErr w:type="spellStart"/>
      <w:r w:rsidR="00DD3158" w:rsidRPr="008C598A">
        <w:rPr>
          <w:sz w:val="22"/>
          <w:szCs w:val="22"/>
        </w:rPr>
        <w:t>Bruneus</w:t>
      </w:r>
      <w:proofErr w:type="spellEnd"/>
      <w:r w:rsidR="00DD3158" w:rsidRPr="008C598A">
        <w:rPr>
          <w:sz w:val="22"/>
          <w:szCs w:val="22"/>
        </w:rPr>
        <w:t>,</w:t>
      </w:r>
      <w:r w:rsidR="00DD3158">
        <w:rPr>
          <w:sz w:val="22"/>
          <w:szCs w:val="22"/>
        </w:rPr>
        <w:t xml:space="preserve"> </w:t>
      </w:r>
      <w:r>
        <w:rPr>
          <w:sz w:val="22"/>
          <w:szCs w:val="22"/>
        </w:rPr>
        <w:t xml:space="preserve">Barbara Carrington, Patricia Cummings, Suzette Da Luz, Emory </w:t>
      </w:r>
      <w:proofErr w:type="spellStart"/>
      <w:r>
        <w:rPr>
          <w:sz w:val="22"/>
          <w:szCs w:val="22"/>
        </w:rPr>
        <w:t>Emanus</w:t>
      </w:r>
      <w:proofErr w:type="spellEnd"/>
      <w:r>
        <w:rPr>
          <w:sz w:val="22"/>
          <w:szCs w:val="22"/>
        </w:rPr>
        <w:t xml:space="preserve">, Brother </w:t>
      </w:r>
      <w:proofErr w:type="spellStart"/>
      <w:r>
        <w:rPr>
          <w:sz w:val="22"/>
          <w:szCs w:val="22"/>
        </w:rPr>
        <w:t>Buteau</w:t>
      </w:r>
      <w:proofErr w:type="spellEnd"/>
      <w:r>
        <w:rPr>
          <w:sz w:val="22"/>
          <w:szCs w:val="22"/>
        </w:rPr>
        <w:t xml:space="preserve"> </w:t>
      </w:r>
      <w:proofErr w:type="spellStart"/>
      <w:r>
        <w:rPr>
          <w:sz w:val="22"/>
          <w:szCs w:val="22"/>
        </w:rPr>
        <w:t>Estiègle</w:t>
      </w:r>
      <w:proofErr w:type="spellEnd"/>
      <w:r>
        <w:rPr>
          <w:sz w:val="22"/>
          <w:szCs w:val="22"/>
        </w:rPr>
        <w:t xml:space="preserve">, Marie </w:t>
      </w:r>
      <w:proofErr w:type="spellStart"/>
      <w:r>
        <w:rPr>
          <w:sz w:val="22"/>
          <w:szCs w:val="22"/>
        </w:rPr>
        <w:t>Fenelus</w:t>
      </w:r>
      <w:proofErr w:type="spellEnd"/>
      <w:r>
        <w:rPr>
          <w:sz w:val="22"/>
          <w:szCs w:val="22"/>
        </w:rPr>
        <w:t xml:space="preserve">, Christina Frederic, </w:t>
      </w:r>
      <w:proofErr w:type="spellStart"/>
      <w:r>
        <w:rPr>
          <w:sz w:val="22"/>
          <w:szCs w:val="22"/>
        </w:rPr>
        <w:t>Sœur</w:t>
      </w:r>
      <w:proofErr w:type="spellEnd"/>
      <w:r>
        <w:rPr>
          <w:sz w:val="22"/>
          <w:szCs w:val="22"/>
        </w:rPr>
        <w:t xml:space="preserve"> </w:t>
      </w:r>
      <w:proofErr w:type="gramStart"/>
      <w:r>
        <w:rPr>
          <w:sz w:val="22"/>
          <w:szCs w:val="22"/>
        </w:rPr>
        <w:t xml:space="preserve">Marcelle  </w:t>
      </w:r>
      <w:proofErr w:type="spellStart"/>
      <w:r>
        <w:rPr>
          <w:sz w:val="22"/>
          <w:szCs w:val="22"/>
        </w:rPr>
        <w:t>Fils</w:t>
      </w:r>
      <w:proofErr w:type="gramEnd"/>
      <w:r>
        <w:rPr>
          <w:sz w:val="22"/>
          <w:szCs w:val="22"/>
        </w:rPr>
        <w:t>-Aimé</w:t>
      </w:r>
      <w:proofErr w:type="spellEnd"/>
      <w:r>
        <w:rPr>
          <w:sz w:val="22"/>
          <w:szCs w:val="22"/>
        </w:rPr>
        <w:t>, Cecil Gilbert, Michell</w:t>
      </w:r>
      <w:r w:rsidRPr="00004D9A">
        <w:rPr>
          <w:sz w:val="22"/>
          <w:szCs w:val="22"/>
        </w:rPr>
        <w:t xml:space="preserve">e </w:t>
      </w:r>
      <w:proofErr w:type="spellStart"/>
      <w:r w:rsidRPr="00004D9A">
        <w:rPr>
          <w:sz w:val="22"/>
          <w:szCs w:val="22"/>
        </w:rPr>
        <w:t>Jadotte</w:t>
      </w:r>
      <w:proofErr w:type="spellEnd"/>
      <w:r w:rsidRPr="00004D9A">
        <w:rPr>
          <w:sz w:val="22"/>
          <w:szCs w:val="22"/>
        </w:rPr>
        <w:t xml:space="preserve">, Paulette </w:t>
      </w:r>
      <w:proofErr w:type="spellStart"/>
      <w:r w:rsidRPr="00004D9A">
        <w:rPr>
          <w:sz w:val="22"/>
          <w:szCs w:val="22"/>
        </w:rPr>
        <w:t>Jeanty</w:t>
      </w:r>
      <w:proofErr w:type="spellEnd"/>
      <w:r w:rsidRPr="00004D9A">
        <w:rPr>
          <w:sz w:val="22"/>
          <w:szCs w:val="22"/>
        </w:rPr>
        <w:t xml:space="preserve">, Vilma Johnson, Josephine Jones, Juliette </w:t>
      </w:r>
      <w:proofErr w:type="spellStart"/>
      <w:r w:rsidRPr="00004D9A">
        <w:rPr>
          <w:sz w:val="22"/>
          <w:szCs w:val="22"/>
        </w:rPr>
        <w:t>Josma</w:t>
      </w:r>
      <w:proofErr w:type="spellEnd"/>
      <w:r w:rsidRPr="00004D9A">
        <w:rPr>
          <w:sz w:val="22"/>
          <w:szCs w:val="22"/>
        </w:rPr>
        <w:t>,</w:t>
      </w:r>
      <w:r>
        <w:rPr>
          <w:sz w:val="22"/>
          <w:szCs w:val="22"/>
        </w:rPr>
        <w:t xml:space="preserve"> </w:t>
      </w:r>
      <w:proofErr w:type="spellStart"/>
      <w:r>
        <w:rPr>
          <w:sz w:val="22"/>
          <w:szCs w:val="22"/>
        </w:rPr>
        <w:t>Ivianne</w:t>
      </w:r>
      <w:proofErr w:type="spellEnd"/>
      <w:r>
        <w:rPr>
          <w:sz w:val="22"/>
          <w:szCs w:val="22"/>
        </w:rPr>
        <w:t xml:space="preserve"> Levine, Lucinda Lopez, Christopher Louis, </w:t>
      </w:r>
      <w:r w:rsidR="00DF4797" w:rsidRPr="0056751D">
        <w:rPr>
          <w:sz w:val="22"/>
          <w:szCs w:val="22"/>
        </w:rPr>
        <w:t xml:space="preserve">Andre R. Milord, </w:t>
      </w:r>
      <w:proofErr w:type="spellStart"/>
      <w:r w:rsidRPr="0056751D">
        <w:rPr>
          <w:sz w:val="22"/>
          <w:szCs w:val="22"/>
        </w:rPr>
        <w:t>Miraclea</w:t>
      </w:r>
      <w:proofErr w:type="spellEnd"/>
      <w:r>
        <w:rPr>
          <w:sz w:val="22"/>
          <w:szCs w:val="22"/>
        </w:rPr>
        <w:t xml:space="preserve"> Pierre, </w:t>
      </w:r>
      <w:proofErr w:type="spellStart"/>
      <w:r>
        <w:rPr>
          <w:sz w:val="22"/>
          <w:szCs w:val="22"/>
        </w:rPr>
        <w:t>Iciline</w:t>
      </w:r>
      <w:proofErr w:type="spellEnd"/>
      <w:r>
        <w:rPr>
          <w:sz w:val="22"/>
          <w:szCs w:val="22"/>
        </w:rPr>
        <w:t xml:space="preserve"> Smith,  Ashley St. Fort, Cassandra St. Fort, Edith St. Fort, Bianca St. </w:t>
      </w:r>
      <w:proofErr w:type="spellStart"/>
      <w:r>
        <w:rPr>
          <w:sz w:val="22"/>
          <w:szCs w:val="22"/>
        </w:rPr>
        <w:t>Vil</w:t>
      </w:r>
      <w:proofErr w:type="spellEnd"/>
    </w:p>
    <w:p w:rsidR="00873A98" w:rsidRPr="00237616" w:rsidRDefault="00873A98" w:rsidP="00873A98">
      <w:pPr>
        <w:pBdr>
          <w:bottom w:val="single" w:sz="6" w:space="0" w:color="auto"/>
        </w:pBdr>
        <w:jc w:val="both"/>
        <w:rPr>
          <w:sz w:val="4"/>
          <w:szCs w:val="4"/>
        </w:rPr>
      </w:pPr>
    </w:p>
    <w:p w:rsidR="001A58DF" w:rsidRDefault="001A58DF" w:rsidP="001A58DF">
      <w:pPr>
        <w:rPr>
          <w:bCs/>
          <w:caps/>
          <w:sz w:val="24"/>
          <w:szCs w:val="24"/>
        </w:rPr>
      </w:pPr>
      <w:r w:rsidRPr="00582C95">
        <w:rPr>
          <w:rFonts w:ascii="Arial Rounded MT Bold" w:hAnsi="Arial Rounded MT Bold"/>
          <w:b/>
          <w:noProof/>
          <w:sz w:val="26"/>
          <w:szCs w:val="26"/>
        </w:rPr>
        <w:drawing>
          <wp:anchor distT="0" distB="0" distL="114300" distR="114300" simplePos="0" relativeHeight="251791360" behindDoc="1" locked="0" layoutInCell="1" allowOverlap="1" wp14:anchorId="24BA4C3A" wp14:editId="1A0B1022">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582C95">
        <w:rPr>
          <w:bCs/>
          <w:caps/>
          <w:sz w:val="24"/>
          <w:szCs w:val="24"/>
        </w:rPr>
        <w:t>THIRD sunday of EASTER</w:t>
      </w:r>
    </w:p>
    <w:p w:rsidR="004C036B" w:rsidRPr="00F1668F" w:rsidRDefault="004C036B" w:rsidP="004250E3">
      <w:pPr>
        <w:rPr>
          <w:caps/>
          <w:sz w:val="8"/>
          <w:szCs w:val="8"/>
        </w:rPr>
      </w:pPr>
    </w:p>
    <w:p w:rsidR="00B02668" w:rsidRPr="002740B1" w:rsidRDefault="00B02668" w:rsidP="00B02668">
      <w:pPr>
        <w:jc w:val="both"/>
        <w:rPr>
          <w:bCs/>
          <w:sz w:val="23"/>
          <w:szCs w:val="23"/>
        </w:rPr>
      </w:pPr>
      <w:r w:rsidRPr="002740B1">
        <w:rPr>
          <w:bCs/>
          <w:sz w:val="23"/>
          <w:szCs w:val="23"/>
        </w:rPr>
        <w:t>My Brothers and Sisters in Christ,</w:t>
      </w:r>
    </w:p>
    <w:p w:rsidR="006B5706" w:rsidRPr="003C27B4" w:rsidRDefault="001C4667" w:rsidP="006B5706">
      <w:pPr>
        <w:jc w:val="both"/>
        <w:rPr>
          <w:sz w:val="24"/>
          <w:szCs w:val="24"/>
        </w:rPr>
      </w:pPr>
      <w:r w:rsidRPr="00933C1A">
        <w:rPr>
          <w:b/>
          <w:sz w:val="24"/>
          <w:szCs w:val="24"/>
        </w:rPr>
        <w:tab/>
      </w:r>
    </w:p>
    <w:p w:rsidR="001A58DF" w:rsidRPr="003C27B4" w:rsidRDefault="001A58DF" w:rsidP="001A58DF">
      <w:pPr>
        <w:jc w:val="both"/>
        <w:rPr>
          <w:sz w:val="24"/>
          <w:szCs w:val="24"/>
        </w:rPr>
      </w:pPr>
      <w:r w:rsidRPr="003C27B4">
        <w:rPr>
          <w:sz w:val="24"/>
          <w:szCs w:val="24"/>
        </w:rPr>
        <w:tab/>
        <w:t>A theology professor noted that today’s Gospel about the disciples on the road to Emmaus is one of the best summaries we have about celebrating Eucharist. We bring all that we have and are with us when we come to Mass: the disciples “were conversing about all the things that had occurred.” The story of faith is proclaimed in the Liturgy of the Word: they told the “stranger” what had occurred in Jerusalem. The homily interprets life in light of the Word of God, “he interpreted to them what referred to him in all the scriptures.” We become aware of Christ’s presence in our midst, “Stay with us.” And in the Liturgy of the Eucharist we recognize him in the breaking of bread, sent forth</w:t>
      </w:r>
      <w:r w:rsidR="009D029D">
        <w:rPr>
          <w:sz w:val="24"/>
          <w:szCs w:val="24"/>
        </w:rPr>
        <w:t xml:space="preserve"> to share our faith, “They set </w:t>
      </w:r>
      <w:r w:rsidRPr="003C27B4">
        <w:rPr>
          <w:sz w:val="24"/>
          <w:szCs w:val="24"/>
        </w:rPr>
        <w:t>out at once… [</w:t>
      </w:r>
      <w:proofErr w:type="gramStart"/>
      <w:r w:rsidRPr="003C27B4">
        <w:rPr>
          <w:sz w:val="24"/>
          <w:szCs w:val="24"/>
        </w:rPr>
        <w:t>and</w:t>
      </w:r>
      <w:proofErr w:type="gramEnd"/>
      <w:r w:rsidRPr="003C27B4">
        <w:rPr>
          <w:sz w:val="24"/>
          <w:szCs w:val="24"/>
        </w:rPr>
        <w:t>] recounted what had taken place.” Celebrating word and sacrament transforms us to take Christ to the world and see with new eyes.</w:t>
      </w:r>
    </w:p>
    <w:p w:rsidR="001A58DF" w:rsidRPr="003C27B4" w:rsidRDefault="001A58DF" w:rsidP="001A58DF">
      <w:pPr>
        <w:jc w:val="both"/>
        <w:rPr>
          <w:sz w:val="24"/>
          <w:szCs w:val="24"/>
        </w:rPr>
      </w:pPr>
      <w:r w:rsidRPr="003C27B4">
        <w:rPr>
          <w:sz w:val="24"/>
          <w:szCs w:val="24"/>
        </w:rPr>
        <w:tab/>
        <w:t xml:space="preserve">In Acts, Peter tells the story of Jesus, the </w:t>
      </w:r>
      <w:r w:rsidRPr="009D029D">
        <w:rPr>
          <w:b/>
          <w:i/>
          <w:sz w:val="24"/>
          <w:szCs w:val="24"/>
        </w:rPr>
        <w:t>kerugma,</w:t>
      </w:r>
      <w:r w:rsidRPr="003C27B4">
        <w:rPr>
          <w:sz w:val="24"/>
          <w:szCs w:val="24"/>
        </w:rPr>
        <w:t xml:space="preserve"> and connects it with all the scriptures to help his hearers see who Jesus was and to invite their faith in him. In the second reading Peter exhorts his hearers to live differently because of their faith: put your faith and hope in God who judges impartially.</w:t>
      </w:r>
    </w:p>
    <w:p w:rsidR="001A58DF" w:rsidRPr="003C27B4" w:rsidRDefault="001A58DF" w:rsidP="001A58DF">
      <w:pPr>
        <w:jc w:val="both"/>
        <w:rPr>
          <w:sz w:val="24"/>
          <w:szCs w:val="24"/>
        </w:rPr>
      </w:pPr>
      <w:r w:rsidRPr="003C27B4">
        <w:rPr>
          <w:sz w:val="24"/>
          <w:szCs w:val="24"/>
        </w:rPr>
        <w:tab/>
        <w:t>Today we are invited to reflect on our lives in the light of the life, death, and resurrection of Jesus Christ. Where does what we hear and celebrate make our hearts burn? How does celebrating the liturgy help us know Christ’s presence as clearly as those disciples did on the road? How do you proclaim the good news of the Gospel in ways that invite others to live differently and come to know Christ in the breaking of our lives?</w:t>
      </w:r>
    </w:p>
    <w:p w:rsidR="006664DC" w:rsidRPr="0093129F" w:rsidRDefault="001A58DF" w:rsidP="006B5706">
      <w:pPr>
        <w:jc w:val="both"/>
        <w:rPr>
          <w:sz w:val="24"/>
          <w:szCs w:val="24"/>
        </w:rPr>
      </w:pPr>
      <w:r w:rsidRPr="003C27B4">
        <w:rPr>
          <w:sz w:val="24"/>
          <w:szCs w:val="24"/>
        </w:rPr>
        <w:tab/>
        <w:t xml:space="preserve">Walk with us along the journey of life, Lord, not as a stranger but as the one who makes our hearts burn with love for you and a desire to be your messengers to </w:t>
      </w:r>
      <w:proofErr w:type="gramStart"/>
      <w:r w:rsidRPr="003C27B4">
        <w:rPr>
          <w:sz w:val="24"/>
          <w:szCs w:val="24"/>
        </w:rPr>
        <w:t>all the</w:t>
      </w:r>
      <w:proofErr w:type="gramEnd"/>
      <w:r w:rsidRPr="003C27B4">
        <w:rPr>
          <w:sz w:val="24"/>
          <w:szCs w:val="24"/>
        </w:rPr>
        <w:t xml:space="preserve"> world.</w:t>
      </w:r>
    </w:p>
    <w:p w:rsidR="00753B35" w:rsidRPr="00DB6F8C" w:rsidRDefault="00753B35" w:rsidP="00753B35">
      <w:pPr>
        <w:jc w:val="center"/>
        <w:rPr>
          <w:rFonts w:ascii="Blackadder ITC" w:hAnsi="Blackadder ITC"/>
          <w:b/>
          <w:i/>
        </w:rPr>
      </w:pPr>
      <w:r w:rsidRPr="00DB6F8C">
        <w:rPr>
          <w:rFonts w:ascii="Arial Rounded MT Bold" w:hAnsi="Arial Rounded MT Bold"/>
          <w:b/>
          <w:iCs/>
        </w:rPr>
        <w:lastRenderedPageBreak/>
        <w:t>YOUR</w:t>
      </w:r>
      <w:r w:rsidRPr="00DB6F8C">
        <w:rPr>
          <w:rFonts w:ascii="Arial Rounded MT Bold" w:hAnsi="Arial Rounded MT Bold"/>
          <w:iCs/>
        </w:rPr>
        <w:t xml:space="preserve"> </w:t>
      </w:r>
      <w:r w:rsidRPr="00DB6F8C">
        <w:rPr>
          <w:rFonts w:ascii="Arial Rounded MT Bold" w:hAnsi="Arial Rounded MT Bold"/>
          <w:b/>
          <w:iCs/>
        </w:rPr>
        <w:t>WEEKLY GIFT TO GOD</w:t>
      </w:r>
    </w:p>
    <w:p w:rsidR="00753B35" w:rsidRPr="00DB6F8C" w:rsidRDefault="00753B35" w:rsidP="00753B35">
      <w:pPr>
        <w:jc w:val="center"/>
        <w:rPr>
          <w:rFonts w:ascii="Arial Rounded MT Bold" w:hAnsi="Arial Rounded MT Bold"/>
          <w:b/>
          <w:iCs/>
          <w:sz w:val="22"/>
          <w:szCs w:val="22"/>
          <w:u w:val="single"/>
        </w:rPr>
      </w:pPr>
      <w:r w:rsidRPr="00DB6F8C">
        <w:rPr>
          <w:rFonts w:ascii="Arial Rounded MT Bold" w:hAnsi="Arial Rounded MT Bold"/>
          <w:b/>
          <w:iCs/>
          <w:sz w:val="22"/>
          <w:szCs w:val="22"/>
          <w:u w:val="single"/>
        </w:rPr>
        <w:t>Sunday, April 23</w:t>
      </w:r>
      <w:r w:rsidRPr="00DB6F8C">
        <w:rPr>
          <w:rFonts w:ascii="Arial Rounded MT Bold" w:hAnsi="Arial Rounded MT Bold"/>
          <w:b/>
          <w:iCs/>
          <w:sz w:val="22"/>
          <w:szCs w:val="22"/>
          <w:u w:val="single"/>
          <w:vertAlign w:val="superscript"/>
        </w:rPr>
        <w:t>rd</w:t>
      </w:r>
      <w:r w:rsidRPr="00DB6F8C">
        <w:rPr>
          <w:rFonts w:ascii="Arial Rounded MT Bold" w:hAnsi="Arial Rounded MT Bold"/>
          <w:b/>
          <w:iCs/>
          <w:sz w:val="22"/>
          <w:szCs w:val="22"/>
          <w:u w:val="single"/>
        </w:rPr>
        <w:t>:</w:t>
      </w:r>
    </w:p>
    <w:p w:rsidR="00753B35" w:rsidRPr="00DB6F8C" w:rsidRDefault="00753B35" w:rsidP="00753B35">
      <w:pPr>
        <w:rPr>
          <w:iCs/>
        </w:rPr>
      </w:pPr>
      <w:r w:rsidRPr="00DB6F8C">
        <w:rPr>
          <w:b/>
          <w:iCs/>
        </w:rPr>
        <w:t xml:space="preserve">                        Regular Contributions</w:t>
      </w:r>
      <w:r w:rsidRPr="00DB6F8C">
        <w:rPr>
          <w:iCs/>
        </w:rPr>
        <w:t xml:space="preserve"> $       </w:t>
      </w:r>
      <w:r w:rsidR="00DB6F8C" w:rsidRPr="00DB6F8C">
        <w:rPr>
          <w:iCs/>
        </w:rPr>
        <w:t>6,020</w:t>
      </w:r>
    </w:p>
    <w:p w:rsidR="00753B35" w:rsidRPr="00DB6F8C" w:rsidRDefault="00753B35" w:rsidP="00753B35">
      <w:pPr>
        <w:rPr>
          <w:iCs/>
        </w:rPr>
      </w:pPr>
      <w:r w:rsidRPr="00DB6F8C">
        <w:rPr>
          <w:rFonts w:ascii="Blackadder ITC" w:hAnsi="Blackadder ITC"/>
          <w:b/>
          <w:i/>
          <w:noProof/>
        </w:rPr>
        <w:drawing>
          <wp:anchor distT="0" distB="0" distL="114300" distR="114300" simplePos="0" relativeHeight="251793408" behindDoc="0" locked="0" layoutInCell="1" allowOverlap="1" wp14:anchorId="20639284" wp14:editId="26F8A187">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B6F8C">
        <w:rPr>
          <w:b/>
          <w:iCs/>
        </w:rPr>
        <w:t xml:space="preserve"> Weekly budget</w:t>
      </w:r>
      <w:r w:rsidRPr="00DB6F8C">
        <w:rPr>
          <w:iCs/>
        </w:rPr>
        <w:t xml:space="preserve">                </w:t>
      </w:r>
      <w:r w:rsidRPr="00DB6F8C">
        <w:rPr>
          <w:iCs/>
          <w:u w:val="single"/>
        </w:rPr>
        <w:t>10,525</w:t>
      </w:r>
    </w:p>
    <w:p w:rsidR="00753B35" w:rsidRPr="00DB6F8C" w:rsidRDefault="00753B35" w:rsidP="00753B35">
      <w:pPr>
        <w:rPr>
          <w:b/>
          <w:iCs/>
        </w:rPr>
      </w:pPr>
      <w:r w:rsidRPr="00DB6F8C">
        <w:rPr>
          <w:b/>
          <w:iCs/>
        </w:rPr>
        <w:t xml:space="preserve"> Difference                        -</w:t>
      </w:r>
      <w:r w:rsidR="00DB6F8C" w:rsidRPr="00DB6F8C">
        <w:rPr>
          <w:b/>
          <w:iCs/>
        </w:rPr>
        <w:t>4</w:t>
      </w:r>
      <w:r w:rsidRPr="00DB6F8C">
        <w:rPr>
          <w:b/>
          <w:iCs/>
        </w:rPr>
        <w:t>,</w:t>
      </w:r>
      <w:r w:rsidR="00DB6F8C" w:rsidRPr="00DB6F8C">
        <w:rPr>
          <w:b/>
          <w:iCs/>
        </w:rPr>
        <w:t>505</w:t>
      </w:r>
    </w:p>
    <w:p w:rsidR="00A61CC2" w:rsidRPr="00DB6F8C" w:rsidRDefault="00A61CC2" w:rsidP="00A61CC2">
      <w:pPr>
        <w:rPr>
          <w:b/>
          <w:iCs/>
          <w:sz w:val="4"/>
          <w:szCs w:val="4"/>
        </w:rPr>
      </w:pPr>
    </w:p>
    <w:p w:rsidR="00A61CC2" w:rsidRPr="00DB6F8C" w:rsidRDefault="00A61CC2" w:rsidP="00A61CC2">
      <w:pPr>
        <w:rPr>
          <w:b/>
          <w:iCs/>
        </w:rPr>
      </w:pPr>
      <w:r w:rsidRPr="00DB6F8C">
        <w:rPr>
          <w:b/>
          <w:iCs/>
        </w:rPr>
        <w:t>Maintenance</w:t>
      </w:r>
      <w:r w:rsidRPr="00DB6F8C">
        <w:rPr>
          <w:b/>
          <w:iCs/>
        </w:rPr>
        <w:tab/>
      </w:r>
      <w:r w:rsidRPr="00DB6F8C">
        <w:rPr>
          <w:b/>
          <w:iCs/>
        </w:rPr>
        <w:tab/>
        <w:t>$</w:t>
      </w:r>
      <w:r w:rsidR="00DB6F8C" w:rsidRPr="00DB6F8C">
        <w:rPr>
          <w:b/>
          <w:iCs/>
        </w:rPr>
        <w:t>1,040</w:t>
      </w:r>
    </w:p>
    <w:p w:rsidR="00A61CC2" w:rsidRPr="006B029A" w:rsidRDefault="00A61CC2" w:rsidP="00753B35">
      <w:pPr>
        <w:rPr>
          <w:b/>
          <w:iCs/>
          <w:sz w:val="4"/>
          <w:szCs w:val="4"/>
          <w:highlight w:val="yellow"/>
        </w:rPr>
      </w:pPr>
      <w:bookmarkStart w:id="0" w:name="_GoBack"/>
      <w:bookmarkEnd w:id="0"/>
    </w:p>
    <w:p w:rsidR="00753B35" w:rsidRPr="00EA5F2A" w:rsidRDefault="00753B35" w:rsidP="00753B35">
      <w:pPr>
        <w:rPr>
          <w:b/>
          <w:iCs/>
        </w:rPr>
      </w:pPr>
      <w:r w:rsidRPr="00EA5F2A">
        <w:rPr>
          <w:iCs/>
        </w:rPr>
        <w:t>Number of Registered Parishioners</w:t>
      </w:r>
      <w:r w:rsidRPr="00EA5F2A">
        <w:rPr>
          <w:b/>
          <w:iCs/>
        </w:rPr>
        <w:t xml:space="preserve">    </w:t>
      </w:r>
      <w:r w:rsidRPr="00EA5F2A">
        <w:rPr>
          <w:iCs/>
        </w:rPr>
        <w:t>2,000</w:t>
      </w:r>
    </w:p>
    <w:p w:rsidR="00753B35" w:rsidRPr="00EA5F2A" w:rsidRDefault="00753B35" w:rsidP="00A61CC2">
      <w:pPr>
        <w:ind w:left="720" w:firstLine="720"/>
        <w:rPr>
          <w:b/>
          <w:iCs/>
        </w:rPr>
      </w:pPr>
      <w:r w:rsidRPr="00EA5F2A">
        <w:rPr>
          <w:iCs/>
        </w:rPr>
        <w:t>Number of Envelopes Used</w:t>
      </w:r>
      <w:r w:rsidRPr="00EA5F2A">
        <w:rPr>
          <w:b/>
          <w:iCs/>
        </w:rPr>
        <w:t xml:space="preserve">                   </w:t>
      </w:r>
      <w:r w:rsidRPr="00EA5F2A">
        <w:rPr>
          <w:iCs/>
          <w:u w:val="single"/>
        </w:rPr>
        <w:t>4</w:t>
      </w:r>
      <w:r w:rsidR="00EA5F2A" w:rsidRPr="00EA5F2A">
        <w:rPr>
          <w:iCs/>
          <w:u w:val="single"/>
        </w:rPr>
        <w:t>15</w:t>
      </w:r>
    </w:p>
    <w:p w:rsidR="00753B35" w:rsidRPr="00EA5F2A" w:rsidRDefault="00753B35" w:rsidP="00753B35">
      <w:pPr>
        <w:rPr>
          <w:b/>
          <w:iCs/>
        </w:rPr>
      </w:pPr>
      <w:r w:rsidRPr="00EA5F2A">
        <w:rPr>
          <w:iCs/>
        </w:rPr>
        <w:t>*Parishioners who need to use envelopes                       1,5</w:t>
      </w:r>
      <w:r w:rsidR="00EA5F2A" w:rsidRPr="00EA5F2A">
        <w:rPr>
          <w:iCs/>
        </w:rPr>
        <w:t>85</w:t>
      </w:r>
    </w:p>
    <w:p w:rsidR="00753B35" w:rsidRPr="00DA1790" w:rsidRDefault="00EA5F2A" w:rsidP="00753B35">
      <w:pPr>
        <w:rPr>
          <w:b/>
          <w:iCs/>
        </w:rPr>
      </w:pPr>
      <w:r w:rsidRPr="00EA5F2A">
        <w:rPr>
          <w:iCs/>
        </w:rPr>
        <w:t>Ten</w:t>
      </w:r>
      <w:r w:rsidR="00753B35" w:rsidRPr="00EA5F2A">
        <w:rPr>
          <w:iCs/>
        </w:rPr>
        <w:t xml:space="preserve"> parishioners caught up with their donations</w:t>
      </w:r>
      <w:r w:rsidR="00753B35" w:rsidRPr="00EA5F2A">
        <w:rPr>
          <w:b/>
          <w:iCs/>
        </w:rPr>
        <w:t>.</w:t>
      </w:r>
    </w:p>
    <w:p w:rsidR="00753B35" w:rsidRPr="009C3737" w:rsidRDefault="00753B35" w:rsidP="00753B35">
      <w:pPr>
        <w:pBdr>
          <w:bottom w:val="single" w:sz="6" w:space="0" w:color="auto"/>
        </w:pBdr>
        <w:rPr>
          <w:b/>
          <w:color w:val="000000"/>
          <w:sz w:val="2"/>
          <w:szCs w:val="2"/>
        </w:rPr>
      </w:pPr>
    </w:p>
    <w:p w:rsidR="0096052A" w:rsidRPr="00C653E9" w:rsidRDefault="0096052A" w:rsidP="0096052A">
      <w:pPr>
        <w:jc w:val="center"/>
        <w:rPr>
          <w:rFonts w:ascii="Baskerville" w:hAnsi="Baskerville" w:cs="Baskerville"/>
          <w:b/>
          <w:sz w:val="22"/>
          <w:szCs w:val="22"/>
          <w:u w:val="single"/>
        </w:rPr>
      </w:pPr>
      <w:r w:rsidRPr="00C653E9">
        <w:rPr>
          <w:rFonts w:ascii="Baskerville" w:hAnsi="Baskerville" w:cs="Baskerville"/>
          <w:b/>
          <w:sz w:val="22"/>
          <w:szCs w:val="22"/>
          <w:u w:val="single"/>
        </w:rPr>
        <w:t>Catholic Home Missions Appeal</w:t>
      </w:r>
    </w:p>
    <w:p w:rsidR="0096052A" w:rsidRPr="00C653E9" w:rsidRDefault="0096052A" w:rsidP="0096052A">
      <w:pPr>
        <w:jc w:val="center"/>
        <w:rPr>
          <w:rFonts w:ascii="Baskerville" w:hAnsi="Baskerville" w:cs="Baskerville"/>
          <w:b/>
          <w:i/>
          <w:sz w:val="22"/>
          <w:szCs w:val="22"/>
          <w:u w:val="single"/>
        </w:rPr>
      </w:pPr>
      <w:r w:rsidRPr="00C653E9">
        <w:rPr>
          <w:rFonts w:ascii="Baskerville" w:hAnsi="Baskerville" w:cs="Baskerville"/>
          <w:b/>
          <w:i/>
          <w:sz w:val="22"/>
          <w:szCs w:val="22"/>
          <w:u w:val="single"/>
        </w:rPr>
        <w:t>Strengthening the Church at Home</w:t>
      </w:r>
    </w:p>
    <w:p w:rsidR="0096052A" w:rsidRPr="00C653E9" w:rsidRDefault="0096052A" w:rsidP="0096052A">
      <w:pPr>
        <w:jc w:val="both"/>
        <w:rPr>
          <w:rFonts w:ascii="Baskerville" w:hAnsi="Baskerville"/>
          <w:sz w:val="22"/>
          <w:szCs w:val="22"/>
        </w:rPr>
      </w:pPr>
      <w:r w:rsidRPr="00C653E9">
        <w:rPr>
          <w:rFonts w:ascii="Baskerville" w:hAnsi="Baskerville"/>
          <w:sz w:val="22"/>
          <w:szCs w:val="22"/>
        </w:rPr>
        <w:t xml:space="preserve">The Catholic Home Missions Appeal will take place </w:t>
      </w:r>
      <w:r w:rsidR="00A61CC2">
        <w:rPr>
          <w:rFonts w:ascii="Baskerville" w:hAnsi="Baskerville"/>
          <w:sz w:val="22"/>
          <w:szCs w:val="22"/>
        </w:rPr>
        <w:t xml:space="preserve">this </w:t>
      </w:r>
      <w:r w:rsidRPr="00C653E9">
        <w:rPr>
          <w:rFonts w:ascii="Baskerville" w:hAnsi="Baskerville"/>
          <w:sz w:val="22"/>
          <w:szCs w:val="22"/>
        </w:rPr>
        <w:t>week</w:t>
      </w:r>
      <w:r w:rsidR="00A61CC2">
        <w:rPr>
          <w:rFonts w:ascii="Baskerville" w:hAnsi="Baskerville"/>
          <w:sz w:val="22"/>
          <w:szCs w:val="22"/>
        </w:rPr>
        <w:t>end</w:t>
      </w:r>
      <w:r w:rsidRPr="00C653E9">
        <w:rPr>
          <w:rFonts w:ascii="Baskerville" w:hAnsi="Baskerville"/>
          <w:sz w:val="22"/>
          <w:szCs w:val="22"/>
        </w:rPr>
        <w:t>. One way that this appeal works to support home missi</w:t>
      </w:r>
      <w:r w:rsidR="00F55729">
        <w:rPr>
          <w:rFonts w:ascii="Baskerville" w:hAnsi="Baskerville"/>
          <w:sz w:val="22"/>
          <w:szCs w:val="22"/>
        </w:rPr>
        <w:t>on dioceses in the U.S.</w:t>
      </w:r>
      <w:r w:rsidRPr="00C653E9">
        <w:rPr>
          <w:rFonts w:ascii="Baskerville" w:hAnsi="Baskerville"/>
          <w:sz w:val="22"/>
          <w:szCs w:val="22"/>
        </w:rPr>
        <w:t xml:space="preserve"> is by supporting seminarian formation in poor dioceses. The blessing of seminarians places a financial burden on these dioceses, because educating each seminarian costs $35-40K per year. Your support is needed for these young men so that they might go back and serve their parishes. Please mak</w:t>
      </w:r>
      <w:r w:rsidR="00F55729">
        <w:rPr>
          <w:rFonts w:ascii="Baskerville" w:hAnsi="Baskerville"/>
          <w:sz w:val="22"/>
          <w:szCs w:val="22"/>
        </w:rPr>
        <w:t>e</w:t>
      </w:r>
      <w:r w:rsidRPr="00C653E9">
        <w:rPr>
          <w:rFonts w:ascii="Baskerville" w:hAnsi="Baskerville"/>
          <w:sz w:val="22"/>
          <w:szCs w:val="22"/>
        </w:rPr>
        <w:t xml:space="preserve"> a generous gift to </w:t>
      </w:r>
      <w:r>
        <w:rPr>
          <w:rFonts w:ascii="Baskerville" w:hAnsi="Baskerville"/>
          <w:sz w:val="22"/>
          <w:szCs w:val="22"/>
        </w:rPr>
        <w:t>this</w:t>
      </w:r>
      <w:r w:rsidRPr="00C653E9">
        <w:rPr>
          <w:rFonts w:ascii="Baskerville" w:hAnsi="Baskerville"/>
          <w:sz w:val="22"/>
          <w:szCs w:val="22"/>
        </w:rPr>
        <w:t xml:space="preserve"> week’s appeal. </w:t>
      </w:r>
    </w:p>
    <w:p w:rsidR="00C85A4F" w:rsidRPr="00685839" w:rsidRDefault="00C85A4F" w:rsidP="00753B35">
      <w:pPr>
        <w:pBdr>
          <w:bottom w:val="single" w:sz="6" w:space="1" w:color="auto"/>
        </w:pBdr>
        <w:tabs>
          <w:tab w:val="left" w:pos="1170"/>
        </w:tabs>
        <w:rPr>
          <w:sz w:val="2"/>
          <w:szCs w:val="2"/>
        </w:rPr>
      </w:pPr>
    </w:p>
    <w:p w:rsidR="00C85A4F" w:rsidRPr="00CC52BD" w:rsidRDefault="00C85A4F" w:rsidP="00F55729">
      <w:pPr>
        <w:jc w:val="center"/>
        <w:rPr>
          <w:sz w:val="22"/>
          <w:szCs w:val="22"/>
          <w:u w:val="single"/>
        </w:rPr>
      </w:pPr>
      <w:r w:rsidRPr="00CC52BD">
        <w:rPr>
          <w:b/>
          <w:bCs/>
          <w:sz w:val="22"/>
          <w:szCs w:val="22"/>
          <w:u w:val="single"/>
        </w:rPr>
        <w:t>ARE YOU A REGISTERED PARISHIONER?</w:t>
      </w:r>
    </w:p>
    <w:p w:rsidR="00C85A4F" w:rsidRPr="00CC52BD" w:rsidRDefault="00C85A4F" w:rsidP="00C85A4F">
      <w:pPr>
        <w:jc w:val="both"/>
        <w:rPr>
          <w:sz w:val="22"/>
          <w:szCs w:val="22"/>
        </w:rPr>
      </w:pPr>
      <w:r w:rsidRPr="00CC52BD">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t>
      </w:r>
    </w:p>
    <w:p w:rsidR="00C85A4F" w:rsidRPr="00CC52BD" w:rsidRDefault="00C85A4F" w:rsidP="00C85A4F">
      <w:pPr>
        <w:pBdr>
          <w:bottom w:val="single" w:sz="6" w:space="1" w:color="auto"/>
        </w:pBdr>
        <w:tabs>
          <w:tab w:val="left" w:pos="1170"/>
        </w:tabs>
        <w:jc w:val="both"/>
        <w:rPr>
          <w:bCs/>
          <w:color w:val="000000"/>
          <w:sz w:val="22"/>
          <w:szCs w:val="22"/>
          <w:shd w:val="clear" w:color="auto" w:fill="FFFFFF"/>
        </w:rPr>
      </w:pPr>
      <w:r w:rsidRPr="00CC52BD">
        <w:rPr>
          <w:sz w:val="22"/>
          <w:szCs w:val="22"/>
        </w:rPr>
        <w:t>We will be unable to honor your request because we have no record of your registration as a parishioner. To register, all you need to do is stop by the rectory during business hours and fill out a registration form.</w:t>
      </w:r>
    </w:p>
    <w:p w:rsidR="00C85A4F" w:rsidRDefault="00C85A4F" w:rsidP="00C85A4F">
      <w:pPr>
        <w:pBdr>
          <w:bottom w:val="single" w:sz="6" w:space="1" w:color="auto"/>
        </w:pBdr>
        <w:tabs>
          <w:tab w:val="left" w:pos="1170"/>
        </w:tabs>
        <w:rPr>
          <w:sz w:val="2"/>
          <w:szCs w:val="2"/>
        </w:rPr>
      </w:pPr>
    </w:p>
    <w:p w:rsidR="00C85A4F" w:rsidRPr="00937E65" w:rsidRDefault="00C85A4F" w:rsidP="00C85A4F">
      <w:pPr>
        <w:jc w:val="center"/>
        <w:rPr>
          <w:b/>
          <w:sz w:val="22"/>
          <w:szCs w:val="22"/>
          <w:u w:val="single"/>
        </w:rPr>
      </w:pPr>
      <w:r w:rsidRPr="00C44A21">
        <w:rPr>
          <w:b/>
          <w:sz w:val="22"/>
          <w:szCs w:val="22"/>
          <w:u w:val="single"/>
        </w:rPr>
        <w:t>Annual Catholic Appeal 201</w:t>
      </w:r>
      <w:r>
        <w:rPr>
          <w:b/>
          <w:sz w:val="22"/>
          <w:szCs w:val="22"/>
          <w:u w:val="single"/>
        </w:rPr>
        <w:t>7</w:t>
      </w:r>
    </w:p>
    <w:p w:rsidR="00394ED8" w:rsidRPr="00F55729" w:rsidRDefault="00C85A4F" w:rsidP="00F55729">
      <w:pPr>
        <w:pBdr>
          <w:bottom w:val="single" w:sz="6" w:space="1" w:color="auto"/>
        </w:pBdr>
        <w:jc w:val="both"/>
        <w:rPr>
          <w:sz w:val="22"/>
          <w:szCs w:val="22"/>
        </w:rPr>
      </w:pPr>
      <w:r w:rsidRPr="0091585C">
        <w:rPr>
          <w:sz w:val="22"/>
          <w:szCs w:val="22"/>
        </w:rPr>
        <w:t>The 201</w:t>
      </w:r>
      <w:r>
        <w:rPr>
          <w:sz w:val="22"/>
          <w:szCs w:val="22"/>
        </w:rPr>
        <w:t>7</w:t>
      </w:r>
      <w:r w:rsidRPr="0091585C">
        <w:rPr>
          <w:sz w:val="22"/>
          <w:szCs w:val="22"/>
        </w:rPr>
        <w:t xml:space="preserve"> Annual Catholic Appeal is underway. Our goal this year is $</w:t>
      </w:r>
      <w:r w:rsidRPr="005E45A2">
        <w:rPr>
          <w:b/>
          <w:sz w:val="22"/>
          <w:szCs w:val="22"/>
        </w:rPr>
        <w:t>36,000</w:t>
      </w:r>
      <w:r w:rsidRPr="005E45A2">
        <w:rPr>
          <w:sz w:val="22"/>
          <w:szCs w:val="22"/>
        </w:rPr>
        <w:t>.</w:t>
      </w:r>
      <w:r w:rsidRPr="0091585C">
        <w:rPr>
          <w:sz w:val="22"/>
          <w:szCs w:val="22"/>
        </w:rPr>
        <w:t xml:space="preserve"> We ask all parishioners to contribute towards the Catholic Appeal. Your donation supports the many needs of our Diocese. </w:t>
      </w:r>
      <w:r w:rsidRPr="00E04C46">
        <w:rPr>
          <w:sz w:val="22"/>
          <w:szCs w:val="22"/>
        </w:rPr>
        <w:t xml:space="preserve">Those </w:t>
      </w:r>
      <w:r>
        <w:rPr>
          <w:sz w:val="22"/>
          <w:szCs w:val="22"/>
        </w:rPr>
        <w:t>who</w:t>
      </w:r>
      <w:r w:rsidRPr="00E04C46">
        <w:rPr>
          <w:sz w:val="22"/>
          <w:szCs w:val="22"/>
        </w:rPr>
        <w:t xml:space="preserve"> have not received a pledge card in the mail, please ask an usher for a card. </w:t>
      </w:r>
    </w:p>
    <w:p w:rsidR="00C85A4F" w:rsidRDefault="00C85A4F" w:rsidP="00394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u w:val="single"/>
        </w:rPr>
      </w:pPr>
      <w:r>
        <w:rPr>
          <w:b/>
          <w:sz w:val="22"/>
          <w:szCs w:val="22"/>
          <w:u w:val="single"/>
        </w:rPr>
        <w:t>Diocesan Pilgrimage</w:t>
      </w:r>
    </w:p>
    <w:p w:rsidR="00C85A4F" w:rsidRPr="00A7254D" w:rsidRDefault="00C85A4F" w:rsidP="00C85A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Join Bishop Nicholas </w:t>
      </w:r>
      <w:proofErr w:type="spellStart"/>
      <w:r>
        <w:rPr>
          <w:sz w:val="22"/>
          <w:szCs w:val="22"/>
        </w:rPr>
        <w:t>DiMarzio</w:t>
      </w:r>
      <w:proofErr w:type="spellEnd"/>
      <w:r>
        <w:rPr>
          <w:sz w:val="22"/>
          <w:szCs w:val="22"/>
        </w:rPr>
        <w:t xml:space="preserve"> on a Diocesan Pilgrimage to Fatima and Lourdes in celebration of the 100</w:t>
      </w:r>
      <w:r w:rsidRPr="00A7254D">
        <w:rPr>
          <w:sz w:val="22"/>
          <w:szCs w:val="22"/>
          <w:vertAlign w:val="superscript"/>
        </w:rPr>
        <w:t>th</w:t>
      </w:r>
      <w:r>
        <w:rPr>
          <w:sz w:val="22"/>
          <w:szCs w:val="22"/>
        </w:rPr>
        <w:t xml:space="preserve"> Anniversary of the Fatima Apparitions from August 30</w:t>
      </w:r>
      <w:r w:rsidRPr="00A7254D">
        <w:rPr>
          <w:sz w:val="22"/>
          <w:szCs w:val="22"/>
          <w:vertAlign w:val="superscript"/>
        </w:rPr>
        <w:t>th</w:t>
      </w:r>
      <w:r>
        <w:rPr>
          <w:sz w:val="22"/>
          <w:szCs w:val="22"/>
        </w:rPr>
        <w:t>-September 8</w:t>
      </w:r>
      <w:r w:rsidRPr="00A7254D">
        <w:rPr>
          <w:sz w:val="22"/>
          <w:szCs w:val="22"/>
          <w:vertAlign w:val="superscript"/>
        </w:rPr>
        <w:t>th</w:t>
      </w:r>
      <w:r>
        <w:rPr>
          <w:sz w:val="22"/>
          <w:szCs w:val="22"/>
        </w:rPr>
        <w:t xml:space="preserve">, 2017. For a brochure call, the Catholic Tour at </w:t>
      </w:r>
      <w:r w:rsidRPr="00A7254D">
        <w:rPr>
          <w:b/>
          <w:sz w:val="22"/>
          <w:szCs w:val="22"/>
        </w:rPr>
        <w:t>(855) 564-1008</w:t>
      </w:r>
      <w:r>
        <w:rPr>
          <w:sz w:val="22"/>
          <w:szCs w:val="22"/>
        </w:rPr>
        <w:t>.</w:t>
      </w:r>
    </w:p>
    <w:p w:rsidR="00F55729" w:rsidRPr="00F55729" w:rsidRDefault="00F55729" w:rsidP="00F55729">
      <w:pPr>
        <w:pBdr>
          <w:bottom w:val="single" w:sz="6" w:space="1" w:color="auto"/>
        </w:pBdr>
        <w:tabs>
          <w:tab w:val="left" w:pos="1170"/>
        </w:tabs>
        <w:rPr>
          <w:bCs/>
          <w:color w:val="000000"/>
          <w:sz w:val="2"/>
          <w:szCs w:val="2"/>
          <w:shd w:val="clear" w:color="auto" w:fill="FFFFFF"/>
        </w:rPr>
      </w:pPr>
    </w:p>
    <w:p w:rsidR="00F55729" w:rsidRPr="002A0D65" w:rsidRDefault="00F55729" w:rsidP="00F55729">
      <w:pPr>
        <w:rPr>
          <w:b/>
          <w:sz w:val="22"/>
          <w:szCs w:val="22"/>
          <w:u w:val="single"/>
        </w:rPr>
      </w:pPr>
      <w:r w:rsidRPr="002A0D65">
        <w:rPr>
          <w:b/>
          <w:sz w:val="22"/>
          <w:szCs w:val="22"/>
          <w:u w:val="single"/>
        </w:rPr>
        <w:t>Readings for the Week of</w:t>
      </w:r>
      <w:r>
        <w:rPr>
          <w:b/>
          <w:sz w:val="22"/>
          <w:szCs w:val="22"/>
          <w:u w:val="single"/>
        </w:rPr>
        <w:t xml:space="preserve"> May 1</w:t>
      </w:r>
      <w:r w:rsidRPr="00753B35">
        <w:rPr>
          <w:b/>
          <w:sz w:val="22"/>
          <w:szCs w:val="22"/>
          <w:u w:val="single"/>
          <w:vertAlign w:val="superscript"/>
        </w:rPr>
        <w:t>st</w:t>
      </w:r>
      <w:r w:rsidRPr="002A0D65">
        <w:rPr>
          <w:b/>
          <w:sz w:val="22"/>
          <w:szCs w:val="22"/>
          <w:u w:val="single"/>
        </w:rPr>
        <w:t>, 201</w:t>
      </w:r>
      <w:r>
        <w:rPr>
          <w:b/>
          <w:sz w:val="22"/>
          <w:szCs w:val="22"/>
          <w:u w:val="single"/>
        </w:rPr>
        <w:t>7</w:t>
      </w:r>
    </w:p>
    <w:p w:rsidR="00F55729" w:rsidRPr="005E5A47" w:rsidRDefault="00F55729" w:rsidP="00F55729">
      <w:pPr>
        <w:rPr>
          <w:sz w:val="22"/>
          <w:szCs w:val="22"/>
        </w:rPr>
      </w:pPr>
      <w:r w:rsidRPr="005E5A47">
        <w:rPr>
          <w:sz w:val="22"/>
          <w:szCs w:val="22"/>
        </w:rPr>
        <w:t xml:space="preserve">Monday:        </w:t>
      </w:r>
      <w:r w:rsidRPr="00980C4C">
        <w:rPr>
          <w:sz w:val="22"/>
          <w:szCs w:val="22"/>
        </w:rPr>
        <w:t>ACTS 6:8-15</w:t>
      </w:r>
      <w:r>
        <w:rPr>
          <w:sz w:val="22"/>
          <w:szCs w:val="22"/>
        </w:rPr>
        <w:t>/</w:t>
      </w:r>
      <w:r w:rsidRPr="00220213">
        <w:rPr>
          <w:sz w:val="22"/>
          <w:szCs w:val="22"/>
        </w:rPr>
        <w:t>JN 6:22-29</w:t>
      </w:r>
    </w:p>
    <w:p w:rsidR="00F55729" w:rsidRPr="005E5A47" w:rsidRDefault="00F55729" w:rsidP="00F55729">
      <w:pPr>
        <w:rPr>
          <w:sz w:val="22"/>
          <w:szCs w:val="22"/>
        </w:rPr>
      </w:pPr>
      <w:r w:rsidRPr="005E5A47">
        <w:rPr>
          <w:sz w:val="22"/>
          <w:szCs w:val="22"/>
        </w:rPr>
        <w:t xml:space="preserve">Tuesday:       </w:t>
      </w:r>
      <w:r>
        <w:rPr>
          <w:sz w:val="22"/>
          <w:szCs w:val="22"/>
        </w:rPr>
        <w:t xml:space="preserve"> </w:t>
      </w:r>
      <w:r w:rsidRPr="00220213">
        <w:rPr>
          <w:sz w:val="22"/>
          <w:szCs w:val="22"/>
        </w:rPr>
        <w:t>ACTS 7:51—8:1A</w:t>
      </w:r>
      <w:r>
        <w:rPr>
          <w:sz w:val="22"/>
          <w:szCs w:val="22"/>
        </w:rPr>
        <w:t>/</w:t>
      </w:r>
      <w:r w:rsidRPr="00220213">
        <w:rPr>
          <w:sz w:val="22"/>
          <w:szCs w:val="22"/>
        </w:rPr>
        <w:t>JN 6:30-35</w:t>
      </w:r>
    </w:p>
    <w:p w:rsidR="00F55729" w:rsidRPr="005E5A47" w:rsidRDefault="00F55729" w:rsidP="00F55729">
      <w:pPr>
        <w:pBdr>
          <w:bottom w:val="single" w:sz="6" w:space="1" w:color="auto"/>
        </w:pBdr>
        <w:rPr>
          <w:sz w:val="22"/>
          <w:szCs w:val="22"/>
        </w:rPr>
      </w:pPr>
      <w:r w:rsidRPr="005E5A47">
        <w:rPr>
          <w:sz w:val="22"/>
          <w:szCs w:val="22"/>
        </w:rPr>
        <w:t xml:space="preserve">Wednesday:  </w:t>
      </w:r>
      <w:r>
        <w:rPr>
          <w:sz w:val="22"/>
          <w:szCs w:val="22"/>
        </w:rPr>
        <w:t xml:space="preserve"> </w:t>
      </w:r>
      <w:r w:rsidRPr="00220213">
        <w:rPr>
          <w:sz w:val="22"/>
          <w:szCs w:val="22"/>
        </w:rPr>
        <w:t>1 COR 15:1-8</w:t>
      </w:r>
      <w:r>
        <w:rPr>
          <w:sz w:val="22"/>
          <w:szCs w:val="22"/>
        </w:rPr>
        <w:t>/</w:t>
      </w:r>
      <w:r w:rsidRPr="00220213">
        <w:rPr>
          <w:sz w:val="22"/>
          <w:szCs w:val="22"/>
        </w:rPr>
        <w:t>JN 14:6-14</w:t>
      </w:r>
    </w:p>
    <w:p w:rsidR="00F55729" w:rsidRPr="005E5A47" w:rsidRDefault="00F55729" w:rsidP="00F55729">
      <w:pPr>
        <w:pBdr>
          <w:bottom w:val="single" w:sz="6" w:space="1" w:color="auto"/>
        </w:pBdr>
        <w:rPr>
          <w:sz w:val="22"/>
          <w:szCs w:val="22"/>
        </w:rPr>
      </w:pPr>
      <w:r w:rsidRPr="005E5A47">
        <w:rPr>
          <w:sz w:val="22"/>
          <w:szCs w:val="22"/>
        </w:rPr>
        <w:t xml:space="preserve">Thursday:      </w:t>
      </w:r>
      <w:r w:rsidRPr="00220213">
        <w:rPr>
          <w:sz w:val="22"/>
          <w:szCs w:val="22"/>
        </w:rPr>
        <w:t>ACTS 8:26-40</w:t>
      </w:r>
      <w:r>
        <w:rPr>
          <w:sz w:val="22"/>
          <w:szCs w:val="22"/>
        </w:rPr>
        <w:t>/</w:t>
      </w:r>
      <w:r w:rsidRPr="00220213">
        <w:rPr>
          <w:sz w:val="22"/>
          <w:szCs w:val="22"/>
        </w:rPr>
        <w:t>JN 6:44-51</w:t>
      </w:r>
    </w:p>
    <w:p w:rsidR="00F55729" w:rsidRPr="005E5A47" w:rsidRDefault="00F55729" w:rsidP="00F55729">
      <w:pPr>
        <w:pBdr>
          <w:bottom w:val="single" w:sz="6" w:space="1" w:color="auto"/>
        </w:pBdr>
        <w:rPr>
          <w:sz w:val="22"/>
          <w:szCs w:val="22"/>
        </w:rPr>
      </w:pPr>
      <w:r w:rsidRPr="005E5A47">
        <w:rPr>
          <w:sz w:val="22"/>
          <w:szCs w:val="22"/>
        </w:rPr>
        <w:t xml:space="preserve">Friday:           </w:t>
      </w:r>
      <w:r w:rsidRPr="00220213">
        <w:rPr>
          <w:sz w:val="22"/>
          <w:szCs w:val="22"/>
        </w:rPr>
        <w:t>ACTS 9:1-20</w:t>
      </w:r>
      <w:r>
        <w:rPr>
          <w:sz w:val="22"/>
          <w:szCs w:val="22"/>
        </w:rPr>
        <w:t>/</w:t>
      </w:r>
      <w:r w:rsidRPr="00220213">
        <w:rPr>
          <w:sz w:val="22"/>
          <w:szCs w:val="22"/>
        </w:rPr>
        <w:t>JN 6:52-59</w:t>
      </w:r>
    </w:p>
    <w:p w:rsidR="00F55729" w:rsidRPr="005E5A47" w:rsidRDefault="00F55729" w:rsidP="00F55729">
      <w:pPr>
        <w:pBdr>
          <w:bottom w:val="single" w:sz="6" w:space="1" w:color="auto"/>
        </w:pBdr>
        <w:rPr>
          <w:sz w:val="22"/>
          <w:szCs w:val="22"/>
        </w:rPr>
      </w:pPr>
      <w:r w:rsidRPr="005E5A47">
        <w:rPr>
          <w:sz w:val="22"/>
          <w:szCs w:val="22"/>
        </w:rPr>
        <w:t xml:space="preserve">Saturday:       </w:t>
      </w:r>
      <w:r w:rsidRPr="00220213">
        <w:rPr>
          <w:sz w:val="22"/>
          <w:szCs w:val="22"/>
        </w:rPr>
        <w:t>ACTS 9:31-42</w:t>
      </w:r>
      <w:r>
        <w:rPr>
          <w:sz w:val="22"/>
          <w:szCs w:val="22"/>
        </w:rPr>
        <w:t>/</w:t>
      </w:r>
      <w:r w:rsidRPr="00220213">
        <w:rPr>
          <w:sz w:val="22"/>
          <w:szCs w:val="22"/>
        </w:rPr>
        <w:t>JN 6:60-69</w:t>
      </w:r>
    </w:p>
    <w:p w:rsidR="00F55729" w:rsidRDefault="00F55729" w:rsidP="00F55729">
      <w:pPr>
        <w:pBdr>
          <w:bottom w:val="single" w:sz="6" w:space="1" w:color="auto"/>
        </w:pBdr>
        <w:rPr>
          <w:sz w:val="22"/>
          <w:szCs w:val="22"/>
        </w:rPr>
      </w:pPr>
      <w:r w:rsidRPr="005E5A47">
        <w:rPr>
          <w:sz w:val="22"/>
          <w:szCs w:val="22"/>
        </w:rPr>
        <w:t xml:space="preserve">Sunday:         </w:t>
      </w:r>
      <w:r w:rsidRPr="00220213">
        <w:rPr>
          <w:sz w:val="22"/>
          <w:szCs w:val="22"/>
        </w:rPr>
        <w:t>ACTS 2:14A, 36-41</w:t>
      </w:r>
      <w:r>
        <w:rPr>
          <w:sz w:val="22"/>
          <w:szCs w:val="22"/>
        </w:rPr>
        <w:t>/</w:t>
      </w:r>
      <w:r w:rsidRPr="00220213">
        <w:rPr>
          <w:sz w:val="22"/>
          <w:szCs w:val="22"/>
        </w:rPr>
        <w:t>1 PT 2:20B-25</w:t>
      </w:r>
      <w:r>
        <w:rPr>
          <w:sz w:val="22"/>
          <w:szCs w:val="22"/>
        </w:rPr>
        <w:t>/</w:t>
      </w:r>
    </w:p>
    <w:p w:rsidR="00F55729" w:rsidRPr="00F55729" w:rsidRDefault="00F55729" w:rsidP="00F55729">
      <w:pPr>
        <w:pBdr>
          <w:bottom w:val="single" w:sz="6" w:space="1" w:color="auto"/>
        </w:pBdr>
        <w:rPr>
          <w:sz w:val="22"/>
          <w:szCs w:val="22"/>
        </w:rPr>
      </w:pPr>
      <w:r>
        <w:rPr>
          <w:sz w:val="22"/>
          <w:szCs w:val="22"/>
        </w:rPr>
        <w:tab/>
        <w:t xml:space="preserve">         </w:t>
      </w:r>
      <w:r w:rsidRPr="00220213">
        <w:rPr>
          <w:sz w:val="22"/>
          <w:szCs w:val="22"/>
        </w:rPr>
        <w:t>JN 10:1-10</w:t>
      </w:r>
    </w:p>
    <w:p w:rsidR="00D137AB" w:rsidRPr="00F55729" w:rsidRDefault="00D137AB" w:rsidP="00D137AB">
      <w:pPr>
        <w:jc w:val="center"/>
        <w:rPr>
          <w:b/>
          <w:sz w:val="23"/>
          <w:szCs w:val="23"/>
          <w:u w:val="single"/>
        </w:rPr>
      </w:pPr>
      <w:r w:rsidRPr="00F55729">
        <w:rPr>
          <w:b/>
          <w:sz w:val="23"/>
          <w:szCs w:val="23"/>
          <w:u w:val="single"/>
        </w:rPr>
        <w:lastRenderedPageBreak/>
        <w:t>A Prayer for Families</w:t>
      </w:r>
    </w:p>
    <w:p w:rsidR="00A25F7A" w:rsidRPr="00F55729" w:rsidRDefault="00D137AB" w:rsidP="00F55729">
      <w:pPr>
        <w:shd w:val="clear" w:color="auto" w:fill="FFFFFF"/>
        <w:jc w:val="both"/>
        <w:rPr>
          <w:color w:val="333333"/>
          <w:sz w:val="23"/>
          <w:szCs w:val="23"/>
        </w:rPr>
      </w:pPr>
      <w:r w:rsidRPr="00F55729">
        <w:rPr>
          <w:color w:val="333333"/>
          <w:sz w:val="23"/>
          <w:szCs w:val="23"/>
        </w:rPr>
        <w:t>We bless your name, O Lord, for sending your own incarnate Son, to become part of a family, so that, as he lived its life, he would experience its worries and its joys.</w:t>
      </w:r>
      <w:r w:rsidR="00F55729">
        <w:rPr>
          <w:color w:val="333333"/>
          <w:sz w:val="23"/>
          <w:szCs w:val="23"/>
        </w:rPr>
        <w:t xml:space="preserve"> </w:t>
      </w:r>
      <w:r w:rsidRPr="00F55729">
        <w:rPr>
          <w:color w:val="333333"/>
          <w:sz w:val="23"/>
          <w:szCs w:val="23"/>
        </w:rPr>
        <w:t>We ask you, Lord, to prot</w:t>
      </w:r>
      <w:r w:rsidR="00F55729">
        <w:rPr>
          <w:color w:val="333333"/>
          <w:sz w:val="23"/>
          <w:szCs w:val="23"/>
        </w:rPr>
        <w:t xml:space="preserve">ect and watch over this family, </w:t>
      </w:r>
      <w:r w:rsidRPr="00F55729">
        <w:rPr>
          <w:color w:val="333333"/>
          <w:sz w:val="23"/>
          <w:szCs w:val="23"/>
        </w:rPr>
        <w:t>so that in the strength of your grace its members may enjoy prosperity, possess th</w:t>
      </w:r>
      <w:r w:rsidR="00F55729">
        <w:rPr>
          <w:color w:val="333333"/>
          <w:sz w:val="23"/>
          <w:szCs w:val="23"/>
        </w:rPr>
        <w:t xml:space="preserve">e priceless gift of your peace, </w:t>
      </w:r>
      <w:r w:rsidRPr="00F55729">
        <w:rPr>
          <w:color w:val="333333"/>
          <w:sz w:val="23"/>
          <w:szCs w:val="23"/>
        </w:rPr>
        <w:t>and, as the Church alive in the home, bear witness in this world to your glory. We as</w:t>
      </w:r>
      <w:r w:rsidR="00F55729">
        <w:rPr>
          <w:color w:val="333333"/>
          <w:sz w:val="23"/>
          <w:szCs w:val="23"/>
        </w:rPr>
        <w:t xml:space="preserve">k this thought Christ our Lord. </w:t>
      </w:r>
      <w:r w:rsidRPr="00F55729">
        <w:rPr>
          <w:color w:val="333333"/>
          <w:sz w:val="23"/>
          <w:szCs w:val="23"/>
        </w:rPr>
        <w:t>Amen.</w:t>
      </w:r>
    </w:p>
    <w:p w:rsidR="00A25F7A" w:rsidRPr="002041E4" w:rsidRDefault="00A25F7A" w:rsidP="00A25F7A">
      <w:pPr>
        <w:pBdr>
          <w:bottom w:val="single" w:sz="6" w:space="1" w:color="auto"/>
        </w:pBdr>
        <w:jc w:val="both"/>
        <w:rPr>
          <w:sz w:val="2"/>
          <w:szCs w:val="2"/>
          <w:highlight w:val="yellow"/>
        </w:rPr>
      </w:pPr>
    </w:p>
    <w:p w:rsidR="003E3E3C" w:rsidRPr="00F55729" w:rsidRDefault="003E3E3C" w:rsidP="003E3E3C">
      <w:pPr>
        <w:jc w:val="center"/>
        <w:rPr>
          <w:b/>
          <w:sz w:val="24"/>
          <w:szCs w:val="24"/>
          <w:u w:val="single"/>
        </w:rPr>
      </w:pPr>
      <w:r w:rsidRPr="00F55729">
        <w:rPr>
          <w:b/>
          <w:sz w:val="24"/>
          <w:szCs w:val="24"/>
          <w:u w:val="single"/>
        </w:rPr>
        <w:t>Our Lady of the Cape</w:t>
      </w:r>
      <w:r w:rsidR="00F55729">
        <w:rPr>
          <w:b/>
          <w:sz w:val="24"/>
          <w:szCs w:val="24"/>
          <w:u w:val="single"/>
        </w:rPr>
        <w:t xml:space="preserve"> Statute</w:t>
      </w:r>
    </w:p>
    <w:p w:rsidR="003E3E3C" w:rsidRPr="00F55729" w:rsidRDefault="003E3E3C" w:rsidP="003E3E3C">
      <w:pPr>
        <w:pBdr>
          <w:bottom w:val="single" w:sz="6" w:space="1" w:color="auto"/>
        </w:pBdr>
        <w:jc w:val="both"/>
        <w:rPr>
          <w:bCs/>
          <w:color w:val="000000"/>
          <w:sz w:val="24"/>
          <w:szCs w:val="24"/>
          <w:shd w:val="clear" w:color="auto" w:fill="FFFFFF"/>
        </w:rPr>
      </w:pPr>
      <w:r w:rsidRPr="00F55729">
        <w:rPr>
          <w:sz w:val="24"/>
          <w:szCs w:val="24"/>
        </w:rPr>
        <w:t>The statute of Our Lady of the Cape from the National Shrine of Trois-</w:t>
      </w:r>
      <w:proofErr w:type="spellStart"/>
      <w:r w:rsidRPr="00F55729">
        <w:rPr>
          <w:sz w:val="24"/>
          <w:szCs w:val="24"/>
        </w:rPr>
        <w:t>Rivières</w:t>
      </w:r>
      <w:proofErr w:type="spellEnd"/>
      <w:r w:rsidRPr="00F55729">
        <w:rPr>
          <w:sz w:val="24"/>
          <w:szCs w:val="24"/>
        </w:rPr>
        <w:t xml:space="preserve"> in Québec will be at St. Jerome on </w:t>
      </w:r>
      <w:r w:rsidRPr="00F55729">
        <w:rPr>
          <w:b/>
          <w:sz w:val="24"/>
          <w:szCs w:val="24"/>
        </w:rPr>
        <w:t>Wednesday, May 17</w:t>
      </w:r>
      <w:r w:rsidRPr="00F55729">
        <w:rPr>
          <w:b/>
          <w:sz w:val="24"/>
          <w:szCs w:val="24"/>
          <w:vertAlign w:val="superscript"/>
        </w:rPr>
        <w:t>th</w:t>
      </w:r>
      <w:r w:rsidRPr="00F55729">
        <w:rPr>
          <w:b/>
          <w:sz w:val="24"/>
          <w:szCs w:val="24"/>
        </w:rPr>
        <w:t xml:space="preserve"> </w:t>
      </w:r>
      <w:r w:rsidRPr="00F55729">
        <w:rPr>
          <w:sz w:val="24"/>
          <w:szCs w:val="24"/>
        </w:rPr>
        <w:t>at</w:t>
      </w:r>
      <w:r w:rsidRPr="00F55729">
        <w:rPr>
          <w:b/>
          <w:sz w:val="24"/>
          <w:szCs w:val="24"/>
        </w:rPr>
        <w:t xml:space="preserve"> 7pm</w:t>
      </w:r>
      <w:r w:rsidRPr="00F55729">
        <w:rPr>
          <w:sz w:val="24"/>
          <w:szCs w:val="24"/>
        </w:rPr>
        <w:t xml:space="preserve">. This special evening will include the rosary and Mass. All are welcome!  </w:t>
      </w:r>
    </w:p>
    <w:p w:rsidR="007D75BD" w:rsidRPr="00DF50E4" w:rsidRDefault="007D75BD" w:rsidP="003E3E3C">
      <w:pPr>
        <w:jc w:val="center"/>
        <w:rPr>
          <w:sz w:val="22"/>
          <w:szCs w:val="22"/>
        </w:rPr>
      </w:pPr>
      <w:r w:rsidRPr="00DF50E4">
        <w:rPr>
          <w:b/>
          <w:color w:val="000000"/>
          <w:sz w:val="22"/>
          <w:szCs w:val="22"/>
          <w:u w:val="single"/>
        </w:rPr>
        <w:t xml:space="preserve">Devotions </w:t>
      </w:r>
      <w:proofErr w:type="gramStart"/>
      <w:r w:rsidRPr="00DF50E4">
        <w:rPr>
          <w:b/>
          <w:color w:val="000000"/>
          <w:sz w:val="22"/>
          <w:szCs w:val="22"/>
          <w:u w:val="single"/>
        </w:rPr>
        <w:t>To</w:t>
      </w:r>
      <w:proofErr w:type="gramEnd"/>
      <w:r w:rsidRPr="00DF50E4">
        <w:rPr>
          <w:b/>
          <w:color w:val="000000"/>
          <w:sz w:val="22"/>
          <w:szCs w:val="22"/>
          <w:u w:val="single"/>
        </w:rPr>
        <w:t xml:space="preserve"> Mary</w:t>
      </w:r>
    </w:p>
    <w:p w:rsidR="007D75BD" w:rsidRPr="00DF50E4" w:rsidRDefault="007D75BD" w:rsidP="007D75BD">
      <w:pPr>
        <w:pBdr>
          <w:bottom w:val="single" w:sz="6" w:space="1" w:color="auto"/>
        </w:pBdr>
        <w:jc w:val="both"/>
        <w:rPr>
          <w:color w:val="000000"/>
          <w:sz w:val="22"/>
          <w:szCs w:val="22"/>
        </w:rPr>
      </w:pPr>
      <w:r w:rsidRPr="00DF50E4">
        <w:rPr>
          <w:b/>
          <w:noProof/>
          <w:color w:val="000000"/>
          <w:sz w:val="22"/>
          <w:szCs w:val="22"/>
          <w:u w:val="single"/>
        </w:rPr>
        <w:drawing>
          <wp:anchor distT="0" distB="0" distL="114300" distR="114300" simplePos="0" relativeHeight="251795456" behindDoc="1" locked="0" layoutInCell="1" allowOverlap="1" wp14:anchorId="78E0D7ED" wp14:editId="64C8A032">
            <wp:simplePos x="0" y="0"/>
            <wp:positionH relativeFrom="column">
              <wp:posOffset>2656205</wp:posOffset>
            </wp:positionH>
            <wp:positionV relativeFrom="paragraph">
              <wp:posOffset>-1905</wp:posOffset>
            </wp:positionV>
            <wp:extent cx="518160" cy="408305"/>
            <wp:effectExtent l="0" t="0" r="0" b="0"/>
            <wp:wrapTight wrapText="bothSides">
              <wp:wrapPolygon edited="0">
                <wp:start x="0" y="0"/>
                <wp:lineTo x="0" y="20156"/>
                <wp:lineTo x="20647" y="20156"/>
                <wp:lineTo x="206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 cy="408305"/>
                    </a:xfrm>
                    <a:prstGeom prst="rect">
                      <a:avLst/>
                    </a:prstGeom>
                    <a:noFill/>
                  </pic:spPr>
                </pic:pic>
              </a:graphicData>
            </a:graphic>
            <wp14:sizeRelH relativeFrom="page">
              <wp14:pctWidth>0</wp14:pctWidth>
            </wp14:sizeRelH>
            <wp14:sizeRelV relativeFrom="page">
              <wp14:pctHeight>0</wp14:pctHeight>
            </wp14:sizeRelV>
          </wp:anchor>
        </w:drawing>
      </w:r>
      <w:r w:rsidRPr="00DF50E4">
        <w:rPr>
          <w:color w:val="000000"/>
          <w:sz w:val="22"/>
          <w:szCs w:val="22"/>
        </w:rPr>
        <w:t>The month of May is dedicated to Our Lady of the Rosary. We take this time to honor the Blessed Virgin Mary in gratitude for the protection she gives the Church in answer to the praying of the Rosary by the faithful. Please join your parish community on the following days at 7:30pm in the Lower Church:</w:t>
      </w:r>
    </w:p>
    <w:p w:rsidR="007D75BD" w:rsidRPr="00DF50E4" w:rsidRDefault="007D75BD" w:rsidP="007D75BD">
      <w:pPr>
        <w:pBdr>
          <w:bottom w:val="single" w:sz="6" w:space="1" w:color="auto"/>
        </w:pBdr>
        <w:jc w:val="both"/>
        <w:rPr>
          <w:color w:val="000000"/>
          <w:sz w:val="22"/>
          <w:szCs w:val="22"/>
        </w:rPr>
      </w:pPr>
      <w:r w:rsidRPr="00DF50E4">
        <w:rPr>
          <w:b/>
          <w:color w:val="000000"/>
          <w:sz w:val="22"/>
          <w:szCs w:val="22"/>
        </w:rPr>
        <w:t>-Spanish</w:t>
      </w:r>
      <w:r w:rsidRPr="00DF50E4">
        <w:rPr>
          <w:color w:val="000000"/>
          <w:sz w:val="22"/>
          <w:szCs w:val="22"/>
        </w:rPr>
        <w:t>: every Monday of May</w:t>
      </w:r>
      <w:r w:rsidRPr="00DF50E4">
        <w:rPr>
          <w:b/>
          <w:smallCaps/>
          <w:color w:val="000000"/>
          <w:sz w:val="22"/>
          <w:szCs w:val="22"/>
        </w:rPr>
        <w:t xml:space="preserve"> </w:t>
      </w:r>
    </w:p>
    <w:p w:rsidR="007D75BD" w:rsidRPr="00DF50E4" w:rsidRDefault="007D75BD" w:rsidP="007D75BD">
      <w:pPr>
        <w:pBdr>
          <w:bottom w:val="single" w:sz="6" w:space="1" w:color="auto"/>
        </w:pBdr>
        <w:jc w:val="both"/>
        <w:rPr>
          <w:color w:val="000000"/>
          <w:sz w:val="22"/>
          <w:szCs w:val="22"/>
        </w:rPr>
      </w:pPr>
      <w:r w:rsidRPr="00DF50E4">
        <w:rPr>
          <w:b/>
          <w:color w:val="000000"/>
          <w:sz w:val="22"/>
          <w:szCs w:val="22"/>
        </w:rPr>
        <w:t>-English</w:t>
      </w:r>
      <w:r w:rsidRPr="00DF50E4">
        <w:rPr>
          <w:color w:val="000000"/>
          <w:sz w:val="22"/>
          <w:szCs w:val="22"/>
        </w:rPr>
        <w:t>: every Tuesday of May</w:t>
      </w:r>
    </w:p>
    <w:p w:rsidR="007D75BD" w:rsidRPr="00DF50E4" w:rsidRDefault="007D75BD" w:rsidP="007D75BD">
      <w:pPr>
        <w:pBdr>
          <w:bottom w:val="single" w:sz="6" w:space="1" w:color="auto"/>
        </w:pBdr>
        <w:jc w:val="both"/>
        <w:rPr>
          <w:b/>
          <w:color w:val="000000"/>
          <w:sz w:val="22"/>
          <w:szCs w:val="22"/>
        </w:rPr>
      </w:pPr>
      <w:r w:rsidRPr="00DF50E4">
        <w:rPr>
          <w:b/>
          <w:color w:val="000000"/>
          <w:sz w:val="22"/>
          <w:szCs w:val="22"/>
        </w:rPr>
        <w:t xml:space="preserve">-Haitian: </w:t>
      </w:r>
      <w:r w:rsidRPr="00DF50E4">
        <w:rPr>
          <w:color w:val="000000"/>
          <w:sz w:val="22"/>
          <w:szCs w:val="22"/>
        </w:rPr>
        <w:t>every Friday of May</w:t>
      </w:r>
    </w:p>
    <w:p w:rsidR="0096052A" w:rsidRPr="005D0EAF" w:rsidRDefault="0096052A" w:rsidP="0096052A">
      <w:pPr>
        <w:pBdr>
          <w:bottom w:val="single" w:sz="6" w:space="1" w:color="auto"/>
        </w:pBdr>
        <w:tabs>
          <w:tab w:val="left" w:pos="1170"/>
        </w:tabs>
        <w:rPr>
          <w:bCs/>
          <w:color w:val="000000"/>
          <w:sz w:val="2"/>
          <w:szCs w:val="2"/>
          <w:shd w:val="clear" w:color="auto" w:fill="FFFFFF"/>
        </w:rPr>
      </w:pPr>
    </w:p>
    <w:p w:rsidR="00193877" w:rsidRPr="00F13729" w:rsidRDefault="00193877" w:rsidP="00193877">
      <w:pPr>
        <w:jc w:val="center"/>
        <w:rPr>
          <w:b/>
          <w:sz w:val="23"/>
          <w:szCs w:val="23"/>
          <w:u w:val="single"/>
        </w:rPr>
      </w:pPr>
      <w:r w:rsidRPr="00F13729">
        <w:rPr>
          <w:b/>
          <w:sz w:val="23"/>
          <w:szCs w:val="23"/>
          <w:u w:val="single"/>
        </w:rPr>
        <w:t>Vincentian Leadership Institute for High School</w:t>
      </w:r>
    </w:p>
    <w:p w:rsidR="00193877" w:rsidRPr="00F13729" w:rsidRDefault="00193877" w:rsidP="00193877">
      <w:pPr>
        <w:jc w:val="both"/>
        <w:rPr>
          <w:sz w:val="23"/>
          <w:szCs w:val="23"/>
        </w:rPr>
      </w:pPr>
      <w:r w:rsidRPr="00F13729">
        <w:rPr>
          <w:b/>
          <w:sz w:val="23"/>
          <w:szCs w:val="23"/>
        </w:rPr>
        <w:t xml:space="preserve">St. John’s University </w:t>
      </w:r>
      <w:r w:rsidRPr="00F13729">
        <w:rPr>
          <w:sz w:val="23"/>
          <w:szCs w:val="23"/>
        </w:rPr>
        <w:t xml:space="preserve">invites high school students to put their faith into practice with Vincentian service that finds Christ in others, especially the poor through the Faith and Service in the City program. This is a weeklong residential program for high school students at St. John’s University’s Queens </w:t>
      </w:r>
      <w:proofErr w:type="gramStart"/>
      <w:r w:rsidRPr="00F13729">
        <w:rPr>
          <w:sz w:val="23"/>
          <w:szCs w:val="23"/>
        </w:rPr>
        <w:t>campus</w:t>
      </w:r>
      <w:proofErr w:type="gramEnd"/>
      <w:r w:rsidRPr="00F13729">
        <w:rPr>
          <w:sz w:val="23"/>
          <w:szCs w:val="23"/>
        </w:rPr>
        <w:t xml:space="preserve"> during summer 2017. For more information, please contact Joann Heaney-Hunter, Ph.D. at heaneyhj@stjohns.edu </w:t>
      </w:r>
    </w:p>
    <w:p w:rsidR="00193877" w:rsidRPr="001D17AF" w:rsidRDefault="00193877" w:rsidP="00193877">
      <w:pPr>
        <w:pBdr>
          <w:bottom w:val="single" w:sz="6" w:space="1" w:color="auto"/>
        </w:pBdr>
        <w:rPr>
          <w:sz w:val="2"/>
          <w:szCs w:val="2"/>
          <w:highlight w:val="yellow"/>
        </w:rPr>
      </w:pPr>
    </w:p>
    <w:p w:rsidR="00C85A4F" w:rsidRPr="00EF4D6A" w:rsidRDefault="00C85A4F" w:rsidP="00193877">
      <w:pPr>
        <w:jc w:val="center"/>
        <w:rPr>
          <w:b/>
          <w:sz w:val="22"/>
          <w:szCs w:val="22"/>
          <w:u w:val="single"/>
        </w:rPr>
      </w:pPr>
      <w:r w:rsidRPr="00EF4D6A">
        <w:rPr>
          <w:b/>
          <w:sz w:val="22"/>
          <w:szCs w:val="22"/>
          <w:u w:val="single"/>
        </w:rPr>
        <w:t>St. Jerome Southern Ca</w:t>
      </w:r>
      <w:r>
        <w:rPr>
          <w:b/>
          <w:sz w:val="22"/>
          <w:szCs w:val="22"/>
          <w:u w:val="single"/>
        </w:rPr>
        <w:t>r</w:t>
      </w:r>
      <w:r w:rsidRPr="00EF4D6A">
        <w:rPr>
          <w:b/>
          <w:sz w:val="22"/>
          <w:szCs w:val="22"/>
          <w:u w:val="single"/>
        </w:rPr>
        <w:t>ib</w:t>
      </w:r>
      <w:r>
        <w:rPr>
          <w:b/>
          <w:sz w:val="22"/>
          <w:szCs w:val="22"/>
          <w:u w:val="single"/>
        </w:rPr>
        <w:t>b</w:t>
      </w:r>
      <w:r w:rsidRPr="00EF4D6A">
        <w:rPr>
          <w:b/>
          <w:sz w:val="22"/>
          <w:szCs w:val="22"/>
          <w:u w:val="single"/>
        </w:rPr>
        <w:t>ean Cruise</w:t>
      </w:r>
    </w:p>
    <w:p w:rsidR="00C85A4F" w:rsidRDefault="00C85A4F" w:rsidP="00C85A4F">
      <w:pPr>
        <w:jc w:val="both"/>
        <w:rPr>
          <w:sz w:val="22"/>
          <w:szCs w:val="22"/>
        </w:rPr>
      </w:pPr>
      <w:r w:rsidRPr="00EF4D6A">
        <w:rPr>
          <w:sz w:val="22"/>
          <w:szCs w:val="22"/>
        </w:rPr>
        <w:t xml:space="preserve">Join your fellow parishioners in an unforgettable cruise aboard the Norwegian “GEM” from November 11-21, 2017. This cruise will leave from NYC and travel to San Juan, St. Thomas, St. Maarten, and Tortola. Rates include accommodations, meals, nightly entertainment, casino, Jacuzzi, swimming pool, gym and daily Mass with Fr. </w:t>
      </w:r>
      <w:proofErr w:type="spellStart"/>
      <w:r w:rsidRPr="00EF4D6A">
        <w:rPr>
          <w:sz w:val="22"/>
          <w:szCs w:val="22"/>
        </w:rPr>
        <w:t>Yvon</w:t>
      </w:r>
      <w:proofErr w:type="spellEnd"/>
      <w:r w:rsidRPr="00EF4D6A">
        <w:rPr>
          <w:sz w:val="22"/>
          <w:szCs w:val="22"/>
        </w:rPr>
        <w:t>. Rates based on double occupancy per person: $1</w:t>
      </w:r>
      <w:r>
        <w:rPr>
          <w:sz w:val="22"/>
          <w:szCs w:val="22"/>
        </w:rPr>
        <w:t>,</w:t>
      </w:r>
      <w:r w:rsidRPr="00EF4D6A">
        <w:rPr>
          <w:sz w:val="22"/>
          <w:szCs w:val="22"/>
        </w:rPr>
        <w:t>302-inside, $1</w:t>
      </w:r>
      <w:r>
        <w:rPr>
          <w:sz w:val="22"/>
          <w:szCs w:val="22"/>
        </w:rPr>
        <w:t>,</w:t>
      </w:r>
      <w:r w:rsidRPr="00EF4D6A">
        <w:rPr>
          <w:sz w:val="22"/>
          <w:szCs w:val="22"/>
        </w:rPr>
        <w:t>482-ocean view and $1</w:t>
      </w:r>
      <w:r>
        <w:rPr>
          <w:sz w:val="22"/>
          <w:szCs w:val="22"/>
        </w:rPr>
        <w:t>,</w:t>
      </w:r>
      <w:r w:rsidRPr="00EF4D6A">
        <w:rPr>
          <w:sz w:val="22"/>
          <w:szCs w:val="22"/>
        </w:rPr>
        <w:t xml:space="preserve">948-balcony. </w:t>
      </w:r>
      <w:r>
        <w:rPr>
          <w:sz w:val="22"/>
          <w:szCs w:val="22"/>
        </w:rPr>
        <w:t>P</w:t>
      </w:r>
      <w:r w:rsidRPr="00EF4D6A">
        <w:rPr>
          <w:sz w:val="22"/>
          <w:szCs w:val="22"/>
        </w:rPr>
        <w:t xml:space="preserve">ick up a flyer in the church for more information. For reservations, call Ann Marie </w:t>
      </w:r>
      <w:proofErr w:type="spellStart"/>
      <w:r w:rsidRPr="00EF4D6A">
        <w:rPr>
          <w:sz w:val="22"/>
          <w:szCs w:val="22"/>
        </w:rPr>
        <w:t>Millien</w:t>
      </w:r>
      <w:proofErr w:type="spellEnd"/>
      <w:r w:rsidRPr="00EF4D6A">
        <w:rPr>
          <w:sz w:val="22"/>
          <w:szCs w:val="22"/>
        </w:rPr>
        <w:t xml:space="preserve"> at (917) 750-6413 or Therese E. </w:t>
      </w:r>
      <w:proofErr w:type="spellStart"/>
      <w:r w:rsidRPr="00EF4D6A">
        <w:rPr>
          <w:sz w:val="22"/>
          <w:szCs w:val="22"/>
        </w:rPr>
        <w:t>Obas</w:t>
      </w:r>
      <w:proofErr w:type="spellEnd"/>
      <w:r w:rsidRPr="00EF4D6A">
        <w:rPr>
          <w:sz w:val="22"/>
          <w:szCs w:val="22"/>
        </w:rPr>
        <w:t xml:space="preserve"> at (718) 909-2547.</w:t>
      </w:r>
      <w:r>
        <w:rPr>
          <w:sz w:val="22"/>
          <w:szCs w:val="22"/>
        </w:rPr>
        <w:t xml:space="preserve"> </w:t>
      </w:r>
    </w:p>
    <w:p w:rsidR="00F55729" w:rsidRPr="000C142B" w:rsidRDefault="00F55729" w:rsidP="00C85A4F">
      <w:pPr>
        <w:jc w:val="both"/>
        <w:rPr>
          <w:b/>
          <w:sz w:val="22"/>
          <w:szCs w:val="22"/>
          <w:u w:val="single"/>
        </w:rPr>
      </w:pPr>
      <w:r w:rsidRPr="000C142B">
        <w:rPr>
          <w:b/>
          <w:sz w:val="22"/>
          <w:szCs w:val="22"/>
          <w:u w:val="single"/>
        </w:rPr>
        <w:t xml:space="preserve">**All </w:t>
      </w:r>
      <w:r w:rsidR="000C142B">
        <w:rPr>
          <w:b/>
          <w:sz w:val="22"/>
          <w:szCs w:val="22"/>
          <w:u w:val="single"/>
        </w:rPr>
        <w:t xml:space="preserve">parishioners </w:t>
      </w:r>
      <w:r w:rsidRPr="000C142B">
        <w:rPr>
          <w:b/>
          <w:sz w:val="22"/>
          <w:szCs w:val="22"/>
          <w:u w:val="single"/>
        </w:rPr>
        <w:t>who have made reservations for the cruise, please stop the by rectory office during business hours to pick up your receipts</w:t>
      </w:r>
      <w:proofErr w:type="gramStart"/>
      <w:r w:rsidRPr="000C142B">
        <w:rPr>
          <w:b/>
          <w:sz w:val="22"/>
          <w:szCs w:val="22"/>
          <w:u w:val="single"/>
        </w:rPr>
        <w:t>.</w:t>
      </w:r>
      <w:r w:rsidR="000C142B" w:rsidRPr="000C142B">
        <w:rPr>
          <w:b/>
          <w:sz w:val="22"/>
          <w:szCs w:val="22"/>
          <w:u w:val="single"/>
        </w:rPr>
        <w:t>*</w:t>
      </w:r>
      <w:proofErr w:type="gramEnd"/>
      <w:r w:rsidR="000C142B" w:rsidRPr="000C142B">
        <w:rPr>
          <w:b/>
          <w:sz w:val="22"/>
          <w:szCs w:val="22"/>
          <w:u w:val="single"/>
        </w:rPr>
        <w:t>*</w:t>
      </w:r>
    </w:p>
    <w:p w:rsidR="000909A8" w:rsidRDefault="000909A8" w:rsidP="000909A8">
      <w:pPr>
        <w:pBdr>
          <w:bottom w:val="single" w:sz="6" w:space="1" w:color="auto"/>
        </w:pBdr>
        <w:tabs>
          <w:tab w:val="left" w:pos="1170"/>
        </w:tabs>
        <w:rPr>
          <w:bCs/>
          <w:color w:val="000000"/>
          <w:sz w:val="2"/>
          <w:szCs w:val="2"/>
          <w:shd w:val="clear" w:color="auto" w:fill="FFFFFF"/>
        </w:rPr>
      </w:pPr>
    </w:p>
    <w:p w:rsidR="000909A8" w:rsidRDefault="000909A8" w:rsidP="000909A8">
      <w:pPr>
        <w:jc w:val="center"/>
        <w:rPr>
          <w:b/>
          <w:bCs/>
          <w:sz w:val="22"/>
          <w:szCs w:val="22"/>
        </w:rPr>
      </w:pPr>
      <w:r>
        <w:rPr>
          <w:bCs/>
          <w:color w:val="000000"/>
          <w:sz w:val="22"/>
          <w:szCs w:val="22"/>
          <w:shd w:val="clear" w:color="auto" w:fill="FFFFFF"/>
        </w:rPr>
        <w:t>Remember to shop through</w:t>
      </w:r>
      <w:r>
        <w:rPr>
          <w:b/>
          <w:bCs/>
          <w:color w:val="000000"/>
          <w:sz w:val="22"/>
          <w:szCs w:val="22"/>
          <w:shd w:val="clear" w:color="auto" w:fill="FFFFFF"/>
        </w:rPr>
        <w:t xml:space="preserve"> WWW.SHOP.COM/STJEROMECHURCH.</w:t>
      </w:r>
    </w:p>
    <w:p w:rsidR="000909A8" w:rsidRDefault="000909A8" w:rsidP="000909A8">
      <w:pPr>
        <w:pBdr>
          <w:bottom w:val="single" w:sz="6" w:space="1" w:color="auto"/>
        </w:pBdr>
        <w:tabs>
          <w:tab w:val="left" w:pos="1170"/>
        </w:tabs>
        <w:jc w:val="center"/>
        <w:rPr>
          <w:bCs/>
          <w:color w:val="000000"/>
          <w:sz w:val="22"/>
          <w:szCs w:val="22"/>
          <w:shd w:val="clear" w:color="auto" w:fill="FFFFFF"/>
        </w:rPr>
      </w:pPr>
      <w:r>
        <w:rPr>
          <w:bCs/>
          <w:color w:val="000000"/>
          <w:sz w:val="22"/>
          <w:szCs w:val="22"/>
          <w:shd w:val="clear" w:color="auto" w:fill="FFFFFF"/>
        </w:rPr>
        <w:t>St Jerome’s receives a donation every time you shop!</w:t>
      </w:r>
    </w:p>
    <w:p w:rsidR="006A2770" w:rsidRPr="006A2770" w:rsidRDefault="006A2770" w:rsidP="006A2770">
      <w:pPr>
        <w:pBdr>
          <w:bottom w:val="single" w:sz="6" w:space="1" w:color="auto"/>
        </w:pBdr>
        <w:tabs>
          <w:tab w:val="left" w:pos="1170"/>
        </w:tabs>
        <w:rPr>
          <w:bCs/>
          <w:color w:val="000000"/>
          <w:sz w:val="2"/>
          <w:szCs w:val="2"/>
          <w:shd w:val="clear" w:color="auto" w:fill="FFFFFF"/>
        </w:rPr>
      </w:pPr>
    </w:p>
    <w:sectPr w:rsidR="006A2770" w:rsidRPr="006A2770"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5AE" w:rsidRDefault="005925AE" w:rsidP="00924A6A">
      <w:r>
        <w:separator/>
      </w:r>
    </w:p>
  </w:endnote>
  <w:endnote w:type="continuationSeparator" w:id="0">
    <w:p w:rsidR="005925AE" w:rsidRDefault="005925AE"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askerville">
    <w:altName w:val="Times New Roman"/>
    <w:charset w:val="00"/>
    <w:family w:val="auto"/>
    <w:pitch w:val="variable"/>
    <w:sig w:usb0="00000001"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5AE" w:rsidRDefault="005925AE" w:rsidP="00924A6A">
      <w:r>
        <w:separator/>
      </w:r>
    </w:p>
  </w:footnote>
  <w:footnote w:type="continuationSeparator" w:id="0">
    <w:p w:rsidR="005925AE" w:rsidRDefault="005925AE"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3"/>
  </w:num>
  <w:num w:numId="3">
    <w:abstractNumId w:val="1"/>
  </w:num>
  <w:num w:numId="4">
    <w:abstractNumId w:val="26"/>
  </w:num>
  <w:num w:numId="5">
    <w:abstractNumId w:val="3"/>
  </w:num>
  <w:num w:numId="6">
    <w:abstractNumId w:val="34"/>
  </w:num>
  <w:num w:numId="7">
    <w:abstractNumId w:val="23"/>
  </w:num>
  <w:num w:numId="8">
    <w:abstractNumId w:val="31"/>
  </w:num>
  <w:num w:numId="9">
    <w:abstractNumId w:val="27"/>
  </w:num>
  <w:num w:numId="10">
    <w:abstractNumId w:val="15"/>
  </w:num>
  <w:num w:numId="11">
    <w:abstractNumId w:val="25"/>
  </w:num>
  <w:num w:numId="12">
    <w:abstractNumId w:val="35"/>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6"/>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2"/>
  </w:num>
  <w:num w:numId="33">
    <w:abstractNumId w:val="30"/>
  </w:num>
  <w:num w:numId="34">
    <w:abstractNumId w:val="2"/>
  </w:num>
  <w:num w:numId="35">
    <w:abstractNumId w:val="17"/>
  </w:num>
  <w:num w:numId="36">
    <w:abstractNumId w:val="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9A8"/>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42B"/>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1E52"/>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B16"/>
    <w:rsid w:val="000E0C9B"/>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77"/>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2A"/>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1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3E3C"/>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C1"/>
    <w:rsid w:val="0043023B"/>
    <w:rsid w:val="004307EC"/>
    <w:rsid w:val="0043083A"/>
    <w:rsid w:val="00430C18"/>
    <w:rsid w:val="00431A27"/>
    <w:rsid w:val="00431A4C"/>
    <w:rsid w:val="00431AB0"/>
    <w:rsid w:val="00431D98"/>
    <w:rsid w:val="00432D1B"/>
    <w:rsid w:val="00433723"/>
    <w:rsid w:val="0043411B"/>
    <w:rsid w:val="0043437D"/>
    <w:rsid w:val="004344FA"/>
    <w:rsid w:val="0043469D"/>
    <w:rsid w:val="00434A8A"/>
    <w:rsid w:val="00434BCD"/>
    <w:rsid w:val="0043510E"/>
    <w:rsid w:val="004351BA"/>
    <w:rsid w:val="004351FD"/>
    <w:rsid w:val="00435222"/>
    <w:rsid w:val="00435E88"/>
    <w:rsid w:val="0043604A"/>
    <w:rsid w:val="00436421"/>
    <w:rsid w:val="004366E5"/>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919"/>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8B4"/>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1D"/>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2C95"/>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5AE"/>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E26"/>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5A2"/>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1E3"/>
    <w:rsid w:val="00637208"/>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29A"/>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451"/>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0D9"/>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589"/>
    <w:rsid w:val="00762C55"/>
    <w:rsid w:val="007630AC"/>
    <w:rsid w:val="007631F0"/>
    <w:rsid w:val="0076320E"/>
    <w:rsid w:val="00763B0A"/>
    <w:rsid w:val="00763E92"/>
    <w:rsid w:val="00763EE1"/>
    <w:rsid w:val="00764449"/>
    <w:rsid w:val="0076463F"/>
    <w:rsid w:val="00764822"/>
    <w:rsid w:val="007649AA"/>
    <w:rsid w:val="00764A55"/>
    <w:rsid w:val="00764BBA"/>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373B"/>
    <w:rsid w:val="00843ABB"/>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5E8"/>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598A"/>
    <w:rsid w:val="008C59A5"/>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43F"/>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6A3"/>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9F"/>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3AD"/>
    <w:rsid w:val="00944440"/>
    <w:rsid w:val="009444DA"/>
    <w:rsid w:val="009445FF"/>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0C4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9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0E34"/>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39A"/>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5F7A"/>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56A"/>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1CC2"/>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DCC"/>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722"/>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B0F"/>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EB8"/>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7AB"/>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0C0"/>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6F8C"/>
    <w:rsid w:val="00DB7509"/>
    <w:rsid w:val="00DB7E3F"/>
    <w:rsid w:val="00DC0261"/>
    <w:rsid w:val="00DC0537"/>
    <w:rsid w:val="00DC067C"/>
    <w:rsid w:val="00DC0AD6"/>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257"/>
    <w:rsid w:val="00DD0383"/>
    <w:rsid w:val="00DD0513"/>
    <w:rsid w:val="00DD066F"/>
    <w:rsid w:val="00DD09E7"/>
    <w:rsid w:val="00DD0D63"/>
    <w:rsid w:val="00DD167F"/>
    <w:rsid w:val="00DD1EE6"/>
    <w:rsid w:val="00DD2209"/>
    <w:rsid w:val="00DD2C0A"/>
    <w:rsid w:val="00DD2CE4"/>
    <w:rsid w:val="00DD3158"/>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0E5D"/>
    <w:rsid w:val="00DE107B"/>
    <w:rsid w:val="00DE1D4C"/>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97"/>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5F2A"/>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C9A"/>
    <w:rsid w:val="00F16D21"/>
    <w:rsid w:val="00F16F2F"/>
    <w:rsid w:val="00F16F91"/>
    <w:rsid w:val="00F17209"/>
    <w:rsid w:val="00F17300"/>
    <w:rsid w:val="00F17A39"/>
    <w:rsid w:val="00F17B8A"/>
    <w:rsid w:val="00F17B90"/>
    <w:rsid w:val="00F17FD7"/>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81"/>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58"/>
    <w:rsid w:val="00F549D5"/>
    <w:rsid w:val="00F54C31"/>
    <w:rsid w:val="00F54DE2"/>
    <w:rsid w:val="00F54E6D"/>
    <w:rsid w:val="00F553D0"/>
    <w:rsid w:val="00F55729"/>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27884">
      <w:bodyDiv w:val="1"/>
      <w:marLeft w:val="0"/>
      <w:marRight w:val="0"/>
      <w:marTop w:val="0"/>
      <w:marBottom w:val="0"/>
      <w:divBdr>
        <w:top w:val="none" w:sz="0" w:space="0" w:color="auto"/>
        <w:left w:val="none" w:sz="0" w:space="0" w:color="auto"/>
        <w:bottom w:val="none" w:sz="0" w:space="0" w:color="auto"/>
        <w:right w:val="none" w:sz="0" w:space="0" w:color="auto"/>
      </w:divBdr>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018532">
      <w:bodyDiv w:val="1"/>
      <w:marLeft w:val="0"/>
      <w:marRight w:val="0"/>
      <w:marTop w:val="0"/>
      <w:marBottom w:val="0"/>
      <w:divBdr>
        <w:top w:val="none" w:sz="0" w:space="0" w:color="auto"/>
        <w:left w:val="none" w:sz="0" w:space="0" w:color="auto"/>
        <w:bottom w:val="none" w:sz="0" w:space="0" w:color="auto"/>
        <w:right w:val="none" w:sz="0" w:space="0" w:color="auto"/>
      </w:divBdr>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1003446">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96256-5B18-402F-AE82-E92E22E9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9091</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31</cp:revision>
  <cp:lastPrinted>2017-03-27T14:20:00Z</cp:lastPrinted>
  <dcterms:created xsi:type="dcterms:W3CDTF">2017-02-18T01:31:00Z</dcterms:created>
  <dcterms:modified xsi:type="dcterms:W3CDTF">2017-04-25T16:22:00Z</dcterms:modified>
</cp:coreProperties>
</file>