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64353E">
        <w:rPr>
          <w:b/>
          <w:i w:val="0"/>
          <w:smallCaps/>
          <w:sz w:val="28"/>
          <w:szCs w:val="28"/>
        </w:rPr>
        <w:t>DEC</w:t>
      </w:r>
      <w:r w:rsidR="0064353E" w:rsidRPr="00685F63">
        <w:rPr>
          <w:b/>
          <w:i w:val="0"/>
          <w:smallCaps/>
          <w:sz w:val="28"/>
          <w:szCs w:val="28"/>
        </w:rPr>
        <w:t xml:space="preserve">EMBER </w:t>
      </w:r>
      <w:r w:rsidR="009A4C69">
        <w:rPr>
          <w:b/>
          <w:i w:val="0"/>
          <w:smallCaps/>
          <w:sz w:val="28"/>
          <w:szCs w:val="28"/>
        </w:rPr>
        <w:t>24</w:t>
      </w:r>
      <w:r w:rsidR="00CB5B38" w:rsidRPr="0064353E">
        <w:rPr>
          <w:b/>
          <w:i w:val="0"/>
          <w:smallCaps/>
          <w:sz w:val="28"/>
          <w:szCs w:val="28"/>
          <w:vertAlign w:val="superscript"/>
        </w:rPr>
        <w:t>th</w:t>
      </w:r>
      <w:r w:rsidR="00407392">
        <w:rPr>
          <w:b/>
          <w:i w:val="0"/>
          <w:sz w:val="28"/>
          <w:szCs w:val="28"/>
        </w:rPr>
        <w:t xml:space="preserve">, </w:t>
      </w:r>
      <w:r w:rsidR="00383562" w:rsidRPr="00FB44F7">
        <w:rPr>
          <w:b/>
          <w:i w:val="0"/>
          <w:sz w:val="28"/>
          <w:szCs w:val="28"/>
        </w:rPr>
        <w:t>201</w:t>
      </w:r>
      <w:r w:rsidR="00383562">
        <w:rPr>
          <w:b/>
          <w:i w:val="0"/>
          <w:sz w:val="28"/>
          <w:szCs w:val="28"/>
        </w:rPr>
        <w:t>6</w:t>
      </w:r>
    </w:p>
    <w:p w:rsidR="00170459" w:rsidRDefault="009A4C69" w:rsidP="0055129A">
      <w:pPr>
        <w:pStyle w:val="BodyText"/>
        <w:tabs>
          <w:tab w:val="left" w:pos="1170"/>
        </w:tabs>
        <w:rPr>
          <w:i w:val="0"/>
          <w:sz w:val="22"/>
          <w:szCs w:val="22"/>
        </w:rPr>
      </w:pPr>
      <w:r>
        <w:rPr>
          <w:i w:val="0"/>
          <w:smallCaps/>
          <w:sz w:val="22"/>
          <w:szCs w:val="22"/>
        </w:rPr>
        <w:t>9</w:t>
      </w:r>
      <w:r w:rsidR="00D728A1" w:rsidRPr="0055129A">
        <w:rPr>
          <w:i w:val="0"/>
          <w:smallCaps/>
          <w:sz w:val="22"/>
          <w:szCs w:val="22"/>
        </w:rPr>
        <w:t>:00 PM</w:t>
      </w:r>
      <w:r w:rsidR="008D2E37" w:rsidRPr="0055129A">
        <w:rPr>
          <w:smallCaps/>
          <w:sz w:val="22"/>
          <w:szCs w:val="22"/>
        </w:rPr>
        <w:t xml:space="preserve">       </w:t>
      </w:r>
      <w:r w:rsidR="001E030F">
        <w:rPr>
          <w:smallCaps/>
          <w:sz w:val="22"/>
          <w:szCs w:val="22"/>
        </w:rPr>
        <w:t xml:space="preserve"> </w:t>
      </w:r>
      <w:r w:rsidR="00A53C7C">
        <w:rPr>
          <w:smallCaps/>
          <w:sz w:val="22"/>
          <w:szCs w:val="22"/>
        </w:rPr>
        <w:t xml:space="preserve"> </w:t>
      </w:r>
      <w:r w:rsidR="001E030F" w:rsidRPr="001E030F">
        <w:rPr>
          <w:i w:val="0"/>
          <w:sz w:val="22"/>
          <w:szCs w:val="22"/>
        </w:rPr>
        <w:t>No Mass Intentions</w:t>
      </w:r>
    </w:p>
    <w:p w:rsidR="009A4C69" w:rsidRPr="0055129A" w:rsidRDefault="009A4C69" w:rsidP="0055129A">
      <w:pPr>
        <w:pStyle w:val="BodyText"/>
        <w:tabs>
          <w:tab w:val="left" w:pos="1170"/>
        </w:tabs>
        <w:rPr>
          <w:i w:val="0"/>
          <w:sz w:val="22"/>
          <w:szCs w:val="22"/>
        </w:rPr>
      </w:pPr>
      <w:r>
        <w:rPr>
          <w:i w:val="0"/>
          <w:sz w:val="22"/>
          <w:szCs w:val="22"/>
        </w:rPr>
        <w:t xml:space="preserve">Midnight     </w:t>
      </w:r>
      <w:r w:rsidR="00A53C7C">
        <w:rPr>
          <w:i w:val="0"/>
          <w:sz w:val="22"/>
          <w:szCs w:val="22"/>
        </w:rPr>
        <w:t xml:space="preserve"> </w:t>
      </w:r>
      <w:r w:rsidRPr="009A4C69">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64353E">
        <w:rPr>
          <w:b/>
          <w:i w:val="0"/>
          <w:smallCaps/>
          <w:sz w:val="28"/>
          <w:szCs w:val="28"/>
        </w:rPr>
        <w:t>DEC</w:t>
      </w:r>
      <w:r w:rsidR="0064353E" w:rsidRPr="00685F63">
        <w:rPr>
          <w:b/>
          <w:i w:val="0"/>
          <w:smallCaps/>
          <w:sz w:val="28"/>
          <w:szCs w:val="28"/>
        </w:rPr>
        <w:t xml:space="preserve">EMBER </w:t>
      </w:r>
      <w:r w:rsidR="00F1668F">
        <w:rPr>
          <w:b/>
          <w:i w:val="0"/>
          <w:smallCaps/>
          <w:sz w:val="28"/>
          <w:szCs w:val="28"/>
        </w:rPr>
        <w:t>25</w:t>
      </w:r>
      <w:r w:rsidR="0064353E" w:rsidRPr="0064353E">
        <w:rPr>
          <w:b/>
          <w:i w:val="0"/>
          <w:smallCaps/>
          <w:sz w:val="28"/>
          <w:szCs w:val="28"/>
          <w:vertAlign w:val="superscript"/>
        </w:rPr>
        <w:t>th</w:t>
      </w:r>
      <w:r w:rsidR="0064353E" w:rsidRPr="000D6FBD">
        <w:rPr>
          <w:b/>
          <w:i w:val="0"/>
          <w:smallCaps/>
          <w:sz w:val="28"/>
          <w:szCs w:val="28"/>
        </w:rPr>
        <w:t>,</w:t>
      </w:r>
      <w:r w:rsidR="0064353E" w:rsidRPr="00FB44F7">
        <w:rPr>
          <w:b/>
          <w:i w:val="0"/>
          <w:sz w:val="28"/>
          <w:szCs w:val="28"/>
        </w:rPr>
        <w:t xml:space="preserve"> </w:t>
      </w:r>
      <w:r w:rsidR="00383562" w:rsidRPr="00FB44F7">
        <w:rPr>
          <w:b/>
          <w:i w:val="0"/>
          <w:sz w:val="28"/>
          <w:szCs w:val="28"/>
        </w:rPr>
        <w:t>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335C9A" w:rsidRDefault="00054805" w:rsidP="001E3EF8">
      <w:pPr>
        <w:pStyle w:val="BodyText"/>
        <w:tabs>
          <w:tab w:val="left" w:pos="1170"/>
        </w:tabs>
        <w:rPr>
          <w:i w:val="0"/>
          <w:sz w:val="22"/>
          <w:szCs w:val="22"/>
        </w:rPr>
      </w:pPr>
      <w:r>
        <w:rPr>
          <w:i w:val="0"/>
          <w:sz w:val="22"/>
          <w:szCs w:val="22"/>
        </w:rPr>
        <w:tab/>
      </w:r>
      <w:proofErr w:type="spellStart"/>
      <w:r w:rsidR="001E3EF8" w:rsidRPr="001E3EF8">
        <w:rPr>
          <w:i w:val="0"/>
          <w:sz w:val="22"/>
          <w:szCs w:val="22"/>
        </w:rPr>
        <w:t>Reme</w:t>
      </w:r>
      <w:r w:rsidR="001E3EF8">
        <w:rPr>
          <w:i w:val="0"/>
          <w:sz w:val="22"/>
          <w:szCs w:val="22"/>
        </w:rPr>
        <w:t>rciement</w:t>
      </w:r>
      <w:proofErr w:type="spellEnd"/>
      <w:r w:rsidR="001E3EF8">
        <w:rPr>
          <w:i w:val="0"/>
          <w:sz w:val="22"/>
          <w:szCs w:val="22"/>
        </w:rPr>
        <w:t xml:space="preserve"> à </w:t>
      </w:r>
      <w:proofErr w:type="spellStart"/>
      <w:r w:rsidR="001E3EF8">
        <w:rPr>
          <w:i w:val="0"/>
          <w:sz w:val="22"/>
          <w:szCs w:val="22"/>
        </w:rPr>
        <w:t>Dieu-anniversaire</w:t>
      </w:r>
      <w:proofErr w:type="spellEnd"/>
      <w:r w:rsidR="001E3EF8">
        <w:rPr>
          <w:i w:val="0"/>
          <w:sz w:val="22"/>
          <w:szCs w:val="22"/>
        </w:rPr>
        <w:t xml:space="preserve"> </w:t>
      </w:r>
      <w:r w:rsidR="003171DB" w:rsidRPr="003171DB">
        <w:rPr>
          <w:i w:val="0"/>
          <w:sz w:val="22"/>
          <w:szCs w:val="22"/>
        </w:rPr>
        <w:t xml:space="preserve">de </w:t>
      </w:r>
    </w:p>
    <w:p w:rsidR="00335C9A" w:rsidRDefault="00335C9A" w:rsidP="001E3EF8">
      <w:pPr>
        <w:pStyle w:val="BodyText"/>
        <w:tabs>
          <w:tab w:val="left" w:pos="1170"/>
        </w:tabs>
        <w:rPr>
          <w:i w:val="0"/>
          <w:sz w:val="22"/>
          <w:szCs w:val="22"/>
        </w:rPr>
      </w:pPr>
      <w:r>
        <w:rPr>
          <w:i w:val="0"/>
          <w:sz w:val="22"/>
          <w:szCs w:val="22"/>
        </w:rPr>
        <w:tab/>
      </w:r>
      <w:proofErr w:type="spellStart"/>
      <w:r w:rsidR="00A53C7C">
        <w:rPr>
          <w:i w:val="0"/>
          <w:sz w:val="22"/>
          <w:szCs w:val="22"/>
        </w:rPr>
        <w:t>Doudoune</w:t>
      </w:r>
      <w:proofErr w:type="spellEnd"/>
      <w:r w:rsidR="00A53C7C">
        <w:rPr>
          <w:i w:val="0"/>
          <w:sz w:val="22"/>
          <w:szCs w:val="22"/>
        </w:rPr>
        <w:t xml:space="preserve"> </w:t>
      </w:r>
      <w:proofErr w:type="spellStart"/>
      <w:r w:rsidR="00A53C7C">
        <w:rPr>
          <w:i w:val="0"/>
          <w:sz w:val="22"/>
          <w:szCs w:val="22"/>
        </w:rPr>
        <w:t>Beaubrun</w:t>
      </w:r>
      <w:proofErr w:type="spellEnd"/>
      <w:r w:rsidR="00A53C7C">
        <w:rPr>
          <w:i w:val="0"/>
          <w:sz w:val="22"/>
          <w:szCs w:val="22"/>
        </w:rPr>
        <w:t xml:space="preserve"> -</w:t>
      </w:r>
      <w:r w:rsidR="001E3EF8" w:rsidRPr="001E3EF8">
        <w:rPr>
          <w:i w:val="0"/>
          <w:sz w:val="22"/>
          <w:szCs w:val="22"/>
        </w:rPr>
        <w:t xml:space="preserve"> par Raymonde </w:t>
      </w:r>
    </w:p>
    <w:p w:rsidR="00807A1F" w:rsidRDefault="00335C9A" w:rsidP="001E3EF8">
      <w:pPr>
        <w:pStyle w:val="BodyText"/>
        <w:tabs>
          <w:tab w:val="left" w:pos="1170"/>
        </w:tabs>
        <w:rPr>
          <w:i w:val="0"/>
          <w:sz w:val="22"/>
          <w:szCs w:val="22"/>
        </w:rPr>
      </w:pPr>
      <w:r>
        <w:rPr>
          <w:i w:val="0"/>
          <w:sz w:val="22"/>
          <w:szCs w:val="22"/>
        </w:rPr>
        <w:tab/>
      </w:r>
      <w:r w:rsidR="001E3EF8" w:rsidRPr="001E3EF8">
        <w:rPr>
          <w:i w:val="0"/>
          <w:sz w:val="22"/>
          <w:szCs w:val="22"/>
        </w:rPr>
        <w:t>Vincent</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A53C7C" w:rsidRPr="00A53C7C">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7938F0" w:rsidRPr="001E030F">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1E030F" w:rsidRDefault="00E74C6B" w:rsidP="009924AE">
      <w:pPr>
        <w:pStyle w:val="BodyText"/>
        <w:tabs>
          <w:tab w:val="left" w:pos="1170"/>
        </w:tabs>
        <w:rPr>
          <w:i w:val="0"/>
          <w:sz w:val="22"/>
          <w:szCs w:val="22"/>
        </w:rPr>
      </w:pPr>
      <w:r w:rsidRPr="00681115">
        <w:rPr>
          <w:sz w:val="22"/>
          <w:szCs w:val="22"/>
        </w:rPr>
        <w:tab/>
      </w:r>
      <w:r w:rsidR="007938F0" w:rsidRPr="00405E07">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335C9A" w:rsidRDefault="00E74C6B" w:rsidP="001E3EF8">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1E3EF8" w:rsidRPr="001E3EF8">
        <w:rPr>
          <w:sz w:val="22"/>
          <w:szCs w:val="22"/>
        </w:rPr>
        <w:t>Remerciement</w:t>
      </w:r>
      <w:proofErr w:type="spellEnd"/>
      <w:r w:rsidR="001E3EF8" w:rsidRPr="001E3EF8">
        <w:rPr>
          <w:sz w:val="22"/>
          <w:szCs w:val="22"/>
        </w:rPr>
        <w:t xml:space="preserve"> à </w:t>
      </w:r>
      <w:proofErr w:type="spellStart"/>
      <w:r w:rsidR="001E3EF8" w:rsidRPr="001E3EF8">
        <w:rPr>
          <w:sz w:val="22"/>
          <w:szCs w:val="22"/>
        </w:rPr>
        <w:t>Dieu-anniversaire</w:t>
      </w:r>
      <w:proofErr w:type="spellEnd"/>
      <w:r w:rsidR="001E3EF8" w:rsidRPr="001E3EF8">
        <w:rPr>
          <w:sz w:val="22"/>
          <w:szCs w:val="22"/>
        </w:rPr>
        <w:t xml:space="preserve"> de</w:t>
      </w:r>
      <w:r w:rsidR="001E3EF8">
        <w:rPr>
          <w:sz w:val="22"/>
          <w:szCs w:val="22"/>
        </w:rPr>
        <w:t xml:space="preserve"> </w:t>
      </w:r>
    </w:p>
    <w:p w:rsidR="0055129A" w:rsidRPr="003171DB" w:rsidRDefault="00335C9A" w:rsidP="001E3EF8">
      <w:pPr>
        <w:spacing w:after="200" w:line="276" w:lineRule="auto"/>
        <w:ind w:left="360"/>
        <w:contextualSpacing/>
        <w:rPr>
          <w:rFonts w:eastAsia="Calibri"/>
          <w:sz w:val="22"/>
          <w:szCs w:val="22"/>
        </w:rPr>
      </w:pPr>
      <w:r>
        <w:rPr>
          <w:sz w:val="22"/>
          <w:szCs w:val="22"/>
        </w:rPr>
        <w:tab/>
        <w:t xml:space="preserve">       </w:t>
      </w:r>
      <w:r w:rsidR="00A53C7C">
        <w:rPr>
          <w:sz w:val="22"/>
          <w:szCs w:val="22"/>
        </w:rPr>
        <w:t xml:space="preserve"> </w:t>
      </w:r>
      <w:r w:rsidR="001E3EF8" w:rsidRPr="001E3EF8">
        <w:rPr>
          <w:sz w:val="22"/>
          <w:szCs w:val="22"/>
        </w:rPr>
        <w:t>Georgette Charles - par Georgette Charles</w:t>
      </w:r>
    </w:p>
    <w:p w:rsidR="001616FC" w:rsidRPr="0055129A" w:rsidRDefault="00F42123" w:rsidP="0055129A">
      <w:pPr>
        <w:spacing w:after="200" w:line="276" w:lineRule="auto"/>
        <w:contextualSpacing/>
        <w:rPr>
          <w:rFonts w:eastAsia="Calibri"/>
          <w:sz w:val="22"/>
          <w:szCs w:val="22"/>
        </w:rPr>
      </w:pPr>
      <w:r w:rsidRPr="00961D1E">
        <w:rPr>
          <w:b/>
          <w:sz w:val="28"/>
          <w:szCs w:val="28"/>
        </w:rPr>
        <w:t xml:space="preserve">MONDAY, </w:t>
      </w:r>
      <w:r w:rsidR="00D82D2A">
        <w:rPr>
          <w:b/>
          <w:smallCaps/>
          <w:sz w:val="28"/>
          <w:szCs w:val="28"/>
        </w:rPr>
        <w:t xml:space="preserve">DECEMBER </w:t>
      </w:r>
      <w:r w:rsidR="00F1668F">
        <w:rPr>
          <w:b/>
          <w:smallCaps/>
          <w:sz w:val="28"/>
          <w:szCs w:val="28"/>
        </w:rPr>
        <w:t>26</w:t>
      </w:r>
      <w:r w:rsidR="0064353E" w:rsidRPr="0064353E">
        <w:rPr>
          <w:b/>
          <w:smallCaps/>
          <w:sz w:val="28"/>
          <w:szCs w:val="28"/>
          <w:vertAlign w:val="superscript"/>
        </w:rPr>
        <w:t>th</w:t>
      </w:r>
      <w:r w:rsidR="00383562" w:rsidRPr="000D6FBD">
        <w:rPr>
          <w:b/>
          <w:smallCaps/>
          <w:sz w:val="28"/>
          <w:szCs w:val="28"/>
        </w:rPr>
        <w:t>,</w:t>
      </w:r>
      <w:r w:rsidR="00383562" w:rsidRPr="00FB44F7">
        <w:rPr>
          <w:b/>
          <w:sz w:val="28"/>
          <w:szCs w:val="28"/>
        </w:rPr>
        <w:t xml:space="preserve"> 201</w:t>
      </w:r>
      <w:r w:rsidR="00383562">
        <w:rPr>
          <w:b/>
          <w:sz w:val="28"/>
          <w:szCs w:val="28"/>
        </w:rPr>
        <w:t>6</w:t>
      </w:r>
    </w:p>
    <w:p w:rsidR="005F629A" w:rsidRDefault="00A14651" w:rsidP="001E3EF8">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A53C7C" w:rsidRPr="00A53C7C">
        <w:rPr>
          <w:sz w:val="22"/>
          <w:szCs w:val="22"/>
        </w:rPr>
        <w:t>No Mass Intentions</w:t>
      </w:r>
    </w:p>
    <w:p w:rsidR="00335C9A" w:rsidRDefault="00C65E74" w:rsidP="007938F0">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proofErr w:type="spellStart"/>
      <w:r w:rsidR="001E3EF8" w:rsidRPr="001E3EF8">
        <w:rPr>
          <w:i w:val="0"/>
          <w:sz w:val="22"/>
          <w:szCs w:val="22"/>
        </w:rPr>
        <w:t>En</w:t>
      </w:r>
      <w:proofErr w:type="spellEnd"/>
      <w:r w:rsidR="001E3EF8" w:rsidRPr="001E3EF8">
        <w:rPr>
          <w:i w:val="0"/>
          <w:sz w:val="22"/>
          <w:szCs w:val="22"/>
        </w:rPr>
        <w:t xml:space="preserve"> </w:t>
      </w:r>
      <w:proofErr w:type="spellStart"/>
      <w:r w:rsidR="001E3EF8" w:rsidRPr="001E3EF8">
        <w:rPr>
          <w:i w:val="0"/>
          <w:sz w:val="22"/>
          <w:szCs w:val="22"/>
        </w:rPr>
        <w:t>l’honneur</w:t>
      </w:r>
      <w:proofErr w:type="spellEnd"/>
      <w:r w:rsidR="001E3EF8" w:rsidRPr="001E3EF8">
        <w:rPr>
          <w:i w:val="0"/>
          <w:sz w:val="22"/>
          <w:szCs w:val="22"/>
        </w:rPr>
        <w:t xml:space="preserve"> de </w:t>
      </w:r>
      <w:proofErr w:type="spellStart"/>
      <w:r w:rsidR="001E3EF8" w:rsidRPr="001E3EF8">
        <w:rPr>
          <w:i w:val="0"/>
          <w:sz w:val="22"/>
          <w:szCs w:val="22"/>
        </w:rPr>
        <w:t>l’Immacul</w:t>
      </w:r>
      <w:r w:rsidR="00867908">
        <w:rPr>
          <w:i w:val="0"/>
          <w:sz w:val="22"/>
          <w:szCs w:val="22"/>
        </w:rPr>
        <w:t>é</w:t>
      </w:r>
      <w:r w:rsidR="001E3EF8" w:rsidRPr="001E3EF8">
        <w:rPr>
          <w:i w:val="0"/>
          <w:sz w:val="22"/>
          <w:szCs w:val="22"/>
        </w:rPr>
        <w:t>e</w:t>
      </w:r>
      <w:proofErr w:type="spellEnd"/>
      <w:r w:rsidR="001E3EF8" w:rsidRPr="001E3EF8">
        <w:rPr>
          <w:i w:val="0"/>
          <w:sz w:val="22"/>
          <w:szCs w:val="22"/>
        </w:rPr>
        <w:t xml:space="preserve"> Conception </w:t>
      </w:r>
    </w:p>
    <w:p w:rsidR="00335C9A" w:rsidRDefault="00335C9A" w:rsidP="007938F0">
      <w:pPr>
        <w:pStyle w:val="BodyText"/>
        <w:tabs>
          <w:tab w:val="left" w:pos="1170"/>
        </w:tabs>
        <w:rPr>
          <w:i w:val="0"/>
          <w:sz w:val="22"/>
          <w:szCs w:val="22"/>
        </w:rPr>
      </w:pPr>
      <w:r>
        <w:rPr>
          <w:i w:val="0"/>
          <w:sz w:val="22"/>
          <w:szCs w:val="22"/>
        </w:rPr>
        <w:tab/>
      </w:r>
      <w:proofErr w:type="gramStart"/>
      <w:r w:rsidR="001E3EF8" w:rsidRPr="001E3EF8">
        <w:rPr>
          <w:i w:val="0"/>
          <w:sz w:val="22"/>
          <w:szCs w:val="22"/>
        </w:rPr>
        <w:t>de</w:t>
      </w:r>
      <w:proofErr w:type="gramEnd"/>
      <w:r w:rsidR="001E3EF8" w:rsidRPr="001E3EF8">
        <w:rPr>
          <w:i w:val="0"/>
          <w:sz w:val="22"/>
          <w:szCs w:val="22"/>
        </w:rPr>
        <w:t xml:space="preserve"> la Sainte </w:t>
      </w:r>
      <w:proofErr w:type="spellStart"/>
      <w:r w:rsidR="001E3EF8" w:rsidRPr="001E3EF8">
        <w:rPr>
          <w:i w:val="0"/>
          <w:sz w:val="22"/>
          <w:szCs w:val="22"/>
        </w:rPr>
        <w:t>Vierge</w:t>
      </w:r>
      <w:proofErr w:type="spellEnd"/>
      <w:r w:rsidR="001E3EF8" w:rsidRPr="001E3EF8">
        <w:rPr>
          <w:i w:val="0"/>
          <w:sz w:val="22"/>
          <w:szCs w:val="22"/>
        </w:rPr>
        <w:t xml:space="preserve"> Marie - par Mireille </w:t>
      </w:r>
    </w:p>
    <w:p w:rsidR="004941B0" w:rsidRPr="003B49FB" w:rsidRDefault="00335C9A" w:rsidP="007938F0">
      <w:pPr>
        <w:pStyle w:val="BodyText"/>
        <w:tabs>
          <w:tab w:val="left" w:pos="1170"/>
        </w:tabs>
        <w:rPr>
          <w:i w:val="0"/>
          <w:sz w:val="22"/>
          <w:szCs w:val="22"/>
        </w:rPr>
      </w:pPr>
      <w:r>
        <w:rPr>
          <w:i w:val="0"/>
          <w:sz w:val="22"/>
          <w:szCs w:val="22"/>
        </w:rPr>
        <w:tab/>
      </w:r>
      <w:r w:rsidR="001E3EF8" w:rsidRPr="001E3EF8">
        <w:rPr>
          <w:i w:val="0"/>
          <w:sz w:val="22"/>
          <w:szCs w:val="22"/>
        </w:rPr>
        <w:t>Hall</w:t>
      </w:r>
    </w:p>
    <w:p w:rsidR="001616FC" w:rsidRPr="00A6638F" w:rsidRDefault="00F362D8" w:rsidP="004941B0">
      <w:pPr>
        <w:rPr>
          <w:b/>
          <w:smallCaps/>
          <w:sz w:val="28"/>
          <w:szCs w:val="28"/>
        </w:rPr>
      </w:pPr>
      <w:r w:rsidRPr="00961D1E">
        <w:rPr>
          <w:b/>
          <w:sz w:val="28"/>
          <w:szCs w:val="28"/>
        </w:rPr>
        <w:t xml:space="preserve">TUESDAY, </w:t>
      </w:r>
      <w:r w:rsidR="0064353E" w:rsidRPr="0064353E">
        <w:rPr>
          <w:b/>
          <w:smallCaps/>
          <w:sz w:val="28"/>
          <w:szCs w:val="28"/>
        </w:rPr>
        <w:t xml:space="preserve">DECEMBER </w:t>
      </w:r>
      <w:r w:rsidR="0094656D">
        <w:rPr>
          <w:b/>
          <w:smallCaps/>
          <w:sz w:val="28"/>
          <w:szCs w:val="28"/>
        </w:rPr>
        <w:t>2</w:t>
      </w:r>
      <w:r w:rsidR="00F1668F">
        <w:rPr>
          <w:b/>
          <w:smallCaps/>
          <w:sz w:val="28"/>
          <w:szCs w:val="28"/>
        </w:rPr>
        <w:t>7</w:t>
      </w:r>
      <w:r w:rsidR="0064353E" w:rsidRPr="0064353E">
        <w:rPr>
          <w:b/>
          <w:smallCaps/>
          <w:sz w:val="28"/>
          <w:szCs w:val="28"/>
          <w:vertAlign w:val="superscript"/>
        </w:rPr>
        <w:t>th</w:t>
      </w:r>
      <w:r w:rsidR="00383562" w:rsidRPr="00383562">
        <w:rPr>
          <w:b/>
          <w:smallCaps/>
          <w:sz w:val="28"/>
          <w:szCs w:val="28"/>
        </w:rPr>
        <w:t>,</w:t>
      </w:r>
      <w:r w:rsidR="00383562" w:rsidRPr="00383562">
        <w:rPr>
          <w:b/>
          <w:sz w:val="28"/>
          <w:szCs w:val="28"/>
        </w:rPr>
        <w:t xml:space="preserve"> 2016</w:t>
      </w:r>
    </w:p>
    <w:p w:rsidR="005B3310" w:rsidRPr="005C3B4F" w:rsidRDefault="00AB40FD" w:rsidP="0055129A">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1E030F" w:rsidRPr="001E030F">
        <w:rPr>
          <w:i w:val="0"/>
          <w:sz w:val="22"/>
          <w:szCs w:val="22"/>
        </w:rPr>
        <w:t>No Mass Intentions</w:t>
      </w:r>
    </w:p>
    <w:p w:rsidR="00E31C00" w:rsidRPr="003308E5" w:rsidRDefault="00AB40FD" w:rsidP="00305CD0">
      <w:pPr>
        <w:rPr>
          <w:sz w:val="22"/>
          <w:szCs w:val="22"/>
        </w:rPr>
      </w:pPr>
      <w:r w:rsidRPr="00961D1E">
        <w:rPr>
          <w:sz w:val="22"/>
          <w:szCs w:val="22"/>
        </w:rPr>
        <w:t>9:0</w:t>
      </w:r>
      <w:r w:rsidR="00821F42" w:rsidRPr="00961D1E">
        <w:rPr>
          <w:sz w:val="22"/>
          <w:szCs w:val="22"/>
        </w:rPr>
        <w:t xml:space="preserve">0 </w:t>
      </w:r>
      <w:proofErr w:type="gramStart"/>
      <w:r w:rsidR="00821F42" w:rsidRPr="00961D1E">
        <w:rPr>
          <w:sz w:val="22"/>
          <w:szCs w:val="22"/>
        </w:rPr>
        <w:t>AM</w:t>
      </w:r>
      <w:proofErr w:type="gramEnd"/>
      <w:r w:rsidR="003308E5">
        <w:rPr>
          <w:sz w:val="22"/>
          <w:szCs w:val="22"/>
        </w:rPr>
        <w:t xml:space="preserve">      </w:t>
      </w:r>
      <w:r w:rsidR="00E4365B">
        <w:rPr>
          <w:sz w:val="22"/>
          <w:szCs w:val="22"/>
        </w:rPr>
        <w:t xml:space="preserve"> </w:t>
      </w:r>
      <w:r w:rsidR="001E030F" w:rsidRPr="001E030F">
        <w:rPr>
          <w:sz w:val="22"/>
          <w:szCs w:val="22"/>
        </w:rPr>
        <w:t>No Mass Intentions</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D82D2A">
        <w:rPr>
          <w:b/>
          <w:i w:val="0"/>
          <w:smallCaps/>
          <w:sz w:val="28"/>
          <w:szCs w:val="28"/>
        </w:rPr>
        <w:t xml:space="preserve">DECEMBER </w:t>
      </w:r>
      <w:r w:rsidR="009A4C69">
        <w:rPr>
          <w:b/>
          <w:i w:val="0"/>
          <w:smallCaps/>
          <w:sz w:val="28"/>
          <w:szCs w:val="28"/>
        </w:rPr>
        <w:t>2</w:t>
      </w:r>
      <w:r w:rsidR="00F1668F">
        <w:rPr>
          <w:b/>
          <w:i w:val="0"/>
          <w:smallCaps/>
          <w:sz w:val="28"/>
          <w:szCs w:val="28"/>
        </w:rPr>
        <w:t>8</w:t>
      </w:r>
      <w:r w:rsidR="00F1668F" w:rsidRPr="00F1668F">
        <w:rPr>
          <w:b/>
          <w:i w:val="0"/>
          <w:smallCaps/>
          <w:sz w:val="28"/>
          <w:szCs w:val="28"/>
          <w:vertAlign w:val="superscript"/>
        </w:rPr>
        <w:t>th</w:t>
      </w:r>
      <w:r w:rsidR="00383562" w:rsidRPr="0064353E">
        <w:rPr>
          <w:b/>
          <w:i w:val="0"/>
          <w:smallCaps/>
          <w:sz w:val="28"/>
          <w:szCs w:val="28"/>
        </w:rPr>
        <w:t>,</w:t>
      </w:r>
      <w:r w:rsidR="00383562" w:rsidRPr="00FB44F7">
        <w:rPr>
          <w:b/>
          <w:i w:val="0"/>
          <w:sz w:val="28"/>
          <w:szCs w:val="28"/>
        </w:rPr>
        <w:t xml:space="preserve"> 201</w:t>
      </w:r>
      <w:r w:rsidR="00383562">
        <w:rPr>
          <w:b/>
          <w:i w:val="0"/>
          <w:sz w:val="28"/>
          <w:szCs w:val="28"/>
        </w:rPr>
        <w:t>6</w:t>
      </w:r>
    </w:p>
    <w:p w:rsidR="00335C9A" w:rsidRDefault="000633C5" w:rsidP="001E3EF8">
      <w:pPr>
        <w:pStyle w:val="BodyText"/>
        <w:tabs>
          <w:tab w:val="left" w:pos="1170"/>
        </w:tabs>
        <w:rPr>
          <w:i w:val="0"/>
          <w:sz w:val="22"/>
          <w:szCs w:val="22"/>
        </w:rPr>
      </w:pPr>
      <w:r w:rsidRPr="00054805">
        <w:rPr>
          <w:i w:val="0"/>
          <w:smallCaps/>
          <w:sz w:val="22"/>
          <w:szCs w:val="22"/>
        </w:rPr>
        <w:t xml:space="preserve">7:30 </w:t>
      </w:r>
      <w:r w:rsidRPr="001E3EF8">
        <w:rPr>
          <w:i w:val="0"/>
          <w:smallCaps/>
          <w:sz w:val="22"/>
          <w:szCs w:val="22"/>
        </w:rPr>
        <w:t>AM</w:t>
      </w:r>
      <w:r w:rsidR="001F47A3" w:rsidRPr="001E3EF8">
        <w:rPr>
          <w:i w:val="0"/>
          <w:smallCaps/>
          <w:sz w:val="22"/>
          <w:szCs w:val="22"/>
        </w:rPr>
        <w:t xml:space="preserve">        </w:t>
      </w:r>
      <w:r w:rsidR="001E3EF8" w:rsidRPr="001E3EF8">
        <w:rPr>
          <w:i w:val="0"/>
          <w:sz w:val="22"/>
          <w:szCs w:val="22"/>
        </w:rPr>
        <w:t xml:space="preserve">In loving memory of Wilbert De </w:t>
      </w:r>
      <w:proofErr w:type="spellStart"/>
      <w:r w:rsidR="001E3EF8" w:rsidRPr="001E3EF8">
        <w:rPr>
          <w:i w:val="0"/>
          <w:sz w:val="22"/>
          <w:szCs w:val="22"/>
        </w:rPr>
        <w:t>Coteau</w:t>
      </w:r>
      <w:proofErr w:type="spellEnd"/>
      <w:r w:rsidR="001E3EF8" w:rsidRPr="001E3EF8">
        <w:rPr>
          <w:i w:val="0"/>
          <w:sz w:val="22"/>
          <w:szCs w:val="22"/>
        </w:rPr>
        <w:t xml:space="preserve"> - </w:t>
      </w:r>
    </w:p>
    <w:p w:rsidR="00B535E1" w:rsidRPr="00C109E7" w:rsidRDefault="00335C9A" w:rsidP="001E3EF8">
      <w:pPr>
        <w:pStyle w:val="BodyText"/>
        <w:tabs>
          <w:tab w:val="left" w:pos="1170"/>
        </w:tabs>
        <w:rPr>
          <w:smallCaps/>
          <w:sz w:val="22"/>
          <w:szCs w:val="22"/>
        </w:rPr>
      </w:pPr>
      <w:r>
        <w:rPr>
          <w:i w:val="0"/>
          <w:sz w:val="22"/>
          <w:szCs w:val="22"/>
        </w:rPr>
        <w:tab/>
      </w:r>
      <w:proofErr w:type="gramStart"/>
      <w:r w:rsidR="001E3EF8" w:rsidRPr="001E3EF8">
        <w:rPr>
          <w:i w:val="0"/>
          <w:sz w:val="22"/>
          <w:szCs w:val="22"/>
        </w:rPr>
        <w:t>by</w:t>
      </w:r>
      <w:proofErr w:type="gramEnd"/>
      <w:r w:rsidR="001E3EF8" w:rsidRPr="001E3EF8">
        <w:rPr>
          <w:i w:val="0"/>
          <w:sz w:val="22"/>
          <w:szCs w:val="22"/>
        </w:rPr>
        <w:t xml:space="preserve"> his daughter, Sister Gail Trinity</w:t>
      </w:r>
    </w:p>
    <w:p w:rsidR="00A53C7C" w:rsidRDefault="00F64A7A" w:rsidP="00305CD0">
      <w:pPr>
        <w:pStyle w:val="NoSpacing"/>
        <w:rPr>
          <w:rFonts w:ascii="Times New Roman" w:hAnsi="Times New Roman"/>
        </w:rPr>
      </w:pPr>
      <w:r w:rsidRPr="00961D1E">
        <w:rPr>
          <w:rFonts w:ascii="Times New Roman" w:hAnsi="Times New Roman"/>
          <w:smallCaps/>
        </w:rPr>
        <w:t>9:0</w:t>
      </w:r>
      <w:r w:rsidR="0010763B" w:rsidRPr="00961D1E">
        <w:rPr>
          <w:rFonts w:ascii="Times New Roman" w:hAnsi="Times New Roman"/>
          <w:smallCaps/>
        </w:rPr>
        <w:t xml:space="preserve">0 </w:t>
      </w:r>
      <w:r w:rsidR="00470618">
        <w:rPr>
          <w:rFonts w:ascii="Times New Roman" w:hAnsi="Times New Roman"/>
        </w:rPr>
        <w:t xml:space="preserve">AM      </w:t>
      </w:r>
      <w:r w:rsidR="00177040">
        <w:rPr>
          <w:rFonts w:ascii="Times New Roman" w:hAnsi="Times New Roman"/>
        </w:rPr>
        <w:t xml:space="preserve"> </w:t>
      </w:r>
      <w:proofErr w:type="spellStart"/>
      <w:r w:rsidR="00A53C7C" w:rsidRPr="00A53C7C">
        <w:rPr>
          <w:rFonts w:ascii="Times New Roman" w:hAnsi="Times New Roman"/>
        </w:rPr>
        <w:t>Remerciement</w:t>
      </w:r>
      <w:proofErr w:type="spellEnd"/>
      <w:r w:rsidR="00A53C7C" w:rsidRPr="00A53C7C">
        <w:rPr>
          <w:rFonts w:ascii="Times New Roman" w:hAnsi="Times New Roman"/>
        </w:rPr>
        <w:t xml:space="preserve"> </w:t>
      </w:r>
      <w:r w:rsidR="00A53C7C" w:rsidRPr="00A53C7C">
        <w:rPr>
          <w:rFonts w:ascii="Times New Roman" w:hAnsi="Times New Roman"/>
          <w:lang w:val="fr-CA"/>
        </w:rPr>
        <w:t>à</w:t>
      </w:r>
      <w:r w:rsidR="00A53C7C" w:rsidRPr="00A53C7C">
        <w:rPr>
          <w:rFonts w:ascii="Times New Roman" w:hAnsi="Times New Roman"/>
        </w:rPr>
        <w:t xml:space="preserve"> </w:t>
      </w:r>
      <w:proofErr w:type="spellStart"/>
      <w:r w:rsidR="00A53C7C" w:rsidRPr="00A53C7C">
        <w:rPr>
          <w:rFonts w:ascii="Times New Roman" w:hAnsi="Times New Roman"/>
        </w:rPr>
        <w:t>Dieu</w:t>
      </w:r>
      <w:proofErr w:type="spellEnd"/>
      <w:r w:rsidR="00A53C7C" w:rsidRPr="00A53C7C">
        <w:rPr>
          <w:rFonts w:ascii="Times New Roman" w:hAnsi="Times New Roman"/>
        </w:rPr>
        <w:t xml:space="preserve"> </w:t>
      </w:r>
      <w:proofErr w:type="gramStart"/>
      <w:r w:rsidR="00A53C7C" w:rsidRPr="00A53C7C">
        <w:rPr>
          <w:rFonts w:ascii="Times New Roman" w:hAnsi="Times New Roman"/>
        </w:rPr>
        <w:t>et</w:t>
      </w:r>
      <w:proofErr w:type="gramEnd"/>
      <w:r w:rsidR="00A53C7C" w:rsidRPr="00A53C7C">
        <w:rPr>
          <w:rFonts w:ascii="Times New Roman" w:hAnsi="Times New Roman"/>
        </w:rPr>
        <w:t xml:space="preserve"> </w:t>
      </w:r>
      <w:r w:rsidR="00A53C7C" w:rsidRPr="00A53C7C">
        <w:rPr>
          <w:rFonts w:ascii="Times New Roman" w:hAnsi="Times New Roman"/>
          <w:lang w:val="fr-CA"/>
        </w:rPr>
        <w:t>à</w:t>
      </w:r>
      <w:r w:rsidR="00A53C7C" w:rsidRPr="00A53C7C">
        <w:rPr>
          <w:rFonts w:ascii="Times New Roman" w:hAnsi="Times New Roman"/>
        </w:rPr>
        <w:t xml:space="preserve"> St. Christophe -</w:t>
      </w:r>
    </w:p>
    <w:p w:rsidR="00CF2231" w:rsidRPr="00212171" w:rsidRDefault="00A53C7C" w:rsidP="00A53C7C">
      <w:pPr>
        <w:pStyle w:val="NoSpacing"/>
        <w:ind w:firstLine="720"/>
        <w:rPr>
          <w:rFonts w:ascii="Times New Roman" w:hAnsi="Times New Roman"/>
          <w:lang w:val="fr-CA"/>
        </w:rPr>
      </w:pPr>
      <w:r>
        <w:rPr>
          <w:rFonts w:ascii="Times New Roman" w:hAnsi="Times New Roman"/>
        </w:rPr>
        <w:t xml:space="preserve">       </w:t>
      </w:r>
      <w:r w:rsidRPr="00A53C7C">
        <w:rPr>
          <w:rFonts w:ascii="Times New Roman" w:hAnsi="Times New Roman"/>
        </w:rPr>
        <w:t xml:space="preserve"> </w:t>
      </w:r>
      <w:proofErr w:type="gramStart"/>
      <w:r w:rsidRPr="00A53C7C">
        <w:rPr>
          <w:rFonts w:ascii="Times New Roman" w:hAnsi="Times New Roman"/>
        </w:rPr>
        <w:t>par</w:t>
      </w:r>
      <w:proofErr w:type="gramEnd"/>
      <w:r w:rsidRPr="00A53C7C">
        <w:rPr>
          <w:rFonts w:ascii="Times New Roman" w:hAnsi="Times New Roman"/>
        </w:rPr>
        <w:t xml:space="preserve"> </w:t>
      </w:r>
      <w:proofErr w:type="spellStart"/>
      <w:r w:rsidRPr="00A53C7C">
        <w:rPr>
          <w:rFonts w:ascii="Times New Roman" w:hAnsi="Times New Roman"/>
        </w:rPr>
        <w:t>Immacula</w:t>
      </w:r>
      <w:proofErr w:type="spellEnd"/>
      <w:r w:rsidRPr="00A53C7C">
        <w:rPr>
          <w:rFonts w:ascii="Times New Roman" w:hAnsi="Times New Roman"/>
        </w:rPr>
        <w:t xml:space="preserve"> </w:t>
      </w:r>
      <w:proofErr w:type="spellStart"/>
      <w:r w:rsidRPr="00A53C7C">
        <w:rPr>
          <w:rFonts w:ascii="Times New Roman" w:hAnsi="Times New Roman"/>
        </w:rPr>
        <w:t>Mimose</w:t>
      </w:r>
      <w:proofErr w:type="spellEnd"/>
      <w:r w:rsidRPr="00A53C7C">
        <w:rPr>
          <w:rFonts w:ascii="Times New Roman" w:hAnsi="Times New Roman"/>
        </w:rPr>
        <w:t xml:space="preserve"> </w:t>
      </w:r>
      <w:proofErr w:type="spellStart"/>
      <w:r w:rsidRPr="00A53C7C">
        <w:rPr>
          <w:rFonts w:ascii="Times New Roman" w:hAnsi="Times New Roman"/>
        </w:rPr>
        <w:t>Délicé</w:t>
      </w:r>
      <w:proofErr w:type="spellEnd"/>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83663E">
        <w:rPr>
          <w:b/>
          <w:i w:val="0"/>
          <w:smallCaps/>
          <w:sz w:val="28"/>
          <w:szCs w:val="28"/>
        </w:rPr>
        <w:t>DEC</w:t>
      </w:r>
      <w:r w:rsidR="00685F63" w:rsidRPr="00685F63">
        <w:rPr>
          <w:b/>
          <w:i w:val="0"/>
          <w:smallCaps/>
          <w:sz w:val="28"/>
          <w:szCs w:val="28"/>
        </w:rPr>
        <w:t xml:space="preserve">EMBER </w:t>
      </w:r>
      <w:r w:rsidR="009A4C69">
        <w:rPr>
          <w:b/>
          <w:i w:val="0"/>
          <w:smallCaps/>
          <w:sz w:val="28"/>
          <w:szCs w:val="28"/>
        </w:rPr>
        <w:t>2</w:t>
      </w:r>
      <w:r w:rsidR="00F1668F">
        <w:rPr>
          <w:b/>
          <w:i w:val="0"/>
          <w:smallCaps/>
          <w:sz w:val="28"/>
          <w:szCs w:val="28"/>
        </w:rPr>
        <w:t>9</w:t>
      </w:r>
      <w:r w:rsidR="00F1668F" w:rsidRPr="00F1668F">
        <w:rPr>
          <w:b/>
          <w:i w:val="0"/>
          <w:smallCaps/>
          <w:sz w:val="28"/>
          <w:szCs w:val="28"/>
          <w:vertAlign w:val="superscript"/>
        </w:rPr>
        <w:t>th</w:t>
      </w:r>
      <w:r w:rsidR="00D17836"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282212" w:rsidRDefault="0031067B" w:rsidP="0055129A">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1E030F">
        <w:rPr>
          <w:i w:val="0"/>
          <w:smallCaps/>
          <w:sz w:val="22"/>
          <w:szCs w:val="22"/>
        </w:rPr>
        <w:t xml:space="preserve"> </w:t>
      </w:r>
      <w:r w:rsidR="001E030F" w:rsidRPr="001E030F">
        <w:rPr>
          <w:i w:val="0"/>
          <w:sz w:val="22"/>
          <w:szCs w:val="22"/>
        </w:rPr>
        <w:t>No Mass Intentions</w:t>
      </w:r>
    </w:p>
    <w:p w:rsidR="004E07A8" w:rsidRDefault="00564A6C" w:rsidP="001E3EF8">
      <w:pPr>
        <w:pStyle w:val="NoSpacing"/>
        <w:rPr>
          <w:rFonts w:ascii="Times New Roman" w:hAnsi="Times New Roman"/>
        </w:rPr>
      </w:pPr>
      <w:r w:rsidRPr="00DC5F82">
        <w:rPr>
          <w:rFonts w:ascii="Times New Roman" w:hAnsi="Times New Roman"/>
        </w:rPr>
        <w:t xml:space="preserve">9:00 </w:t>
      </w:r>
      <w:proofErr w:type="gramStart"/>
      <w:r w:rsidRPr="00DC5F82">
        <w:rPr>
          <w:rFonts w:ascii="Times New Roman" w:hAnsi="Times New Roman"/>
        </w:rPr>
        <w:t>AM</w:t>
      </w:r>
      <w:proofErr w:type="gramEnd"/>
      <w:r w:rsidR="000F6090">
        <w:rPr>
          <w:rFonts w:ascii="Times New Roman" w:hAnsi="Times New Roman"/>
        </w:rPr>
        <w:t xml:space="preserve">      </w:t>
      </w:r>
      <w:r w:rsidR="00405E07">
        <w:rPr>
          <w:rFonts w:ascii="Times New Roman" w:hAnsi="Times New Roman"/>
        </w:rPr>
        <w:t xml:space="preserve"> </w:t>
      </w:r>
      <w:r w:rsidR="00A53C7C" w:rsidRPr="00A53C7C">
        <w:rPr>
          <w:rFonts w:ascii="Times New Roman" w:hAnsi="Times New Roman"/>
        </w:rPr>
        <w:t>No Mass Intentions</w:t>
      </w:r>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83663E">
        <w:rPr>
          <w:b/>
          <w:i w:val="0"/>
          <w:smallCaps/>
          <w:sz w:val="28"/>
          <w:szCs w:val="28"/>
        </w:rPr>
        <w:t>DEC</w:t>
      </w:r>
      <w:r w:rsidR="00685F63" w:rsidRPr="00685F63">
        <w:rPr>
          <w:b/>
          <w:i w:val="0"/>
          <w:smallCaps/>
          <w:sz w:val="28"/>
          <w:szCs w:val="28"/>
        </w:rPr>
        <w:t xml:space="preserve">EMBER </w:t>
      </w:r>
      <w:r w:rsidR="00F1668F">
        <w:rPr>
          <w:b/>
          <w:i w:val="0"/>
          <w:smallCaps/>
          <w:sz w:val="28"/>
          <w:szCs w:val="28"/>
        </w:rPr>
        <w:t>30</w:t>
      </w:r>
      <w:r w:rsidR="00F1668F" w:rsidRPr="00F1668F">
        <w:rPr>
          <w:b/>
          <w:i w:val="0"/>
          <w:smallCaps/>
          <w:sz w:val="28"/>
          <w:szCs w:val="28"/>
          <w:vertAlign w:val="superscript"/>
        </w:rPr>
        <w:t>th</w:t>
      </w:r>
      <w:r w:rsidR="00383562"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335C9A" w:rsidRDefault="007610AA" w:rsidP="007938F0">
      <w:pPr>
        <w:tabs>
          <w:tab w:val="left" w:pos="1170"/>
        </w:tabs>
        <w:rPr>
          <w:sz w:val="22"/>
          <w:szCs w:val="22"/>
        </w:rPr>
      </w:pPr>
      <w:r w:rsidRPr="00564A6C">
        <w:rPr>
          <w:smallCaps/>
          <w:sz w:val="22"/>
          <w:szCs w:val="22"/>
        </w:rPr>
        <w:t>7:30 AM</w:t>
      </w:r>
      <w:r w:rsidRPr="00564A6C">
        <w:rPr>
          <w:smallCaps/>
          <w:sz w:val="22"/>
          <w:szCs w:val="22"/>
        </w:rPr>
        <w:tab/>
      </w:r>
      <w:r w:rsidR="001E3EF8" w:rsidRPr="001E3EF8">
        <w:rPr>
          <w:sz w:val="22"/>
          <w:szCs w:val="22"/>
        </w:rPr>
        <w:t xml:space="preserve">In loving memory of Ruby Graham - by her </w:t>
      </w:r>
    </w:p>
    <w:p w:rsidR="007610AA" w:rsidRPr="00564A6C" w:rsidRDefault="00335C9A" w:rsidP="007938F0">
      <w:pPr>
        <w:tabs>
          <w:tab w:val="left" w:pos="1170"/>
        </w:tabs>
        <w:rPr>
          <w:sz w:val="22"/>
          <w:szCs w:val="22"/>
        </w:rPr>
      </w:pPr>
      <w:r>
        <w:rPr>
          <w:sz w:val="22"/>
          <w:szCs w:val="22"/>
        </w:rPr>
        <w:tab/>
      </w:r>
      <w:proofErr w:type="gramStart"/>
      <w:r w:rsidR="001E3EF8" w:rsidRPr="001E3EF8">
        <w:rPr>
          <w:sz w:val="22"/>
          <w:szCs w:val="22"/>
        </w:rPr>
        <w:t>daughter</w:t>
      </w:r>
      <w:proofErr w:type="gramEnd"/>
      <w:r w:rsidR="001E3EF8" w:rsidRPr="001E3EF8">
        <w:rPr>
          <w:sz w:val="22"/>
          <w:szCs w:val="22"/>
        </w:rPr>
        <w:t xml:space="preserve">, </w:t>
      </w:r>
      <w:proofErr w:type="spellStart"/>
      <w:r w:rsidR="001E3EF8" w:rsidRPr="001E3EF8">
        <w:rPr>
          <w:sz w:val="22"/>
          <w:szCs w:val="22"/>
        </w:rPr>
        <w:t>Dennese</w:t>
      </w:r>
      <w:proofErr w:type="spellEnd"/>
      <w:r w:rsidR="001E3EF8" w:rsidRPr="001E3EF8">
        <w:rPr>
          <w:sz w:val="22"/>
          <w:szCs w:val="22"/>
        </w:rPr>
        <w:t xml:space="preserve"> </w:t>
      </w:r>
      <w:proofErr w:type="spellStart"/>
      <w:r w:rsidR="001E3EF8" w:rsidRPr="001E3EF8">
        <w:rPr>
          <w:sz w:val="22"/>
          <w:szCs w:val="22"/>
        </w:rPr>
        <w:t>Reddie</w:t>
      </w:r>
      <w:proofErr w:type="spellEnd"/>
      <w:r w:rsidR="001E3EF8" w:rsidRPr="001E3EF8">
        <w:rPr>
          <w:sz w:val="22"/>
          <w:szCs w:val="22"/>
        </w:rPr>
        <w:t>-Fraser</w:t>
      </w:r>
    </w:p>
    <w:p w:rsidR="00335C9A" w:rsidRDefault="007610AA" w:rsidP="00405E07">
      <w:pPr>
        <w:rPr>
          <w:rFonts w:eastAsia="Calibri"/>
          <w:sz w:val="22"/>
          <w:szCs w:val="22"/>
          <w:lang w:val="fr-CA"/>
        </w:rPr>
      </w:pPr>
      <w:r w:rsidRPr="00564A6C">
        <w:rPr>
          <w:rFonts w:eastAsia="Calibri"/>
          <w:sz w:val="22"/>
          <w:szCs w:val="22"/>
          <w:lang w:val="fr-CA"/>
        </w:rPr>
        <w:t xml:space="preserve">9:00 AM       </w:t>
      </w:r>
      <w:r w:rsidR="001E3EF8" w:rsidRPr="001E3EF8">
        <w:rPr>
          <w:rFonts w:eastAsia="Calibri"/>
          <w:sz w:val="22"/>
          <w:szCs w:val="22"/>
          <w:lang w:val="fr-CA"/>
        </w:rPr>
        <w:t xml:space="preserve">Remerciement à Dieu-anniversaire de </w:t>
      </w:r>
    </w:p>
    <w:p w:rsidR="007610AA" w:rsidRDefault="00335C9A" w:rsidP="00405E07">
      <w:pPr>
        <w:rPr>
          <w:rFonts w:eastAsia="Calibri"/>
          <w:sz w:val="22"/>
          <w:szCs w:val="22"/>
        </w:rPr>
      </w:pPr>
      <w:r>
        <w:rPr>
          <w:rFonts w:eastAsia="Calibri"/>
          <w:sz w:val="22"/>
          <w:szCs w:val="22"/>
          <w:lang w:val="fr-CA"/>
        </w:rPr>
        <w:tab/>
        <w:t xml:space="preserve">        mar</w:t>
      </w:r>
      <w:r w:rsidR="001E3EF8" w:rsidRPr="001E3EF8">
        <w:rPr>
          <w:rFonts w:eastAsia="Calibri"/>
          <w:sz w:val="22"/>
          <w:szCs w:val="22"/>
          <w:lang w:val="fr-CA"/>
        </w:rPr>
        <w:t xml:space="preserve">iage </w:t>
      </w:r>
      <w:r w:rsidR="00FA6FCA">
        <w:rPr>
          <w:rFonts w:eastAsia="Calibri"/>
          <w:sz w:val="22"/>
          <w:szCs w:val="22"/>
          <w:lang w:val="fr-CA"/>
        </w:rPr>
        <w:t>-</w:t>
      </w:r>
      <w:r w:rsidR="00EA6C2C">
        <w:rPr>
          <w:rFonts w:eastAsia="Calibri"/>
          <w:sz w:val="22"/>
          <w:szCs w:val="22"/>
          <w:lang w:val="fr-CA"/>
        </w:rPr>
        <w:t xml:space="preserve"> </w:t>
      </w:r>
      <w:bookmarkStart w:id="0" w:name="_GoBack"/>
      <w:bookmarkEnd w:id="0"/>
      <w:r w:rsidR="00FA6FCA">
        <w:rPr>
          <w:rFonts w:eastAsia="Calibri"/>
          <w:sz w:val="22"/>
          <w:szCs w:val="22"/>
          <w:lang w:val="fr-CA"/>
        </w:rPr>
        <w:t>par M.</w:t>
      </w:r>
      <w:r w:rsidR="001E3EF8" w:rsidRPr="001E3EF8">
        <w:rPr>
          <w:rFonts w:eastAsia="Calibri"/>
          <w:sz w:val="22"/>
          <w:szCs w:val="22"/>
          <w:lang w:val="fr-CA"/>
        </w:rPr>
        <w:t xml:space="preserve">  </w:t>
      </w:r>
      <w:r w:rsidR="00FA6FCA">
        <w:rPr>
          <w:rFonts w:eastAsia="Calibri"/>
          <w:sz w:val="22"/>
          <w:szCs w:val="22"/>
          <w:lang w:val="fr-CA"/>
        </w:rPr>
        <w:t xml:space="preserve">G </w:t>
      </w:r>
      <w:proofErr w:type="spellStart"/>
      <w:r w:rsidR="00FA6FCA">
        <w:rPr>
          <w:rFonts w:eastAsia="Calibri"/>
          <w:sz w:val="22"/>
          <w:szCs w:val="22"/>
          <w:lang w:val="fr-CA"/>
        </w:rPr>
        <w:t>Francois</w:t>
      </w:r>
      <w:proofErr w:type="spellEnd"/>
      <w:r w:rsidR="001E3EF8" w:rsidRPr="001E3EF8">
        <w:rPr>
          <w:rFonts w:eastAsia="Calibri"/>
          <w:sz w:val="22"/>
          <w:szCs w:val="22"/>
          <w:lang w:val="fr-CA"/>
        </w:rPr>
        <w:t xml:space="preserve">        </w:t>
      </w:r>
    </w:p>
    <w:p w:rsidR="00F5664D" w:rsidRDefault="00F5664D" w:rsidP="00281309">
      <w:pPr>
        <w:pStyle w:val="BodyText"/>
        <w:rPr>
          <w:b/>
          <w:i w:val="0"/>
          <w:smallCaps/>
          <w:sz w:val="28"/>
          <w:szCs w:val="28"/>
        </w:rPr>
      </w:pPr>
    </w:p>
    <w:p w:rsidR="00C07F14" w:rsidRDefault="00C07F14" w:rsidP="00281309">
      <w:pPr>
        <w:pStyle w:val="BodyText"/>
        <w:rPr>
          <w:b/>
          <w:i w:val="0"/>
          <w:smallCaps/>
          <w:sz w:val="28"/>
          <w:szCs w:val="28"/>
        </w:rPr>
      </w:pPr>
    </w:p>
    <w:p w:rsidR="00C07F14" w:rsidRDefault="00C07F14" w:rsidP="00281309">
      <w:pPr>
        <w:pStyle w:val="BodyText"/>
        <w:rPr>
          <w:rFonts w:ascii="Arial Rounded MT Bold" w:hAnsi="Arial Rounded MT Bold"/>
          <w:b/>
          <w:smallCaps/>
          <w:sz w:val="22"/>
          <w:szCs w:val="22"/>
        </w:rPr>
      </w:pPr>
    </w:p>
    <w:p w:rsidR="00596272" w:rsidRDefault="00596272" w:rsidP="00596272">
      <w:pPr>
        <w:pBdr>
          <w:bottom w:val="single" w:sz="6" w:space="1" w:color="auto"/>
        </w:pBdr>
        <w:tabs>
          <w:tab w:val="left" w:pos="1170"/>
        </w:tabs>
        <w:rPr>
          <w:sz w:val="2"/>
          <w:szCs w:val="2"/>
        </w:rPr>
      </w:pPr>
    </w:p>
    <w:p w:rsidR="00596272" w:rsidRPr="00752890" w:rsidRDefault="00596272" w:rsidP="00596272">
      <w:pPr>
        <w:rPr>
          <w:b/>
          <w:sz w:val="2"/>
          <w:szCs w:val="2"/>
          <w:u w:val="single"/>
        </w:rPr>
      </w:pPr>
    </w:p>
    <w:p w:rsidR="00156FE7" w:rsidRPr="00156FE7" w:rsidRDefault="00156FE7" w:rsidP="00156FE7">
      <w:pPr>
        <w:jc w:val="center"/>
        <w:rPr>
          <w:sz w:val="22"/>
          <w:szCs w:val="22"/>
        </w:rPr>
      </w:pPr>
      <w:r w:rsidRPr="00156FE7">
        <w:rPr>
          <w:sz w:val="22"/>
          <w:szCs w:val="22"/>
        </w:rPr>
        <w:t>Remember to shop through WWW.SHOP.COM/STJEROMECHURCH.</w:t>
      </w:r>
    </w:p>
    <w:p w:rsidR="00156FE7" w:rsidRPr="00156FE7" w:rsidRDefault="00156FE7" w:rsidP="00156FE7">
      <w:pPr>
        <w:pBdr>
          <w:bottom w:val="single" w:sz="6" w:space="1" w:color="auto"/>
        </w:pBdr>
        <w:tabs>
          <w:tab w:val="left" w:pos="1170"/>
        </w:tabs>
        <w:jc w:val="center"/>
        <w:rPr>
          <w:b/>
          <w:bCs/>
          <w:color w:val="000000"/>
          <w:sz w:val="22"/>
          <w:szCs w:val="22"/>
          <w:u w:val="single"/>
          <w:shd w:val="clear" w:color="auto" w:fill="FFFFFF"/>
        </w:rPr>
      </w:pPr>
      <w:r w:rsidRPr="00156FE7">
        <w:rPr>
          <w:sz w:val="22"/>
          <w:szCs w:val="22"/>
        </w:rPr>
        <w:t>St Jerome’s receives a donation every time you shop!</w:t>
      </w:r>
    </w:p>
    <w:p w:rsidR="00F5664D" w:rsidRDefault="00F5664D" w:rsidP="00156FE7">
      <w:pPr>
        <w:pStyle w:val="BodyText"/>
        <w:rPr>
          <w:rFonts w:ascii="Arial Rounded MT Bold" w:hAnsi="Arial Rounded MT Bold"/>
          <w:b/>
          <w:smallCaps/>
          <w:sz w:val="22"/>
          <w:szCs w:val="22"/>
        </w:rPr>
      </w:pPr>
    </w:p>
    <w:p w:rsidR="00D82D2A" w:rsidRDefault="00D82D2A" w:rsidP="00E05E2E">
      <w:pPr>
        <w:pStyle w:val="BodyText"/>
        <w:rPr>
          <w:rFonts w:ascii="Arial Rounded MT Bold" w:hAnsi="Arial Rounded MT Bold"/>
          <w:b/>
          <w:smallCaps/>
          <w:sz w:val="22"/>
          <w:szCs w:val="22"/>
        </w:rPr>
      </w:pPr>
    </w:p>
    <w:p w:rsidR="00156FE7" w:rsidRDefault="00156FE7" w:rsidP="00E05E2E">
      <w:pPr>
        <w:pStyle w:val="BodyText"/>
        <w:rPr>
          <w:rFonts w:ascii="Arial Rounded MT Bold" w:hAnsi="Arial Rounded MT Bold"/>
          <w:b/>
          <w:smallCaps/>
          <w:sz w:val="22"/>
          <w:szCs w:val="22"/>
        </w:rPr>
      </w:pPr>
    </w:p>
    <w:p w:rsidR="00156FE7" w:rsidRDefault="00156FE7" w:rsidP="00E05E2E">
      <w:pPr>
        <w:pStyle w:val="BodyText"/>
        <w:rPr>
          <w:rFonts w:ascii="Arial Rounded MT Bold" w:hAnsi="Arial Rounded MT Bold"/>
          <w:b/>
          <w:smallCaps/>
          <w:sz w:val="22"/>
          <w:szCs w:val="22"/>
        </w:rPr>
      </w:pPr>
    </w:p>
    <w:p w:rsidR="00156FE7" w:rsidRDefault="00156FE7" w:rsidP="00E05E2E">
      <w:pPr>
        <w:pStyle w:val="BodyText"/>
        <w:rPr>
          <w:rFonts w:ascii="Arial Rounded MT Bold" w:hAnsi="Arial Rounded MT Bold"/>
          <w:b/>
          <w:smallCaps/>
          <w:sz w:val="22"/>
          <w:szCs w:val="22"/>
        </w:rPr>
      </w:pPr>
    </w:p>
    <w:p w:rsidR="00156FE7" w:rsidRDefault="00156FE7" w:rsidP="00E05E2E">
      <w:pPr>
        <w:pStyle w:val="BodyText"/>
        <w:rPr>
          <w:rFonts w:ascii="Arial Rounded MT Bold" w:hAnsi="Arial Rounded MT Bold"/>
          <w:b/>
          <w:smallCaps/>
          <w:sz w:val="22"/>
          <w:szCs w:val="22"/>
        </w:rPr>
      </w:pPr>
    </w:p>
    <w:p w:rsidR="00156FE7" w:rsidRDefault="00156FE7" w:rsidP="00E05E2E">
      <w:pPr>
        <w:pStyle w:val="BodyText"/>
        <w:rPr>
          <w:rFonts w:ascii="Arial Rounded MT Bold" w:hAnsi="Arial Rounded MT Bold"/>
          <w:b/>
          <w:smallCaps/>
          <w:sz w:val="22"/>
          <w:szCs w:val="22"/>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E05E2E" w:rsidRPr="00224D0D" w:rsidRDefault="00E05E2E" w:rsidP="00E05E2E">
      <w:pPr>
        <w:widowControl w:val="0"/>
        <w:jc w:val="both"/>
        <w:rPr>
          <w:sz w:val="22"/>
          <w:szCs w:val="22"/>
        </w:rPr>
      </w:pPr>
      <w:r w:rsidRPr="00405E07">
        <w:rPr>
          <w:sz w:val="22"/>
          <w:szCs w:val="22"/>
        </w:rPr>
        <w:t xml:space="preserve">Marie </w:t>
      </w:r>
      <w:proofErr w:type="spellStart"/>
      <w:r w:rsidRPr="00405E07">
        <w:rPr>
          <w:sz w:val="22"/>
          <w:szCs w:val="22"/>
        </w:rPr>
        <w:t>Guerda</w:t>
      </w:r>
      <w:proofErr w:type="spellEnd"/>
      <w:r w:rsidRPr="00405E07">
        <w:rPr>
          <w:sz w:val="22"/>
          <w:szCs w:val="22"/>
        </w:rPr>
        <w:t xml:space="preserve"> Andre, Carmen </w:t>
      </w:r>
      <w:proofErr w:type="spellStart"/>
      <w:r w:rsidRPr="00405E07">
        <w:rPr>
          <w:sz w:val="22"/>
          <w:szCs w:val="22"/>
        </w:rPr>
        <w:t>Avilés</w:t>
      </w:r>
      <w:proofErr w:type="spellEnd"/>
      <w:r w:rsidRPr="00405E07">
        <w:rPr>
          <w:sz w:val="22"/>
          <w:szCs w:val="22"/>
        </w:rPr>
        <w:t xml:space="preserve">, Maria </w:t>
      </w:r>
      <w:proofErr w:type="spellStart"/>
      <w:r w:rsidRPr="00405E07">
        <w:rPr>
          <w:sz w:val="22"/>
          <w:szCs w:val="22"/>
        </w:rPr>
        <w:t>Avilés</w:t>
      </w:r>
      <w:proofErr w:type="spellEnd"/>
      <w:r w:rsidRPr="00405E07">
        <w:rPr>
          <w:sz w:val="22"/>
          <w:szCs w:val="22"/>
        </w:rPr>
        <w:t xml:space="preserve">, </w:t>
      </w:r>
      <w:r w:rsidR="004C7A28">
        <w:rPr>
          <w:sz w:val="22"/>
          <w:szCs w:val="22"/>
        </w:rPr>
        <w:t>Barbara Carrington, Patricia Cummings,</w:t>
      </w:r>
      <w:r w:rsidRPr="00405E07">
        <w:rPr>
          <w:sz w:val="22"/>
          <w:szCs w:val="22"/>
        </w:rPr>
        <w:t xml:space="preserve"> </w:t>
      </w:r>
      <w:r w:rsidR="004C7A28">
        <w:rPr>
          <w:sz w:val="22"/>
          <w:szCs w:val="22"/>
        </w:rPr>
        <w:t xml:space="preserve">Emory </w:t>
      </w:r>
      <w:proofErr w:type="spellStart"/>
      <w:r w:rsidR="004C7A28">
        <w:rPr>
          <w:sz w:val="22"/>
          <w:szCs w:val="22"/>
        </w:rPr>
        <w:t>Emanus</w:t>
      </w:r>
      <w:proofErr w:type="spellEnd"/>
      <w:r w:rsidR="004C7A28">
        <w:rPr>
          <w:sz w:val="22"/>
          <w:szCs w:val="22"/>
        </w:rPr>
        <w:t xml:space="preserve">, </w:t>
      </w:r>
      <w:r w:rsidRPr="00405E07">
        <w:rPr>
          <w:sz w:val="22"/>
          <w:szCs w:val="22"/>
        </w:rPr>
        <w:t xml:space="preserve">Brother </w:t>
      </w:r>
      <w:proofErr w:type="spellStart"/>
      <w:r w:rsidRPr="00405E07">
        <w:rPr>
          <w:sz w:val="22"/>
          <w:szCs w:val="22"/>
        </w:rPr>
        <w:t>Buteau</w:t>
      </w:r>
      <w:proofErr w:type="spellEnd"/>
      <w:r w:rsidRPr="00405E07">
        <w:rPr>
          <w:sz w:val="22"/>
          <w:szCs w:val="22"/>
        </w:rPr>
        <w:t xml:space="preserve"> </w:t>
      </w:r>
      <w:proofErr w:type="spellStart"/>
      <w:r w:rsidRPr="00405E07">
        <w:rPr>
          <w:sz w:val="22"/>
          <w:szCs w:val="22"/>
        </w:rPr>
        <w:t>Estiègle</w:t>
      </w:r>
      <w:proofErr w:type="spellEnd"/>
      <w:r w:rsidRPr="00405E07">
        <w:rPr>
          <w:sz w:val="22"/>
          <w:szCs w:val="22"/>
        </w:rPr>
        <w:t xml:space="preserve">, Marie </w:t>
      </w:r>
      <w:proofErr w:type="spellStart"/>
      <w:r w:rsidRPr="00405E07">
        <w:rPr>
          <w:sz w:val="22"/>
          <w:szCs w:val="22"/>
        </w:rPr>
        <w:t>Fenelus</w:t>
      </w:r>
      <w:proofErr w:type="spellEnd"/>
      <w:r w:rsidRPr="00405E07">
        <w:rPr>
          <w:sz w:val="22"/>
          <w:szCs w:val="22"/>
        </w:rPr>
        <w:t xml:space="preserve">, </w:t>
      </w:r>
      <w:r w:rsidR="00A84C3C">
        <w:rPr>
          <w:sz w:val="22"/>
          <w:szCs w:val="22"/>
        </w:rPr>
        <w:t xml:space="preserve">Christina Frederic, </w:t>
      </w:r>
      <w:proofErr w:type="spellStart"/>
      <w:r w:rsidRPr="00405E07">
        <w:rPr>
          <w:sz w:val="22"/>
          <w:szCs w:val="22"/>
        </w:rPr>
        <w:t>Sœur</w:t>
      </w:r>
      <w:proofErr w:type="spellEnd"/>
      <w:r w:rsidRPr="00405E07">
        <w:rPr>
          <w:sz w:val="22"/>
          <w:szCs w:val="22"/>
        </w:rPr>
        <w:t xml:space="preserve"> </w:t>
      </w:r>
      <w:r w:rsidR="00405E07" w:rsidRPr="00405E07">
        <w:rPr>
          <w:sz w:val="22"/>
          <w:szCs w:val="22"/>
        </w:rPr>
        <w:t xml:space="preserve">Marcelle  </w:t>
      </w:r>
      <w:proofErr w:type="spellStart"/>
      <w:r w:rsidR="00405E07" w:rsidRPr="00405E07">
        <w:rPr>
          <w:sz w:val="22"/>
          <w:szCs w:val="22"/>
        </w:rPr>
        <w:t>Fils-Aimé</w:t>
      </w:r>
      <w:proofErr w:type="spellEnd"/>
      <w:r w:rsidR="00405E07" w:rsidRPr="00405E07">
        <w:rPr>
          <w:sz w:val="22"/>
          <w:szCs w:val="22"/>
        </w:rPr>
        <w:t xml:space="preserve">, </w:t>
      </w:r>
      <w:r w:rsidRPr="00405E07">
        <w:rPr>
          <w:sz w:val="22"/>
          <w:szCs w:val="22"/>
        </w:rPr>
        <w:t xml:space="preserve">Cecil Gilbert, Michelle </w:t>
      </w:r>
      <w:proofErr w:type="spellStart"/>
      <w:r w:rsidRPr="00405E07">
        <w:rPr>
          <w:sz w:val="22"/>
          <w:szCs w:val="22"/>
        </w:rPr>
        <w:t>Jadotte</w:t>
      </w:r>
      <w:proofErr w:type="spellEnd"/>
      <w:r w:rsidRPr="00405E07">
        <w:rPr>
          <w:sz w:val="22"/>
          <w:szCs w:val="22"/>
        </w:rPr>
        <w:t xml:space="preserve">, Luisa Jimenez, </w:t>
      </w:r>
      <w:r w:rsidR="00A84C3C">
        <w:rPr>
          <w:sz w:val="22"/>
          <w:szCs w:val="22"/>
        </w:rPr>
        <w:t xml:space="preserve">Vilma Johnson, Josephine Jones, </w:t>
      </w:r>
      <w:proofErr w:type="spellStart"/>
      <w:r w:rsidR="00A84C3C">
        <w:rPr>
          <w:sz w:val="22"/>
          <w:szCs w:val="22"/>
        </w:rPr>
        <w:t>Ivianne</w:t>
      </w:r>
      <w:proofErr w:type="spellEnd"/>
      <w:r w:rsidR="00A84C3C">
        <w:rPr>
          <w:sz w:val="22"/>
          <w:szCs w:val="22"/>
        </w:rPr>
        <w:t xml:space="preserve"> Levine, </w:t>
      </w:r>
      <w:r w:rsidRPr="00405E07">
        <w:rPr>
          <w:sz w:val="22"/>
          <w:szCs w:val="22"/>
        </w:rPr>
        <w:t xml:space="preserve">Christopher Louis, </w:t>
      </w:r>
      <w:proofErr w:type="spellStart"/>
      <w:r w:rsidRPr="00405E07">
        <w:rPr>
          <w:sz w:val="22"/>
          <w:szCs w:val="22"/>
        </w:rPr>
        <w:t>Miraclea</w:t>
      </w:r>
      <w:proofErr w:type="spellEnd"/>
      <w:r w:rsidRPr="00405E07">
        <w:rPr>
          <w:sz w:val="22"/>
          <w:szCs w:val="22"/>
        </w:rPr>
        <w:t xml:space="preserve"> Pierre, </w:t>
      </w:r>
      <w:r w:rsidR="00A84C3C">
        <w:rPr>
          <w:sz w:val="22"/>
          <w:szCs w:val="22"/>
        </w:rPr>
        <w:t xml:space="preserve">Elizabeth Smith, </w:t>
      </w:r>
      <w:proofErr w:type="spellStart"/>
      <w:r w:rsidR="00A84C3C">
        <w:rPr>
          <w:sz w:val="22"/>
          <w:szCs w:val="22"/>
        </w:rPr>
        <w:t>Iciline</w:t>
      </w:r>
      <w:proofErr w:type="spellEnd"/>
      <w:r w:rsidR="00A84C3C">
        <w:rPr>
          <w:sz w:val="22"/>
          <w:szCs w:val="22"/>
        </w:rPr>
        <w:t xml:space="preserve"> Smith,  </w:t>
      </w:r>
      <w:r w:rsidRPr="00405E07">
        <w:rPr>
          <w:sz w:val="22"/>
          <w:szCs w:val="22"/>
        </w:rPr>
        <w:t xml:space="preserve">Ashley St. Fort, Cassandra St. Fort, Edith St. Fort, Bianca St. </w:t>
      </w:r>
      <w:proofErr w:type="spellStart"/>
      <w:r w:rsidRPr="00405E07">
        <w:rPr>
          <w:sz w:val="22"/>
          <w:szCs w:val="22"/>
        </w:rPr>
        <w:t>Vil</w:t>
      </w:r>
      <w:proofErr w:type="spellEnd"/>
    </w:p>
    <w:p w:rsidR="00873A98" w:rsidRPr="00237616" w:rsidRDefault="00873A98" w:rsidP="00873A98">
      <w:pPr>
        <w:pBdr>
          <w:bottom w:val="single" w:sz="6" w:space="0" w:color="auto"/>
        </w:pBdr>
        <w:jc w:val="both"/>
        <w:rPr>
          <w:sz w:val="4"/>
          <w:szCs w:val="4"/>
        </w:rPr>
      </w:pPr>
    </w:p>
    <w:p w:rsidR="00867908" w:rsidRDefault="00867908" w:rsidP="00867908">
      <w:pPr>
        <w:rPr>
          <w:sz w:val="24"/>
          <w:szCs w:val="24"/>
        </w:rPr>
      </w:pPr>
      <w:r w:rsidRPr="00867908">
        <w:rPr>
          <w:b/>
          <w:bCs/>
          <w:i/>
          <w:caps/>
          <w:noProof/>
          <w:sz w:val="22"/>
          <w:szCs w:val="22"/>
        </w:rPr>
        <w:t>Please Pray for all who have recently departed especially:</w:t>
      </w:r>
      <w:r>
        <w:rPr>
          <w:b/>
          <w:bCs/>
          <w:i/>
          <w:caps/>
          <w:noProof/>
          <w:sz w:val="22"/>
          <w:szCs w:val="22"/>
        </w:rPr>
        <w:t xml:space="preserve"> </w:t>
      </w:r>
      <w:proofErr w:type="spellStart"/>
      <w:r w:rsidRPr="00A8589D">
        <w:rPr>
          <w:sz w:val="24"/>
          <w:szCs w:val="24"/>
        </w:rPr>
        <w:t>Ludner</w:t>
      </w:r>
      <w:proofErr w:type="spellEnd"/>
      <w:r w:rsidRPr="00A8589D">
        <w:rPr>
          <w:sz w:val="24"/>
          <w:szCs w:val="24"/>
        </w:rPr>
        <w:t xml:space="preserve"> Jacques</w:t>
      </w:r>
    </w:p>
    <w:p w:rsidR="00867908" w:rsidRDefault="00867908" w:rsidP="00867908">
      <w:pPr>
        <w:pBdr>
          <w:top w:val="single" w:sz="4" w:space="1" w:color="auto"/>
        </w:pBdr>
        <w:rPr>
          <w:bCs/>
          <w:caps/>
          <w:noProof/>
          <w:sz w:val="22"/>
          <w:szCs w:val="22"/>
        </w:rPr>
      </w:pPr>
    </w:p>
    <w:p w:rsidR="004517AC" w:rsidRPr="00F1668F" w:rsidRDefault="004517AC" w:rsidP="004517AC">
      <w:pPr>
        <w:rPr>
          <w:rFonts w:ascii="Arial Rounded MT Bold" w:hAnsi="Arial Rounded MT Bold"/>
          <w:b/>
          <w:sz w:val="22"/>
          <w:szCs w:val="22"/>
          <w:u w:val="single"/>
          <w:shd w:val="clear" w:color="auto" w:fill="FFFFFF"/>
        </w:rPr>
      </w:pPr>
      <w:r w:rsidRPr="00F1668F">
        <w:rPr>
          <w:bCs/>
          <w:caps/>
          <w:noProof/>
          <w:sz w:val="22"/>
          <w:szCs w:val="22"/>
          <w:highlight w:val="yellow"/>
        </w:rPr>
        <w:drawing>
          <wp:anchor distT="0" distB="0" distL="114300" distR="114300" simplePos="0" relativeHeight="251774976" behindDoc="1" locked="0" layoutInCell="1" allowOverlap="1" wp14:anchorId="443E6578" wp14:editId="28C78443">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F1668F" w:rsidRPr="00F1668F">
        <w:rPr>
          <w:bCs/>
          <w:caps/>
          <w:noProof/>
          <w:sz w:val="22"/>
          <w:szCs w:val="22"/>
        </w:rPr>
        <w:t>the nativity of the lord</w:t>
      </w:r>
      <w:r w:rsidR="00F1668F" w:rsidRPr="00F1668F">
        <w:t xml:space="preserve"> </w:t>
      </w:r>
    </w:p>
    <w:p w:rsidR="004C036B" w:rsidRPr="00F1668F" w:rsidRDefault="004C036B" w:rsidP="004250E3">
      <w:pPr>
        <w:rPr>
          <w:caps/>
          <w:sz w:val="8"/>
          <w:szCs w:val="8"/>
        </w:rPr>
      </w:pPr>
    </w:p>
    <w:p w:rsidR="00B02668" w:rsidRPr="00F1668F" w:rsidRDefault="00B02668" w:rsidP="00B02668">
      <w:pPr>
        <w:jc w:val="both"/>
        <w:rPr>
          <w:bCs/>
          <w:sz w:val="22"/>
          <w:szCs w:val="22"/>
        </w:rPr>
      </w:pPr>
      <w:r w:rsidRPr="00F1668F">
        <w:rPr>
          <w:bCs/>
          <w:sz w:val="22"/>
          <w:szCs w:val="22"/>
        </w:rPr>
        <w:t>My Brothers and Sisters in Christ,</w:t>
      </w:r>
    </w:p>
    <w:p w:rsidR="00F1668F" w:rsidRPr="00F1668F" w:rsidRDefault="00F1668F" w:rsidP="00F1668F">
      <w:pPr>
        <w:ind w:firstLine="720"/>
        <w:jc w:val="both"/>
        <w:rPr>
          <w:sz w:val="22"/>
          <w:szCs w:val="22"/>
        </w:rPr>
      </w:pPr>
      <w:r w:rsidRPr="00F1668F">
        <w:rPr>
          <w:sz w:val="22"/>
          <w:szCs w:val="22"/>
        </w:rPr>
        <w:t>Christmas celebrates the light of God’s Word-made-flesh. Light comes in many forms. Some light is direct. Others are a mere reflection of another source. The glow of a candle, lights on a highway, motion detectors, and lamps in our homes lessen darkness, offer comfort, provide guidance, calm fears, and help us see. Lights in church tell us God is here.</w:t>
      </w:r>
    </w:p>
    <w:p w:rsidR="00F1668F" w:rsidRPr="00F1668F" w:rsidRDefault="00F1668F" w:rsidP="00F1668F">
      <w:pPr>
        <w:ind w:firstLine="720"/>
        <w:jc w:val="both"/>
        <w:rPr>
          <w:sz w:val="22"/>
          <w:szCs w:val="22"/>
        </w:rPr>
      </w:pPr>
      <w:r w:rsidRPr="00F1668F">
        <w:rPr>
          <w:sz w:val="22"/>
          <w:szCs w:val="22"/>
        </w:rPr>
        <w:t>Jesus, the Word, is the light that no darkness can overcome, but at times it seems as though darkness is overcoming the light. While these words on this page were being written, a series of terrorist attacks changed the lives of many and more senseless shootings took place in our cities</w:t>
      </w:r>
      <w:r w:rsidR="00E67B15">
        <w:rPr>
          <w:sz w:val="22"/>
          <w:szCs w:val="22"/>
        </w:rPr>
        <w:t>.</w:t>
      </w:r>
      <w:r w:rsidRPr="00F1668F">
        <w:rPr>
          <w:sz w:val="22"/>
          <w:szCs w:val="22"/>
        </w:rPr>
        <w:t xml:space="preserve"> News reports often pay more attention to darkness than the lights of people who hold a dying stranger, welcome others into their homes, and protest the violence. These sisters and brothers testify to the power of light, like John the Baptist. They help us see glimpses of God-with-us. Their actions announce glad tidings and bear the good news that t</w:t>
      </w:r>
      <w:r w:rsidR="00E67B15">
        <w:rPr>
          <w:sz w:val="22"/>
          <w:szCs w:val="22"/>
        </w:rPr>
        <w:t xml:space="preserve">he light of Christ is stronger. </w:t>
      </w:r>
      <w:r w:rsidRPr="00F1668F">
        <w:rPr>
          <w:sz w:val="22"/>
          <w:szCs w:val="22"/>
        </w:rPr>
        <w:t>Small deeds speak loudly. Our words and deeds give birth to Jesus each day. They testify that the seemingly impossible can happen, that is, God’s light grows stronger when our actions and presence reflect that God is here.</w:t>
      </w:r>
    </w:p>
    <w:p w:rsidR="00F1668F" w:rsidRPr="00F1668F" w:rsidRDefault="00F1668F" w:rsidP="00F1668F">
      <w:pPr>
        <w:ind w:firstLine="720"/>
        <w:jc w:val="both"/>
        <w:rPr>
          <w:sz w:val="22"/>
          <w:szCs w:val="22"/>
        </w:rPr>
      </w:pPr>
      <w:r w:rsidRPr="00F1668F">
        <w:rPr>
          <w:sz w:val="22"/>
          <w:szCs w:val="22"/>
        </w:rPr>
        <w:t>Celebrate Christmas as people of hope who give praise and thanks for Jesus Christ. Restore peace by offering comfort and hope in actions that make God’s glory known. Let the light of our lives match the lights that decorate our trees and homes to lessen darkness, offer comfort, give guidance, calm fears, and help all see that God is here. That’s how all the ends of the earth can see the saving power of God, even where darkness seems stronger on any given day.</w:t>
      </w:r>
    </w:p>
    <w:p w:rsidR="00F1668F" w:rsidRPr="00F1668F" w:rsidRDefault="00F1668F" w:rsidP="00F1668F">
      <w:pPr>
        <w:ind w:firstLine="720"/>
        <w:jc w:val="both"/>
        <w:rPr>
          <w:sz w:val="22"/>
          <w:szCs w:val="22"/>
        </w:rPr>
      </w:pPr>
      <w:r w:rsidRPr="00F1668F">
        <w:rPr>
          <w:sz w:val="22"/>
          <w:szCs w:val="22"/>
        </w:rPr>
        <w:t>Luminous God, you took on our flesh in the Word, Jesus Christ, so that we might know your nearness in concrete ways. Help us live in ways that testify to the power of your light so that others can see your face today and come to believe that no darkness can overcome it.</w:t>
      </w:r>
    </w:p>
    <w:p w:rsidR="00F1668F" w:rsidRPr="00C2424A" w:rsidRDefault="00F1668F" w:rsidP="00F1668F">
      <w:pPr>
        <w:jc w:val="center"/>
        <w:rPr>
          <w:b/>
          <w:sz w:val="21"/>
          <w:szCs w:val="21"/>
        </w:rPr>
      </w:pPr>
      <w:r w:rsidRPr="00C2424A">
        <w:rPr>
          <w:b/>
          <w:sz w:val="21"/>
          <w:szCs w:val="21"/>
        </w:rPr>
        <w:t>Merry Christmas!</w:t>
      </w:r>
    </w:p>
    <w:p w:rsidR="00F1668F" w:rsidRPr="00C2424A" w:rsidRDefault="00F1668F" w:rsidP="00F1668F">
      <w:pPr>
        <w:jc w:val="center"/>
        <w:rPr>
          <w:b/>
          <w:sz w:val="21"/>
          <w:szCs w:val="21"/>
        </w:rPr>
      </w:pPr>
      <w:proofErr w:type="spellStart"/>
      <w:r w:rsidRPr="00C2424A">
        <w:rPr>
          <w:b/>
          <w:sz w:val="21"/>
          <w:szCs w:val="21"/>
        </w:rPr>
        <w:t>Joyeux</w:t>
      </w:r>
      <w:proofErr w:type="spellEnd"/>
      <w:r w:rsidRPr="00C2424A">
        <w:rPr>
          <w:b/>
          <w:sz w:val="21"/>
          <w:szCs w:val="21"/>
        </w:rPr>
        <w:t xml:space="preserve"> Noël!</w:t>
      </w:r>
    </w:p>
    <w:p w:rsidR="00F1668F" w:rsidRPr="00C2424A" w:rsidRDefault="00F1668F" w:rsidP="00F1668F">
      <w:pPr>
        <w:jc w:val="center"/>
        <w:rPr>
          <w:b/>
          <w:sz w:val="21"/>
          <w:szCs w:val="21"/>
        </w:rPr>
      </w:pPr>
      <w:proofErr w:type="spellStart"/>
      <w:r w:rsidRPr="00C2424A">
        <w:rPr>
          <w:b/>
          <w:sz w:val="21"/>
          <w:szCs w:val="21"/>
        </w:rPr>
        <w:t>Feliz</w:t>
      </w:r>
      <w:proofErr w:type="spellEnd"/>
      <w:r w:rsidRPr="00C2424A">
        <w:rPr>
          <w:b/>
          <w:sz w:val="21"/>
          <w:szCs w:val="21"/>
        </w:rPr>
        <w:t xml:space="preserve"> </w:t>
      </w:r>
      <w:proofErr w:type="spellStart"/>
      <w:r w:rsidRPr="00C2424A">
        <w:rPr>
          <w:b/>
          <w:sz w:val="21"/>
          <w:szCs w:val="21"/>
        </w:rPr>
        <w:t>Navidad</w:t>
      </w:r>
      <w:proofErr w:type="spellEnd"/>
      <w:r w:rsidRPr="00C2424A">
        <w:rPr>
          <w:b/>
          <w:sz w:val="21"/>
          <w:szCs w:val="21"/>
        </w:rPr>
        <w:t>!</w:t>
      </w:r>
    </w:p>
    <w:p w:rsidR="00E67B15" w:rsidRDefault="00E67B15" w:rsidP="00F1668F">
      <w:pPr>
        <w:rPr>
          <w:bCs/>
          <w:caps/>
          <w:noProof/>
          <w:sz w:val="22"/>
          <w:szCs w:val="22"/>
        </w:rPr>
      </w:pPr>
    </w:p>
    <w:p w:rsidR="00F1668F" w:rsidRPr="00156FE7" w:rsidRDefault="00F1668F" w:rsidP="00F1668F">
      <w:pPr>
        <w:rPr>
          <w:bCs/>
          <w:caps/>
          <w:noProof/>
          <w:sz w:val="22"/>
          <w:szCs w:val="22"/>
        </w:rPr>
      </w:pPr>
      <w:r w:rsidRPr="00156FE7">
        <w:rPr>
          <w:bCs/>
          <w:caps/>
          <w:noProof/>
          <w:sz w:val="22"/>
          <w:szCs w:val="22"/>
        </w:rPr>
        <w:t>The Holy Family of Jesus, Mary and Joseph</w:t>
      </w:r>
    </w:p>
    <w:p w:rsidR="00156FE7" w:rsidRPr="00156FE7" w:rsidRDefault="00156FE7" w:rsidP="00156FE7">
      <w:pPr>
        <w:jc w:val="both"/>
        <w:rPr>
          <w:bCs/>
          <w:sz w:val="22"/>
          <w:szCs w:val="22"/>
        </w:rPr>
      </w:pPr>
      <w:r w:rsidRPr="00156FE7">
        <w:rPr>
          <w:bCs/>
          <w:sz w:val="22"/>
          <w:szCs w:val="22"/>
        </w:rPr>
        <w:t>My Brothers and Sisters in Christ,</w:t>
      </w:r>
    </w:p>
    <w:p w:rsidR="00F1668F" w:rsidRPr="00156FE7" w:rsidRDefault="00F1668F" w:rsidP="00156FE7">
      <w:pPr>
        <w:ind w:firstLine="720"/>
        <w:jc w:val="both"/>
        <w:rPr>
          <w:sz w:val="22"/>
          <w:szCs w:val="22"/>
        </w:rPr>
      </w:pPr>
      <w:r w:rsidRPr="00156FE7">
        <w:rPr>
          <w:sz w:val="22"/>
          <w:szCs w:val="22"/>
        </w:rPr>
        <w:t>Today’s gospel is filled with dreams. An angel tells Joseph to flee to Egypt with Mary and Jesus; an angel tells Joseph to take Mary and Jesus to Israel, where it is now safe; an angel warns Joseph to go to Galile</w:t>
      </w:r>
      <w:r w:rsidR="006D71E5">
        <w:rPr>
          <w:sz w:val="22"/>
          <w:szCs w:val="22"/>
        </w:rPr>
        <w:t>e</w:t>
      </w:r>
      <w:r w:rsidRPr="00156FE7">
        <w:rPr>
          <w:sz w:val="22"/>
          <w:szCs w:val="22"/>
        </w:rPr>
        <w:t xml:space="preserve"> because Israel wasn’t as safe as previously thought. Dreams are a window to the heart, revealing what we value or fear, or in what we believe.</w:t>
      </w:r>
    </w:p>
    <w:p w:rsidR="00F1668F" w:rsidRPr="00156FE7" w:rsidRDefault="00F1668F" w:rsidP="00156FE7">
      <w:pPr>
        <w:ind w:firstLine="720"/>
        <w:jc w:val="both"/>
        <w:rPr>
          <w:sz w:val="22"/>
          <w:szCs w:val="22"/>
        </w:rPr>
      </w:pPr>
      <w:r w:rsidRPr="00156FE7">
        <w:rPr>
          <w:sz w:val="22"/>
          <w:szCs w:val="22"/>
        </w:rPr>
        <w:t xml:space="preserve">Whatever our family looks like, we have dreams for those we love, especially for our children. The first reading describes God’s dream for family life: parents </w:t>
      </w:r>
      <w:r w:rsidRPr="00E67B15">
        <w:rPr>
          <w:i/>
          <w:sz w:val="22"/>
          <w:szCs w:val="22"/>
        </w:rPr>
        <w:t xml:space="preserve">honor </w:t>
      </w:r>
      <w:r w:rsidRPr="00156FE7">
        <w:rPr>
          <w:sz w:val="22"/>
          <w:szCs w:val="22"/>
        </w:rPr>
        <w:t xml:space="preserve">your children; children </w:t>
      </w:r>
      <w:r w:rsidRPr="00E67B15">
        <w:rPr>
          <w:i/>
          <w:sz w:val="22"/>
          <w:szCs w:val="22"/>
        </w:rPr>
        <w:t>revere</w:t>
      </w:r>
      <w:r w:rsidRPr="00156FE7">
        <w:rPr>
          <w:sz w:val="22"/>
          <w:szCs w:val="22"/>
        </w:rPr>
        <w:t xml:space="preserve"> your parents and be </w:t>
      </w:r>
      <w:r w:rsidRPr="00E67B15">
        <w:rPr>
          <w:i/>
          <w:sz w:val="22"/>
          <w:szCs w:val="22"/>
        </w:rPr>
        <w:t>kind</w:t>
      </w:r>
      <w:r w:rsidRPr="00156FE7">
        <w:rPr>
          <w:sz w:val="22"/>
          <w:szCs w:val="22"/>
        </w:rPr>
        <w:t xml:space="preserve"> to them, even if the</w:t>
      </w:r>
      <w:r w:rsidR="00E67B15">
        <w:rPr>
          <w:sz w:val="22"/>
          <w:szCs w:val="22"/>
        </w:rPr>
        <w:t>ir</w:t>
      </w:r>
      <w:r w:rsidRPr="00156FE7">
        <w:rPr>
          <w:sz w:val="22"/>
          <w:szCs w:val="22"/>
        </w:rPr>
        <w:t xml:space="preserve"> minds fail. Sirach’s dream seeks basic respect. Paul’s dream includes compassion, kindness, humility, gentleness, patience, forgiveness, love, peacefulness, and gratitude, tied with a bow that is the word of Christ. These values are needed for true obedience, from </w:t>
      </w:r>
      <w:proofErr w:type="spellStart"/>
      <w:r w:rsidRPr="00156FE7">
        <w:rPr>
          <w:i/>
          <w:sz w:val="22"/>
          <w:szCs w:val="22"/>
        </w:rPr>
        <w:t>ob</w:t>
      </w:r>
      <w:proofErr w:type="spellEnd"/>
      <w:r w:rsidRPr="00156FE7">
        <w:rPr>
          <w:i/>
          <w:sz w:val="22"/>
          <w:szCs w:val="22"/>
        </w:rPr>
        <w:t xml:space="preserve"> </w:t>
      </w:r>
      <w:proofErr w:type="spellStart"/>
      <w:r w:rsidRPr="00156FE7">
        <w:rPr>
          <w:i/>
          <w:sz w:val="22"/>
          <w:szCs w:val="22"/>
        </w:rPr>
        <w:t>audire</w:t>
      </w:r>
      <w:proofErr w:type="spellEnd"/>
      <w:r w:rsidRPr="00156FE7">
        <w:rPr>
          <w:sz w:val="22"/>
          <w:szCs w:val="22"/>
        </w:rPr>
        <w:t>, to listen to. Listen to the voice of spouses, parents, children, and God. Speak your reality respectfully. Submit to these virtues by means of honest dialogue. Healthy relationships of give and take require th</w:t>
      </w:r>
      <w:r w:rsidR="006D71E5">
        <w:rPr>
          <w:sz w:val="22"/>
          <w:szCs w:val="22"/>
        </w:rPr>
        <w:t>is</w:t>
      </w:r>
      <w:r w:rsidRPr="00156FE7">
        <w:rPr>
          <w:sz w:val="22"/>
          <w:szCs w:val="22"/>
        </w:rPr>
        <w:t xml:space="preserve"> kind of respectful dialogue.</w:t>
      </w:r>
    </w:p>
    <w:p w:rsidR="00F1668F" w:rsidRPr="00156FE7" w:rsidRDefault="00F1668F" w:rsidP="00156FE7">
      <w:pPr>
        <w:ind w:firstLine="720"/>
        <w:jc w:val="both"/>
        <w:rPr>
          <w:sz w:val="22"/>
          <w:szCs w:val="22"/>
        </w:rPr>
      </w:pPr>
      <w:r w:rsidRPr="00156FE7">
        <w:rPr>
          <w:sz w:val="22"/>
          <w:szCs w:val="22"/>
        </w:rPr>
        <w:t>To be holy families we need to live the virtues. St. Francis de Sales wrote that we ought to love everyone with great love, but should have no friendships except for those that c</w:t>
      </w:r>
      <w:r w:rsidR="006D71E5">
        <w:rPr>
          <w:sz w:val="22"/>
          <w:szCs w:val="22"/>
        </w:rPr>
        <w:t xml:space="preserve">ommunicate the things of virtue (see the </w:t>
      </w:r>
      <w:r w:rsidR="006D71E5" w:rsidRPr="006D71E5">
        <w:rPr>
          <w:i/>
          <w:sz w:val="22"/>
          <w:szCs w:val="22"/>
        </w:rPr>
        <w:t>Introduction to the Devout Life</w:t>
      </w:r>
      <w:r w:rsidR="006D71E5">
        <w:rPr>
          <w:sz w:val="22"/>
          <w:szCs w:val="22"/>
        </w:rPr>
        <w:t>, III, p. 19).</w:t>
      </w:r>
      <w:r w:rsidRPr="00156FE7">
        <w:rPr>
          <w:sz w:val="22"/>
          <w:szCs w:val="22"/>
        </w:rPr>
        <w:t xml:space="preserve"> Which of the virtues named in Sirach’s and Paul’s dreams invite your deep listening? What virtues do you need for you to hear God’s voice and live in ways that will make your relationships holy because they are grounded in the Lord Jesus Christ? Do you</w:t>
      </w:r>
      <w:r w:rsidR="006D71E5">
        <w:rPr>
          <w:sz w:val="22"/>
          <w:szCs w:val="22"/>
        </w:rPr>
        <w:t>–</w:t>
      </w:r>
      <w:r w:rsidRPr="00156FE7">
        <w:rPr>
          <w:sz w:val="22"/>
          <w:szCs w:val="22"/>
        </w:rPr>
        <w:t>like Joseph</w:t>
      </w:r>
      <w:r w:rsidR="006D71E5">
        <w:rPr>
          <w:sz w:val="22"/>
          <w:szCs w:val="22"/>
        </w:rPr>
        <w:t>–</w:t>
      </w:r>
      <w:r w:rsidRPr="00156FE7">
        <w:rPr>
          <w:sz w:val="22"/>
          <w:szCs w:val="22"/>
        </w:rPr>
        <w:t>list</w:t>
      </w:r>
      <w:r w:rsidR="006D71E5">
        <w:rPr>
          <w:sz w:val="22"/>
          <w:szCs w:val="22"/>
        </w:rPr>
        <w:t>en for and listen to the angels?</w:t>
      </w:r>
    </w:p>
    <w:p w:rsidR="00F1668F" w:rsidRDefault="00F1668F" w:rsidP="00156FE7">
      <w:pPr>
        <w:ind w:firstLine="720"/>
        <w:jc w:val="both"/>
        <w:rPr>
          <w:sz w:val="22"/>
          <w:szCs w:val="22"/>
        </w:rPr>
      </w:pPr>
      <w:r w:rsidRPr="00156FE7">
        <w:rPr>
          <w:sz w:val="22"/>
          <w:szCs w:val="22"/>
        </w:rPr>
        <w:t>God our father, you invite us to experience the holiness that Jesus, Mary, and Joseph shared. Heal dysfunction in my relationships with family and friends. Give me a grateful heart, a heart for relationships that ar</w:t>
      </w:r>
      <w:r w:rsidR="00DB0372">
        <w:rPr>
          <w:sz w:val="22"/>
          <w:szCs w:val="22"/>
        </w:rPr>
        <w:t>e holy. Help me listen to your s</w:t>
      </w:r>
      <w:r w:rsidRPr="00156FE7">
        <w:rPr>
          <w:sz w:val="22"/>
          <w:szCs w:val="22"/>
        </w:rPr>
        <w:t>on Jesus and to your Holy Spirit, to become more whole this day.</w:t>
      </w:r>
    </w:p>
    <w:p w:rsidR="00EE47E2" w:rsidRPr="00EE47E2" w:rsidRDefault="00EE47E2" w:rsidP="00EE47E2">
      <w:pPr>
        <w:jc w:val="center"/>
        <w:rPr>
          <w:b/>
          <w:sz w:val="21"/>
          <w:szCs w:val="21"/>
        </w:rPr>
      </w:pPr>
      <w:r>
        <w:rPr>
          <w:b/>
          <w:sz w:val="21"/>
          <w:szCs w:val="21"/>
        </w:rPr>
        <w:t>Happy Feast Day</w:t>
      </w:r>
      <w:r w:rsidRPr="00C2424A">
        <w:rPr>
          <w:b/>
          <w:sz w:val="21"/>
          <w:szCs w:val="21"/>
        </w:rPr>
        <w:t>!</w:t>
      </w:r>
    </w:p>
    <w:p w:rsidR="00F1668F" w:rsidRDefault="00F1668F" w:rsidP="00F1668F">
      <w:pPr>
        <w:pBdr>
          <w:bottom w:val="single" w:sz="6" w:space="1" w:color="auto"/>
        </w:pBdr>
        <w:tabs>
          <w:tab w:val="left" w:pos="1170"/>
        </w:tabs>
        <w:rPr>
          <w:sz w:val="2"/>
          <w:szCs w:val="2"/>
        </w:rPr>
      </w:pPr>
    </w:p>
    <w:p w:rsidR="00F1668F" w:rsidRPr="00335C9A" w:rsidRDefault="00F1668F" w:rsidP="00F1668F">
      <w:pPr>
        <w:rPr>
          <w:rFonts w:ascii="Blackadder ITC" w:hAnsi="Blackadder ITC"/>
          <w:b/>
          <w:i/>
          <w:sz w:val="24"/>
          <w:szCs w:val="24"/>
        </w:rPr>
      </w:pPr>
      <w:r w:rsidRPr="00335C9A">
        <w:rPr>
          <w:rFonts w:ascii="Algerian" w:hAnsi="Algerian"/>
          <w:b/>
          <w:noProof/>
          <w:sz w:val="24"/>
          <w:szCs w:val="24"/>
          <w:u w:val="single"/>
        </w:rPr>
        <w:drawing>
          <wp:anchor distT="0" distB="0" distL="114300" distR="114300" simplePos="0" relativeHeight="251786240" behindDoc="1" locked="0" layoutInCell="1" allowOverlap="1" wp14:anchorId="154BE376" wp14:editId="1B61E99B">
            <wp:simplePos x="0" y="0"/>
            <wp:positionH relativeFrom="margin">
              <wp:posOffset>2540</wp:posOffset>
            </wp:positionH>
            <wp:positionV relativeFrom="margin">
              <wp:posOffset>7016750</wp:posOffset>
            </wp:positionV>
            <wp:extent cx="464820" cy="341630"/>
            <wp:effectExtent l="0" t="0" r="0" b="1270"/>
            <wp:wrapTight wrapText="bothSides">
              <wp:wrapPolygon edited="0">
                <wp:start x="0" y="0"/>
                <wp:lineTo x="0" y="20476"/>
                <wp:lineTo x="20361" y="20476"/>
                <wp:lineTo x="20361" y="0"/>
                <wp:lineTo x="0" y="0"/>
              </wp:wrapPolygon>
            </wp:wrapTight>
            <wp:docPr id="3"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s2.jpg"/>
                    <pic:cNvPicPr/>
                  </pic:nvPicPr>
                  <pic:blipFill>
                    <a:blip r:embed="rId10" cstate="print"/>
                    <a:stretch>
                      <a:fillRect/>
                    </a:stretch>
                  </pic:blipFill>
                  <pic:spPr>
                    <a:xfrm>
                      <a:off x="0" y="0"/>
                      <a:ext cx="464820" cy="341630"/>
                    </a:xfrm>
                    <a:prstGeom prst="rect">
                      <a:avLst/>
                    </a:prstGeom>
                  </pic:spPr>
                </pic:pic>
              </a:graphicData>
            </a:graphic>
            <wp14:sizeRelH relativeFrom="margin">
              <wp14:pctWidth>0</wp14:pctWidth>
            </wp14:sizeRelH>
            <wp14:sizeRelV relativeFrom="margin">
              <wp14:pctHeight>0</wp14:pctHeight>
            </wp14:sizeRelV>
          </wp:anchor>
        </w:drawing>
      </w:r>
      <w:r w:rsidRPr="00335C9A">
        <w:rPr>
          <w:rFonts w:ascii="Algerian" w:hAnsi="Algerian"/>
          <w:b/>
          <w:sz w:val="24"/>
          <w:szCs w:val="24"/>
          <w:u w:val="single"/>
        </w:rPr>
        <w:t xml:space="preserve">SUNDAY ENVELOPES &amp; COLLECTIONS </w:t>
      </w:r>
    </w:p>
    <w:p w:rsidR="00335C9A" w:rsidRPr="00335C9A" w:rsidRDefault="00F1668F" w:rsidP="00335C9A">
      <w:pPr>
        <w:pBdr>
          <w:bottom w:val="single" w:sz="6" w:space="1" w:color="auto"/>
        </w:pBdr>
        <w:rPr>
          <w:sz w:val="24"/>
          <w:szCs w:val="24"/>
        </w:rPr>
      </w:pPr>
      <w:r w:rsidRPr="00335C9A">
        <w:rPr>
          <w:rFonts w:ascii="Blackadder ITC" w:hAnsi="Blackadder ITC"/>
          <w:b/>
          <w:sz w:val="24"/>
          <w:szCs w:val="24"/>
        </w:rPr>
        <w:t>T</w:t>
      </w:r>
      <w:r w:rsidRPr="00335C9A">
        <w:rPr>
          <w:sz w:val="24"/>
          <w:szCs w:val="24"/>
        </w:rPr>
        <w:t xml:space="preserve">he collection for </w:t>
      </w:r>
      <w:r w:rsidRPr="00335C9A">
        <w:rPr>
          <w:b/>
          <w:sz w:val="24"/>
          <w:szCs w:val="24"/>
        </w:rPr>
        <w:t>December 18</w:t>
      </w:r>
      <w:r w:rsidRPr="00335C9A">
        <w:rPr>
          <w:b/>
          <w:sz w:val="24"/>
          <w:szCs w:val="24"/>
          <w:vertAlign w:val="superscript"/>
        </w:rPr>
        <w:t>th</w:t>
      </w:r>
      <w:r w:rsidRPr="00335C9A">
        <w:rPr>
          <w:sz w:val="24"/>
          <w:szCs w:val="24"/>
        </w:rPr>
        <w:t xml:space="preserve"> will be reported in next week’s bulletin.</w:t>
      </w:r>
    </w:p>
    <w:p w:rsidR="00335C9A" w:rsidRDefault="00335C9A" w:rsidP="00335C9A">
      <w:pPr>
        <w:pBdr>
          <w:bottom w:val="single" w:sz="6" w:space="1" w:color="auto"/>
        </w:pBdr>
        <w:tabs>
          <w:tab w:val="left" w:pos="1170"/>
        </w:tabs>
        <w:rPr>
          <w:sz w:val="2"/>
          <w:szCs w:val="2"/>
        </w:rPr>
      </w:pPr>
    </w:p>
    <w:p w:rsidR="00335C9A" w:rsidRPr="00752890" w:rsidRDefault="00335C9A" w:rsidP="00335C9A">
      <w:pPr>
        <w:rPr>
          <w:b/>
          <w:sz w:val="2"/>
          <w:szCs w:val="2"/>
          <w:u w:val="single"/>
        </w:rPr>
      </w:pPr>
    </w:p>
    <w:p w:rsidR="00156FE7" w:rsidRPr="002A0D65" w:rsidRDefault="00156FE7" w:rsidP="00156FE7">
      <w:pPr>
        <w:rPr>
          <w:b/>
          <w:sz w:val="22"/>
          <w:szCs w:val="22"/>
          <w:u w:val="single"/>
        </w:rPr>
      </w:pPr>
      <w:r w:rsidRPr="002A0D65">
        <w:rPr>
          <w:b/>
          <w:sz w:val="22"/>
          <w:szCs w:val="22"/>
          <w:u w:val="single"/>
        </w:rPr>
        <w:t xml:space="preserve">Readings for the Week of </w:t>
      </w:r>
      <w:r>
        <w:rPr>
          <w:b/>
          <w:sz w:val="22"/>
          <w:szCs w:val="22"/>
          <w:u w:val="single"/>
        </w:rPr>
        <w:t>Dec</w:t>
      </w:r>
      <w:r w:rsidRPr="002A0D65">
        <w:rPr>
          <w:b/>
          <w:sz w:val="22"/>
          <w:szCs w:val="22"/>
          <w:u w:val="single"/>
        </w:rPr>
        <w:t xml:space="preserve">ember </w:t>
      </w:r>
      <w:r>
        <w:rPr>
          <w:b/>
          <w:sz w:val="22"/>
          <w:szCs w:val="22"/>
          <w:u w:val="single"/>
        </w:rPr>
        <w:t>26</w:t>
      </w:r>
      <w:r w:rsidRPr="002A0D65">
        <w:rPr>
          <w:b/>
          <w:sz w:val="22"/>
          <w:szCs w:val="22"/>
          <w:u w:val="single"/>
          <w:vertAlign w:val="superscript"/>
        </w:rPr>
        <w:t>th</w:t>
      </w:r>
      <w:r w:rsidRPr="002A0D65">
        <w:rPr>
          <w:b/>
          <w:sz w:val="22"/>
          <w:szCs w:val="22"/>
          <w:u w:val="single"/>
        </w:rPr>
        <w:t>, 2016</w:t>
      </w:r>
    </w:p>
    <w:p w:rsidR="00156FE7" w:rsidRPr="005E5A47" w:rsidRDefault="00156FE7" w:rsidP="00156FE7">
      <w:pPr>
        <w:rPr>
          <w:sz w:val="22"/>
          <w:szCs w:val="22"/>
        </w:rPr>
      </w:pPr>
      <w:r w:rsidRPr="005E5A47">
        <w:rPr>
          <w:sz w:val="22"/>
          <w:szCs w:val="22"/>
        </w:rPr>
        <w:t xml:space="preserve">Monday:        </w:t>
      </w:r>
      <w:r w:rsidR="00F21774" w:rsidRPr="00F21774">
        <w:rPr>
          <w:sz w:val="22"/>
          <w:szCs w:val="22"/>
        </w:rPr>
        <w:t>ACTS 6:8-10; 7:54-59</w:t>
      </w:r>
      <w:r w:rsidR="00F21774">
        <w:rPr>
          <w:sz w:val="22"/>
          <w:szCs w:val="22"/>
        </w:rPr>
        <w:t>/</w:t>
      </w:r>
      <w:r w:rsidR="00F21774" w:rsidRPr="00F21774">
        <w:rPr>
          <w:sz w:val="22"/>
          <w:szCs w:val="22"/>
        </w:rPr>
        <w:t>MT 10:17-22</w:t>
      </w:r>
    </w:p>
    <w:p w:rsidR="00156FE7" w:rsidRPr="005E5A47" w:rsidRDefault="00156FE7" w:rsidP="00156FE7">
      <w:pPr>
        <w:rPr>
          <w:sz w:val="22"/>
          <w:szCs w:val="22"/>
        </w:rPr>
      </w:pPr>
      <w:r w:rsidRPr="005E5A47">
        <w:rPr>
          <w:sz w:val="22"/>
          <w:szCs w:val="22"/>
        </w:rPr>
        <w:t xml:space="preserve">Tuesday:       </w:t>
      </w:r>
      <w:r w:rsidR="00F21774" w:rsidRPr="00F21774">
        <w:rPr>
          <w:sz w:val="22"/>
          <w:szCs w:val="22"/>
        </w:rPr>
        <w:t>1 JN 1:1-4</w:t>
      </w:r>
      <w:r w:rsidR="00F21774">
        <w:rPr>
          <w:sz w:val="22"/>
          <w:szCs w:val="22"/>
        </w:rPr>
        <w:t>/</w:t>
      </w:r>
      <w:r w:rsidR="00F21774" w:rsidRPr="00F21774">
        <w:rPr>
          <w:sz w:val="22"/>
          <w:szCs w:val="22"/>
        </w:rPr>
        <w:t>JN 20:1A AND 2-8</w:t>
      </w:r>
    </w:p>
    <w:p w:rsidR="00156FE7" w:rsidRPr="005E5A47" w:rsidRDefault="00156FE7" w:rsidP="00156FE7">
      <w:pPr>
        <w:pBdr>
          <w:bottom w:val="single" w:sz="6" w:space="1" w:color="auto"/>
        </w:pBdr>
        <w:rPr>
          <w:sz w:val="22"/>
          <w:szCs w:val="22"/>
        </w:rPr>
      </w:pPr>
      <w:r w:rsidRPr="005E5A47">
        <w:rPr>
          <w:sz w:val="22"/>
          <w:szCs w:val="22"/>
        </w:rPr>
        <w:t xml:space="preserve">Wednesday:  </w:t>
      </w:r>
      <w:r w:rsidR="00F21774" w:rsidRPr="00F21774">
        <w:rPr>
          <w:sz w:val="22"/>
          <w:szCs w:val="22"/>
        </w:rPr>
        <w:t>1 JN 1:5–2:2</w:t>
      </w:r>
      <w:r w:rsidR="00F21774">
        <w:rPr>
          <w:sz w:val="22"/>
          <w:szCs w:val="22"/>
        </w:rPr>
        <w:t>/</w:t>
      </w:r>
      <w:r w:rsidR="00F21774" w:rsidRPr="00F21774">
        <w:rPr>
          <w:sz w:val="22"/>
          <w:szCs w:val="22"/>
        </w:rPr>
        <w:t>MT 2:13-18</w:t>
      </w:r>
    </w:p>
    <w:p w:rsidR="00156FE7" w:rsidRPr="005E5A47" w:rsidRDefault="00156FE7" w:rsidP="00156FE7">
      <w:pPr>
        <w:pBdr>
          <w:bottom w:val="single" w:sz="6" w:space="1" w:color="auto"/>
        </w:pBdr>
        <w:rPr>
          <w:sz w:val="22"/>
          <w:szCs w:val="22"/>
        </w:rPr>
      </w:pPr>
      <w:r w:rsidRPr="005E5A47">
        <w:rPr>
          <w:sz w:val="22"/>
          <w:szCs w:val="22"/>
        </w:rPr>
        <w:t xml:space="preserve">Thursday:      </w:t>
      </w:r>
      <w:r w:rsidR="00F21774" w:rsidRPr="00F21774">
        <w:rPr>
          <w:sz w:val="22"/>
          <w:szCs w:val="22"/>
        </w:rPr>
        <w:t>1 JN 2:3-11</w:t>
      </w:r>
      <w:r w:rsidR="00F21774">
        <w:rPr>
          <w:sz w:val="22"/>
          <w:szCs w:val="22"/>
        </w:rPr>
        <w:t>/</w:t>
      </w:r>
      <w:r w:rsidR="00F21774" w:rsidRPr="00F21774">
        <w:rPr>
          <w:sz w:val="22"/>
          <w:szCs w:val="22"/>
        </w:rPr>
        <w:t>LK 2:22-35</w:t>
      </w:r>
    </w:p>
    <w:p w:rsidR="00156FE7" w:rsidRPr="005E5A47" w:rsidRDefault="00156FE7" w:rsidP="00156FE7">
      <w:pPr>
        <w:pBdr>
          <w:bottom w:val="single" w:sz="6" w:space="1" w:color="auto"/>
        </w:pBdr>
        <w:rPr>
          <w:sz w:val="22"/>
          <w:szCs w:val="22"/>
        </w:rPr>
      </w:pPr>
      <w:r w:rsidRPr="005E5A47">
        <w:rPr>
          <w:sz w:val="22"/>
          <w:szCs w:val="22"/>
        </w:rPr>
        <w:t xml:space="preserve">Friday:           </w:t>
      </w:r>
      <w:r w:rsidR="00F21774" w:rsidRPr="00F21774">
        <w:rPr>
          <w:sz w:val="22"/>
          <w:szCs w:val="22"/>
        </w:rPr>
        <w:t>SIR 3:2-6, 12-14</w:t>
      </w:r>
      <w:r w:rsidR="00F21774">
        <w:rPr>
          <w:sz w:val="22"/>
          <w:szCs w:val="22"/>
        </w:rPr>
        <w:t>/</w:t>
      </w:r>
      <w:r w:rsidR="00F21774" w:rsidRPr="00F21774">
        <w:rPr>
          <w:sz w:val="22"/>
          <w:szCs w:val="22"/>
        </w:rPr>
        <w:t>MT 2:13-15, 19-23</w:t>
      </w:r>
    </w:p>
    <w:p w:rsidR="00156FE7" w:rsidRPr="005E5A47" w:rsidRDefault="00156FE7" w:rsidP="00156FE7">
      <w:pPr>
        <w:pBdr>
          <w:bottom w:val="single" w:sz="6" w:space="1" w:color="auto"/>
        </w:pBdr>
        <w:rPr>
          <w:sz w:val="22"/>
          <w:szCs w:val="22"/>
        </w:rPr>
      </w:pPr>
      <w:r w:rsidRPr="005E5A47">
        <w:rPr>
          <w:sz w:val="22"/>
          <w:szCs w:val="22"/>
        </w:rPr>
        <w:t xml:space="preserve">Saturday:       </w:t>
      </w:r>
      <w:r w:rsidR="00F21774" w:rsidRPr="00F21774">
        <w:rPr>
          <w:sz w:val="22"/>
          <w:szCs w:val="22"/>
        </w:rPr>
        <w:t>1 JN 2:18-21</w:t>
      </w:r>
      <w:r w:rsidR="00F21774">
        <w:rPr>
          <w:sz w:val="22"/>
          <w:szCs w:val="22"/>
        </w:rPr>
        <w:t>/</w:t>
      </w:r>
      <w:r w:rsidR="00F21774" w:rsidRPr="00F21774">
        <w:rPr>
          <w:sz w:val="22"/>
          <w:szCs w:val="22"/>
        </w:rPr>
        <w:t>JN 1:1-18</w:t>
      </w:r>
    </w:p>
    <w:p w:rsidR="00156FE7" w:rsidRPr="005F3857" w:rsidRDefault="00156FE7" w:rsidP="00156FE7">
      <w:pPr>
        <w:pBdr>
          <w:bottom w:val="single" w:sz="6" w:space="1" w:color="auto"/>
        </w:pBdr>
        <w:rPr>
          <w:sz w:val="22"/>
          <w:szCs w:val="22"/>
        </w:rPr>
      </w:pPr>
      <w:r w:rsidRPr="005E5A47">
        <w:rPr>
          <w:sz w:val="22"/>
          <w:szCs w:val="22"/>
        </w:rPr>
        <w:t xml:space="preserve">Sunday:         </w:t>
      </w:r>
      <w:r w:rsidR="00F21774" w:rsidRPr="00F21774">
        <w:rPr>
          <w:sz w:val="22"/>
          <w:szCs w:val="22"/>
        </w:rPr>
        <w:t>NM 6:22-27</w:t>
      </w:r>
      <w:r w:rsidR="00F21774">
        <w:rPr>
          <w:sz w:val="22"/>
          <w:szCs w:val="22"/>
        </w:rPr>
        <w:t>/</w:t>
      </w:r>
      <w:r w:rsidR="00F21774" w:rsidRPr="00F21774">
        <w:rPr>
          <w:sz w:val="22"/>
          <w:szCs w:val="22"/>
        </w:rPr>
        <w:t>GAL 4:4-7</w:t>
      </w:r>
      <w:r w:rsidR="00F21774">
        <w:rPr>
          <w:sz w:val="22"/>
          <w:szCs w:val="22"/>
        </w:rPr>
        <w:t>/</w:t>
      </w:r>
      <w:r w:rsidR="00F21774" w:rsidRPr="00F21774">
        <w:rPr>
          <w:sz w:val="22"/>
          <w:szCs w:val="22"/>
        </w:rPr>
        <w:t>LK 2:16-21</w:t>
      </w:r>
    </w:p>
    <w:p w:rsidR="00156FE7" w:rsidRPr="00752890" w:rsidRDefault="00156FE7" w:rsidP="00156FE7">
      <w:pPr>
        <w:rPr>
          <w:b/>
          <w:sz w:val="2"/>
          <w:szCs w:val="2"/>
          <w:u w:val="single"/>
        </w:rPr>
      </w:pPr>
    </w:p>
    <w:p w:rsidR="00156FE7" w:rsidRDefault="00156FE7" w:rsidP="00156FE7">
      <w:pPr>
        <w:jc w:val="center"/>
        <w:rPr>
          <w:b/>
          <w:bCs/>
          <w:sz w:val="21"/>
          <w:szCs w:val="21"/>
          <w:u w:val="single"/>
        </w:rPr>
      </w:pPr>
    </w:p>
    <w:p w:rsidR="006D71E5" w:rsidRDefault="006D71E5" w:rsidP="00156FE7">
      <w:pPr>
        <w:jc w:val="center"/>
        <w:rPr>
          <w:b/>
          <w:noProof/>
          <w:color w:val="000000"/>
          <w:sz w:val="24"/>
          <w:szCs w:val="24"/>
          <w:u w:val="single"/>
          <w:lang w:eastAsia="zh-TW"/>
        </w:rPr>
      </w:pPr>
    </w:p>
    <w:p w:rsidR="00156FE7" w:rsidRPr="009A4C69" w:rsidRDefault="00156FE7" w:rsidP="00156FE7">
      <w:pPr>
        <w:jc w:val="center"/>
        <w:rPr>
          <w:b/>
          <w:noProof/>
          <w:color w:val="000000"/>
          <w:sz w:val="24"/>
          <w:szCs w:val="24"/>
          <w:u w:val="single"/>
          <w:lang w:eastAsia="zh-TW"/>
        </w:rPr>
      </w:pPr>
      <w:r w:rsidRPr="009A4C69">
        <w:rPr>
          <w:b/>
          <w:noProof/>
          <w:color w:val="000000"/>
          <w:sz w:val="24"/>
          <w:szCs w:val="24"/>
          <w:u w:val="single"/>
          <w:lang w:eastAsia="zh-TW"/>
        </w:rPr>
        <w:t>The Holy Family of Jesus, Mary &amp; Joseph</w:t>
      </w:r>
    </w:p>
    <w:p w:rsidR="00156FE7" w:rsidRPr="009A4C69" w:rsidRDefault="00156FE7" w:rsidP="00156FE7">
      <w:pPr>
        <w:jc w:val="both"/>
        <w:rPr>
          <w:noProof/>
          <w:color w:val="000000"/>
          <w:sz w:val="24"/>
          <w:szCs w:val="24"/>
          <w:lang w:eastAsia="zh-TW"/>
        </w:rPr>
      </w:pPr>
      <w:r w:rsidRPr="009A4C69">
        <w:rPr>
          <w:noProof/>
          <w:color w:val="000000"/>
          <w:sz w:val="24"/>
          <w:szCs w:val="24"/>
          <w:lang w:eastAsia="zh-TW"/>
        </w:rPr>
        <w:t>A trilingual Mass in honor of</w:t>
      </w:r>
      <w:r w:rsidRPr="009A4C69">
        <w:rPr>
          <w:b/>
          <w:noProof/>
          <w:color w:val="000000"/>
          <w:sz w:val="24"/>
          <w:szCs w:val="24"/>
          <w:lang w:eastAsia="zh-TW"/>
        </w:rPr>
        <w:t xml:space="preserve"> The Holy Family of Jesus, Mary &amp; Joseph </w:t>
      </w:r>
      <w:r w:rsidRPr="009A4C69">
        <w:rPr>
          <w:noProof/>
          <w:color w:val="000000"/>
          <w:sz w:val="24"/>
          <w:szCs w:val="24"/>
          <w:lang w:eastAsia="zh-TW"/>
        </w:rPr>
        <w:t>will be held</w:t>
      </w:r>
      <w:r w:rsidRPr="009A4C69">
        <w:rPr>
          <w:b/>
          <w:noProof/>
          <w:color w:val="000000"/>
          <w:sz w:val="24"/>
          <w:szCs w:val="24"/>
          <w:lang w:eastAsia="zh-TW"/>
        </w:rPr>
        <w:t xml:space="preserve"> </w:t>
      </w:r>
      <w:r w:rsidRPr="009A4C69">
        <w:rPr>
          <w:noProof/>
          <w:color w:val="000000"/>
          <w:sz w:val="24"/>
          <w:szCs w:val="24"/>
          <w:lang w:eastAsia="zh-TW"/>
        </w:rPr>
        <w:t xml:space="preserve">on </w:t>
      </w:r>
      <w:r w:rsidRPr="009A4C69">
        <w:rPr>
          <w:b/>
          <w:noProof/>
          <w:color w:val="000000"/>
          <w:sz w:val="24"/>
          <w:szCs w:val="24"/>
          <w:lang w:eastAsia="zh-TW"/>
        </w:rPr>
        <w:t>Friday, December 30</w:t>
      </w:r>
      <w:r w:rsidRPr="009A4C69">
        <w:rPr>
          <w:b/>
          <w:noProof/>
          <w:color w:val="000000"/>
          <w:sz w:val="24"/>
          <w:szCs w:val="24"/>
          <w:vertAlign w:val="superscript"/>
          <w:lang w:eastAsia="zh-TW"/>
        </w:rPr>
        <w:t>h</w:t>
      </w:r>
      <w:r w:rsidRPr="009A4C69">
        <w:rPr>
          <w:b/>
          <w:noProof/>
          <w:color w:val="000000"/>
          <w:sz w:val="24"/>
          <w:szCs w:val="24"/>
          <w:lang w:eastAsia="zh-TW"/>
        </w:rPr>
        <w:t xml:space="preserve"> </w:t>
      </w:r>
      <w:r w:rsidRPr="009A4C69">
        <w:rPr>
          <w:noProof/>
          <w:color w:val="000000"/>
          <w:sz w:val="24"/>
          <w:szCs w:val="24"/>
          <w:lang w:eastAsia="zh-TW"/>
        </w:rPr>
        <w:t xml:space="preserve">at </w:t>
      </w:r>
      <w:r w:rsidRPr="009A4C69">
        <w:rPr>
          <w:b/>
          <w:noProof/>
          <w:color w:val="000000"/>
          <w:sz w:val="24"/>
          <w:szCs w:val="24"/>
          <w:lang w:eastAsia="zh-TW"/>
        </w:rPr>
        <w:t>7:30pm</w:t>
      </w:r>
      <w:r w:rsidRPr="009A4C69">
        <w:rPr>
          <w:noProof/>
          <w:color w:val="000000"/>
          <w:sz w:val="24"/>
          <w:szCs w:val="24"/>
          <w:lang w:eastAsia="zh-TW"/>
        </w:rPr>
        <w:t xml:space="preserve"> in the </w:t>
      </w:r>
      <w:r w:rsidRPr="009A4C69">
        <w:rPr>
          <w:b/>
          <w:noProof/>
          <w:color w:val="000000"/>
          <w:sz w:val="24"/>
          <w:szCs w:val="24"/>
          <w:lang w:eastAsia="zh-TW"/>
        </w:rPr>
        <w:t>Upper Church</w:t>
      </w:r>
      <w:r w:rsidRPr="009A4C69">
        <w:rPr>
          <w:noProof/>
          <w:color w:val="000000"/>
          <w:sz w:val="24"/>
          <w:szCs w:val="24"/>
          <w:lang w:eastAsia="zh-TW"/>
        </w:rPr>
        <w:t>. All are invited.</w:t>
      </w:r>
    </w:p>
    <w:p w:rsidR="00156FE7" w:rsidRPr="00387B42" w:rsidRDefault="00156FE7" w:rsidP="00156FE7">
      <w:pPr>
        <w:pBdr>
          <w:bottom w:val="single" w:sz="6" w:space="1" w:color="auto"/>
        </w:pBdr>
        <w:tabs>
          <w:tab w:val="left" w:pos="1170"/>
        </w:tabs>
        <w:rPr>
          <w:b/>
          <w:bCs/>
          <w:color w:val="000000"/>
          <w:sz w:val="2"/>
          <w:szCs w:val="2"/>
          <w:shd w:val="clear" w:color="auto" w:fill="FFFFFF"/>
        </w:rPr>
      </w:pPr>
    </w:p>
    <w:p w:rsidR="00156FE7" w:rsidRPr="00612A0C" w:rsidRDefault="00156FE7" w:rsidP="00156FE7">
      <w:pPr>
        <w:rPr>
          <w:sz w:val="2"/>
          <w:szCs w:val="2"/>
        </w:rPr>
      </w:pPr>
    </w:p>
    <w:p w:rsidR="00156FE7" w:rsidRPr="00612A0C" w:rsidRDefault="00156FE7" w:rsidP="00156FE7">
      <w:pPr>
        <w:jc w:val="both"/>
        <w:rPr>
          <w:rFonts w:ascii="Blackadder ITC" w:hAnsi="Blackadder ITC"/>
          <w:b/>
          <w:i/>
          <w:sz w:val="21"/>
          <w:szCs w:val="21"/>
        </w:rPr>
      </w:pPr>
      <w:r w:rsidRPr="00612A0C">
        <w:rPr>
          <w:rFonts w:ascii="Blackadder ITC" w:hAnsi="Blackadder ITC"/>
          <w:b/>
          <w:i/>
          <w:noProof/>
          <w:sz w:val="21"/>
          <w:szCs w:val="21"/>
        </w:rPr>
        <w:drawing>
          <wp:inline distT="0" distB="0" distL="0" distR="0" wp14:anchorId="33233A0D" wp14:editId="6976DF89">
            <wp:extent cx="1145654" cy="279070"/>
            <wp:effectExtent l="0" t="0" r="0" b="6985"/>
            <wp:docPr id="6" name="Picture 6"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srcRect/>
                    <a:stretch>
                      <a:fillRect/>
                    </a:stretch>
                  </pic:blipFill>
                  <pic:spPr bwMode="auto">
                    <a:xfrm>
                      <a:off x="0" y="0"/>
                      <a:ext cx="1150604" cy="280276"/>
                    </a:xfrm>
                    <a:prstGeom prst="rect">
                      <a:avLst/>
                    </a:prstGeom>
                    <a:noFill/>
                    <a:ln w="9525">
                      <a:noFill/>
                      <a:miter lim="800000"/>
                      <a:headEnd/>
                      <a:tailEnd/>
                    </a:ln>
                  </pic:spPr>
                </pic:pic>
              </a:graphicData>
            </a:graphic>
          </wp:inline>
        </w:drawing>
      </w:r>
    </w:p>
    <w:p w:rsidR="00156FE7" w:rsidRPr="002C3A57" w:rsidRDefault="00156FE7" w:rsidP="00156FE7">
      <w:pPr>
        <w:autoSpaceDE w:val="0"/>
        <w:autoSpaceDN w:val="0"/>
        <w:adjustRightInd w:val="0"/>
        <w:jc w:val="both"/>
        <w:rPr>
          <w:sz w:val="23"/>
          <w:szCs w:val="23"/>
        </w:rPr>
      </w:pPr>
      <w:r w:rsidRPr="00612A0C">
        <w:rPr>
          <w:sz w:val="23"/>
          <w:szCs w:val="23"/>
        </w:rPr>
        <w:t xml:space="preserve">Please be aware that the rectory office will be closed from </w:t>
      </w:r>
      <w:r>
        <w:rPr>
          <w:b/>
          <w:sz w:val="23"/>
          <w:szCs w:val="23"/>
        </w:rPr>
        <w:t>Mon</w:t>
      </w:r>
      <w:r w:rsidRPr="00612A0C">
        <w:rPr>
          <w:b/>
          <w:sz w:val="23"/>
          <w:szCs w:val="23"/>
        </w:rPr>
        <w:t>day, December 26</w:t>
      </w:r>
      <w:r w:rsidRPr="00612A0C">
        <w:rPr>
          <w:b/>
          <w:sz w:val="23"/>
          <w:szCs w:val="23"/>
          <w:vertAlign w:val="superscript"/>
        </w:rPr>
        <w:t>th</w:t>
      </w:r>
      <w:r w:rsidRPr="00612A0C">
        <w:rPr>
          <w:b/>
          <w:sz w:val="23"/>
          <w:szCs w:val="23"/>
        </w:rPr>
        <w:t>, 201</w:t>
      </w:r>
      <w:r>
        <w:rPr>
          <w:b/>
          <w:sz w:val="23"/>
          <w:szCs w:val="23"/>
        </w:rPr>
        <w:t>6</w:t>
      </w:r>
      <w:r w:rsidRPr="00612A0C">
        <w:rPr>
          <w:sz w:val="23"/>
          <w:szCs w:val="23"/>
        </w:rPr>
        <w:t xml:space="preserve">. </w:t>
      </w:r>
    </w:p>
    <w:p w:rsidR="00156FE7" w:rsidRPr="00387B42" w:rsidRDefault="00156FE7" w:rsidP="00156FE7">
      <w:pPr>
        <w:pBdr>
          <w:bottom w:val="single" w:sz="6" w:space="1" w:color="auto"/>
        </w:pBdr>
        <w:tabs>
          <w:tab w:val="left" w:pos="1170"/>
        </w:tabs>
        <w:rPr>
          <w:b/>
          <w:bCs/>
          <w:color w:val="000000"/>
          <w:sz w:val="2"/>
          <w:szCs w:val="2"/>
          <w:shd w:val="clear" w:color="auto" w:fill="FFFFFF"/>
        </w:rPr>
      </w:pPr>
    </w:p>
    <w:p w:rsidR="00D82D2A" w:rsidRPr="00BF04D6" w:rsidRDefault="00D82D2A" w:rsidP="00156FE7">
      <w:pPr>
        <w:jc w:val="center"/>
        <w:rPr>
          <w:sz w:val="21"/>
          <w:szCs w:val="21"/>
          <w:u w:val="single"/>
        </w:rPr>
      </w:pPr>
      <w:r w:rsidRPr="00BF04D6">
        <w:rPr>
          <w:b/>
          <w:bCs/>
          <w:sz w:val="21"/>
          <w:szCs w:val="21"/>
          <w:u w:val="single"/>
        </w:rPr>
        <w:t>ARE YOU A REGISTERED PARISHIONER?</w:t>
      </w:r>
    </w:p>
    <w:p w:rsidR="00D82D2A" w:rsidRPr="00156FE7" w:rsidRDefault="00D82D2A" w:rsidP="00156FE7">
      <w:pPr>
        <w:jc w:val="both"/>
        <w:rPr>
          <w:sz w:val="22"/>
          <w:szCs w:val="22"/>
        </w:rPr>
      </w:pPr>
      <w:r w:rsidRPr="00273DB1">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We will be unable to honor your request because we have no record of your registration as a parishioner. To register, stop by the rectory during business hours and fill out a registration form. </w:t>
      </w:r>
    </w:p>
    <w:p w:rsidR="00596272" w:rsidRPr="00194C22" w:rsidRDefault="00596272" w:rsidP="00596272">
      <w:pPr>
        <w:pBdr>
          <w:bottom w:val="single" w:sz="6" w:space="1" w:color="auto"/>
        </w:pBdr>
        <w:tabs>
          <w:tab w:val="left" w:pos="1170"/>
        </w:tabs>
        <w:rPr>
          <w:b/>
          <w:bCs/>
          <w:color w:val="000000"/>
          <w:sz w:val="2"/>
          <w:szCs w:val="2"/>
          <w:u w:val="single"/>
          <w:shd w:val="clear" w:color="auto" w:fill="FFFFFF"/>
        </w:rPr>
      </w:pPr>
    </w:p>
    <w:p w:rsidR="00596272" w:rsidRPr="002705CA" w:rsidRDefault="00596272" w:rsidP="00596272">
      <w:pPr>
        <w:pStyle w:val="BodyText"/>
        <w:jc w:val="center"/>
        <w:rPr>
          <w:rFonts w:ascii="Arial Rounded MT Bold" w:hAnsi="Arial Rounded MT Bold"/>
          <w:b/>
          <w:smallCaps/>
          <w:sz w:val="2"/>
          <w:szCs w:val="2"/>
          <w:u w:val="single"/>
        </w:rPr>
      </w:pPr>
    </w:p>
    <w:p w:rsidR="000241A5" w:rsidRPr="002705CA" w:rsidRDefault="000241A5" w:rsidP="000241A5">
      <w:pPr>
        <w:pStyle w:val="BodyText"/>
        <w:jc w:val="center"/>
        <w:rPr>
          <w:rFonts w:ascii="Arial Rounded MT Bold" w:hAnsi="Arial Rounded MT Bold"/>
          <w:b/>
          <w:smallCaps/>
          <w:sz w:val="2"/>
          <w:szCs w:val="2"/>
          <w:u w:val="single"/>
        </w:rPr>
      </w:pPr>
    </w:p>
    <w:p w:rsidR="009E4A47" w:rsidRPr="00EF4D6A" w:rsidRDefault="009E4A47" w:rsidP="009E4A47">
      <w:pPr>
        <w:jc w:val="center"/>
        <w:rPr>
          <w:b/>
          <w:sz w:val="22"/>
          <w:szCs w:val="22"/>
          <w:u w:val="single"/>
        </w:rPr>
      </w:pPr>
      <w:r w:rsidRPr="00EF4D6A">
        <w:rPr>
          <w:b/>
          <w:sz w:val="22"/>
          <w:szCs w:val="22"/>
          <w:u w:val="single"/>
        </w:rPr>
        <w:t>St. Jerome Southern Ca</w:t>
      </w:r>
      <w:r w:rsidR="00C17446">
        <w:rPr>
          <w:b/>
          <w:sz w:val="22"/>
          <w:szCs w:val="22"/>
          <w:u w:val="single"/>
        </w:rPr>
        <w:t>r</w:t>
      </w:r>
      <w:r w:rsidRPr="00EF4D6A">
        <w:rPr>
          <w:b/>
          <w:sz w:val="22"/>
          <w:szCs w:val="22"/>
          <w:u w:val="single"/>
        </w:rPr>
        <w:t>ib</w:t>
      </w:r>
      <w:r w:rsidR="00FC6FF9">
        <w:rPr>
          <w:b/>
          <w:sz w:val="22"/>
          <w:szCs w:val="22"/>
          <w:u w:val="single"/>
        </w:rPr>
        <w:t>b</w:t>
      </w:r>
      <w:r w:rsidRPr="00EF4D6A">
        <w:rPr>
          <w:b/>
          <w:sz w:val="22"/>
          <w:szCs w:val="22"/>
          <w:u w:val="single"/>
        </w:rPr>
        <w:t>ean Cruise</w:t>
      </w:r>
    </w:p>
    <w:p w:rsidR="009E4A47" w:rsidRPr="0035144F" w:rsidRDefault="009E4A47" w:rsidP="009E4A47">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w:t>
      </w:r>
      <w:proofErr w:type="spellStart"/>
      <w:r w:rsidRPr="00EF4D6A">
        <w:rPr>
          <w:sz w:val="22"/>
          <w:szCs w:val="22"/>
        </w:rPr>
        <w:t>casion</w:t>
      </w:r>
      <w:proofErr w:type="spellEnd"/>
      <w:r w:rsidRPr="00EF4D6A">
        <w:rPr>
          <w:sz w:val="22"/>
          <w:szCs w:val="22"/>
        </w:rPr>
        <w:t xml:space="preserve">,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9E4A47" w:rsidRPr="00387B42" w:rsidRDefault="009E4A47" w:rsidP="009E4A47">
      <w:pPr>
        <w:pBdr>
          <w:bottom w:val="single" w:sz="6" w:space="1" w:color="auto"/>
        </w:pBdr>
        <w:tabs>
          <w:tab w:val="left" w:pos="1170"/>
        </w:tabs>
        <w:rPr>
          <w:b/>
          <w:bCs/>
          <w:color w:val="000000"/>
          <w:sz w:val="2"/>
          <w:szCs w:val="2"/>
          <w:shd w:val="clear" w:color="auto" w:fill="FFFFFF"/>
        </w:rPr>
      </w:pPr>
    </w:p>
    <w:p w:rsidR="00156FE7" w:rsidRPr="00183845" w:rsidRDefault="00156FE7" w:rsidP="009E4A47">
      <w:pPr>
        <w:jc w:val="center"/>
        <w:rPr>
          <w:b/>
          <w:sz w:val="22"/>
          <w:szCs w:val="22"/>
          <w:u w:val="single"/>
        </w:rPr>
      </w:pPr>
      <w:r w:rsidRPr="00400BC1">
        <w:rPr>
          <w:b/>
          <w:sz w:val="22"/>
          <w:szCs w:val="22"/>
          <w:u w:val="single"/>
        </w:rPr>
        <w:t>NEW YEARS SCHEDULE</w:t>
      </w:r>
      <w:r w:rsidR="00EE47E2">
        <w:rPr>
          <w:b/>
          <w:sz w:val="22"/>
          <w:szCs w:val="22"/>
          <w:u w:val="single"/>
        </w:rPr>
        <w:t>/</w:t>
      </w:r>
      <w:r w:rsidRPr="00400BC1">
        <w:rPr>
          <w:b/>
          <w:sz w:val="22"/>
          <w:szCs w:val="22"/>
          <w:u w:val="single"/>
        </w:rPr>
        <w:t>PROGRAMME DE 1ER JANVIER</w:t>
      </w:r>
      <w:r w:rsidR="00EE47E2">
        <w:rPr>
          <w:b/>
          <w:sz w:val="22"/>
          <w:szCs w:val="22"/>
          <w:u w:val="single"/>
        </w:rPr>
        <w:t>/</w:t>
      </w:r>
      <w:r w:rsidRPr="000F456C">
        <w:rPr>
          <w:b/>
          <w:sz w:val="22"/>
          <w:szCs w:val="22"/>
          <w:u w:val="single"/>
        </w:rPr>
        <w:t>AÑO NUEVO HORARIO</w:t>
      </w:r>
    </w:p>
    <w:tbl>
      <w:tblPr>
        <w:tblW w:w="5128" w:type="dxa"/>
        <w:jc w:val="center"/>
        <w:tblInd w:w="2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156FE7" w:rsidRPr="00C14883" w:rsidTr="002F1EF7">
        <w:trPr>
          <w:trHeight w:val="494"/>
          <w:jc w:val="center"/>
        </w:trPr>
        <w:tc>
          <w:tcPr>
            <w:tcW w:w="5128" w:type="dxa"/>
            <w:gridSpan w:val="2"/>
          </w:tcPr>
          <w:p w:rsidR="00156FE7" w:rsidRPr="000F370E" w:rsidRDefault="00156FE7" w:rsidP="002F1EF7">
            <w:pPr>
              <w:jc w:val="center"/>
              <w:rPr>
                <w:rFonts w:ascii="Algerian" w:hAnsi="Algerian" w:cs="Arial"/>
                <w:b/>
              </w:rPr>
            </w:pPr>
            <w:r w:rsidRPr="000F370E">
              <w:rPr>
                <w:rFonts w:ascii="Algerian" w:hAnsi="Algerian" w:cs="Arial"/>
                <w:b/>
              </w:rPr>
              <w:t xml:space="preserve">New Year / 1er Jan. / 1 De </w:t>
            </w:r>
            <w:proofErr w:type="spellStart"/>
            <w:r w:rsidRPr="000F370E">
              <w:rPr>
                <w:rFonts w:ascii="Algerian" w:hAnsi="Algerian" w:cs="Arial"/>
                <w:b/>
              </w:rPr>
              <w:t>Enero</w:t>
            </w:r>
            <w:proofErr w:type="spellEnd"/>
          </w:p>
        </w:tc>
      </w:tr>
      <w:tr w:rsidR="00156FE7" w:rsidRPr="00C14883" w:rsidTr="002F1EF7">
        <w:trPr>
          <w:trHeight w:val="881"/>
          <w:jc w:val="center"/>
        </w:trPr>
        <w:tc>
          <w:tcPr>
            <w:tcW w:w="2566" w:type="dxa"/>
          </w:tcPr>
          <w:p w:rsidR="00156FE7" w:rsidRPr="0096780C" w:rsidRDefault="00156FE7" w:rsidP="00156FE7">
            <w:pPr>
              <w:jc w:val="center"/>
              <w:rPr>
                <w:rFonts w:ascii="Arial" w:hAnsi="Arial" w:cs="Arial"/>
                <w:sz w:val="19"/>
                <w:szCs w:val="19"/>
              </w:rPr>
            </w:pPr>
            <w:r w:rsidRPr="0096780C">
              <w:rPr>
                <w:rFonts w:ascii="Arial" w:hAnsi="Arial" w:cs="Arial"/>
                <w:sz w:val="19"/>
                <w:szCs w:val="19"/>
              </w:rPr>
              <w:t xml:space="preserve">Sat., December </w:t>
            </w:r>
            <w:r>
              <w:rPr>
                <w:rFonts w:ascii="Arial" w:hAnsi="Arial" w:cs="Arial"/>
                <w:sz w:val="19"/>
                <w:szCs w:val="19"/>
              </w:rPr>
              <w:t>31</w:t>
            </w:r>
          </w:p>
          <w:p w:rsidR="00156FE7" w:rsidRPr="00F3441B" w:rsidRDefault="00156FE7" w:rsidP="00156FE7">
            <w:pPr>
              <w:jc w:val="center"/>
              <w:rPr>
                <w:rFonts w:ascii="Arial" w:hAnsi="Arial" w:cs="Arial"/>
                <w:sz w:val="19"/>
                <w:szCs w:val="19"/>
              </w:rPr>
            </w:pPr>
            <w:r w:rsidRPr="0096780C">
              <w:rPr>
                <w:rFonts w:ascii="Arial" w:hAnsi="Arial" w:cs="Arial"/>
                <w:b/>
                <w:sz w:val="19"/>
                <w:szCs w:val="19"/>
              </w:rPr>
              <w:t>NO Morning Masses</w:t>
            </w:r>
          </w:p>
        </w:tc>
        <w:tc>
          <w:tcPr>
            <w:tcW w:w="2562" w:type="dxa"/>
          </w:tcPr>
          <w:p w:rsidR="00156FE7" w:rsidRPr="00F3441B" w:rsidRDefault="00156FE7" w:rsidP="00156FE7">
            <w:pPr>
              <w:jc w:val="center"/>
              <w:rPr>
                <w:rFonts w:ascii="Arial" w:hAnsi="Arial" w:cs="Arial"/>
                <w:sz w:val="19"/>
                <w:szCs w:val="19"/>
              </w:rPr>
            </w:pPr>
            <w:r w:rsidRPr="00F3441B">
              <w:rPr>
                <w:rFonts w:ascii="Arial" w:hAnsi="Arial" w:cs="Arial"/>
                <w:sz w:val="19"/>
                <w:szCs w:val="19"/>
              </w:rPr>
              <w:t xml:space="preserve">Adoration </w:t>
            </w:r>
            <w:proofErr w:type="spellStart"/>
            <w:r w:rsidRPr="00F3441B">
              <w:rPr>
                <w:rFonts w:ascii="Arial" w:hAnsi="Arial" w:cs="Arial"/>
                <w:sz w:val="19"/>
                <w:szCs w:val="19"/>
              </w:rPr>
              <w:t>Haïtienne</w:t>
            </w:r>
            <w:proofErr w:type="spellEnd"/>
          </w:p>
          <w:p w:rsidR="00156FE7" w:rsidRDefault="00156FE7" w:rsidP="00156FE7">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xml:space="preserve">., December 31, </w:t>
            </w:r>
          </w:p>
          <w:p w:rsidR="00156FE7" w:rsidRDefault="00156FE7" w:rsidP="00156FE7">
            <w:pPr>
              <w:jc w:val="center"/>
              <w:rPr>
                <w:rFonts w:ascii="Arial" w:hAnsi="Arial" w:cs="Arial"/>
                <w:sz w:val="19"/>
                <w:szCs w:val="19"/>
              </w:rPr>
            </w:pPr>
            <w:r w:rsidRPr="00F3441B">
              <w:rPr>
                <w:rFonts w:ascii="Arial" w:hAnsi="Arial" w:cs="Arial"/>
                <w:sz w:val="19"/>
                <w:szCs w:val="19"/>
              </w:rPr>
              <w:t xml:space="preserve">11 PM </w:t>
            </w:r>
          </w:p>
          <w:p w:rsidR="00156FE7" w:rsidRPr="00F3441B" w:rsidRDefault="00156FE7" w:rsidP="00156FE7">
            <w:pPr>
              <w:jc w:val="center"/>
              <w:rPr>
                <w:rFonts w:ascii="Arial" w:hAnsi="Arial" w:cs="Arial"/>
                <w:sz w:val="19"/>
                <w:szCs w:val="19"/>
              </w:rPr>
            </w:pPr>
            <w:r w:rsidRPr="00F3441B">
              <w:rPr>
                <w:rFonts w:ascii="Arial" w:hAnsi="Arial" w:cs="Arial"/>
                <w:sz w:val="19"/>
                <w:szCs w:val="19"/>
              </w:rPr>
              <w:t>Upper Church</w:t>
            </w:r>
          </w:p>
        </w:tc>
      </w:tr>
      <w:tr w:rsidR="00156FE7" w:rsidRPr="00C14883" w:rsidTr="002F1EF7">
        <w:trPr>
          <w:trHeight w:val="890"/>
          <w:jc w:val="center"/>
        </w:trPr>
        <w:tc>
          <w:tcPr>
            <w:tcW w:w="2566" w:type="dxa"/>
          </w:tcPr>
          <w:p w:rsidR="00156FE7" w:rsidRPr="00F3441B" w:rsidRDefault="00156FE7" w:rsidP="00156FE7">
            <w:pPr>
              <w:jc w:val="center"/>
              <w:rPr>
                <w:rFonts w:ascii="Arial" w:hAnsi="Arial" w:cs="Arial"/>
                <w:sz w:val="19"/>
                <w:szCs w:val="19"/>
              </w:rPr>
            </w:pPr>
            <w:r w:rsidRPr="00F3441B">
              <w:rPr>
                <w:rFonts w:ascii="Arial" w:hAnsi="Arial" w:cs="Arial"/>
                <w:sz w:val="19"/>
                <w:szCs w:val="19"/>
              </w:rPr>
              <w:t xml:space="preserve">Adoration </w:t>
            </w:r>
          </w:p>
          <w:p w:rsidR="00156FE7" w:rsidRPr="00F3441B" w:rsidRDefault="00156FE7" w:rsidP="00156FE7">
            <w:pPr>
              <w:jc w:val="center"/>
              <w:rPr>
                <w:rFonts w:ascii="Arial" w:hAnsi="Arial" w:cs="Arial"/>
                <w:sz w:val="19"/>
                <w:szCs w:val="19"/>
              </w:rPr>
            </w:pPr>
            <w:r w:rsidRPr="00F3441B">
              <w:rPr>
                <w:rFonts w:ascii="Arial" w:hAnsi="Arial" w:cs="Arial"/>
                <w:sz w:val="19"/>
                <w:szCs w:val="19"/>
              </w:rPr>
              <w:t>English &amp; Spanish</w:t>
            </w:r>
          </w:p>
          <w:p w:rsidR="00156FE7" w:rsidRPr="00F3441B" w:rsidRDefault="00156FE7" w:rsidP="00156FE7">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December 31, 8 PM Upper Church</w:t>
            </w:r>
          </w:p>
        </w:tc>
        <w:tc>
          <w:tcPr>
            <w:tcW w:w="2562" w:type="dxa"/>
          </w:tcPr>
          <w:p w:rsidR="00156FE7" w:rsidRPr="00F3441B" w:rsidRDefault="00156FE7" w:rsidP="00156FE7">
            <w:pPr>
              <w:jc w:val="center"/>
              <w:rPr>
                <w:rFonts w:ascii="Arial" w:hAnsi="Arial" w:cs="Arial"/>
                <w:sz w:val="19"/>
                <w:szCs w:val="19"/>
              </w:rPr>
            </w:pPr>
            <w:proofErr w:type="spellStart"/>
            <w:r w:rsidRPr="00F3441B">
              <w:rPr>
                <w:rFonts w:ascii="Arial" w:hAnsi="Arial" w:cs="Arial"/>
                <w:sz w:val="19"/>
                <w:szCs w:val="19"/>
              </w:rPr>
              <w:t>Messe</w:t>
            </w:r>
            <w:proofErr w:type="spellEnd"/>
            <w:r w:rsidRPr="00F3441B">
              <w:rPr>
                <w:rFonts w:ascii="Arial" w:hAnsi="Arial" w:cs="Arial"/>
                <w:sz w:val="19"/>
                <w:szCs w:val="19"/>
              </w:rPr>
              <w:t xml:space="preserve"> de Minuit</w:t>
            </w:r>
          </w:p>
          <w:p w:rsidR="00156FE7" w:rsidRPr="00F3441B" w:rsidRDefault="00156FE7" w:rsidP="00156FE7">
            <w:pPr>
              <w:jc w:val="center"/>
              <w:rPr>
                <w:rFonts w:ascii="Arial" w:hAnsi="Arial" w:cs="Arial"/>
                <w:sz w:val="19"/>
                <w:szCs w:val="19"/>
              </w:rPr>
            </w:pPr>
            <w:r>
              <w:rPr>
                <w:rFonts w:ascii="Arial" w:hAnsi="Arial" w:cs="Arial"/>
                <w:sz w:val="19"/>
                <w:szCs w:val="19"/>
              </w:rPr>
              <w:t>Sun</w:t>
            </w:r>
            <w:r w:rsidRPr="00F3441B">
              <w:rPr>
                <w:rFonts w:ascii="Arial" w:hAnsi="Arial" w:cs="Arial"/>
                <w:sz w:val="19"/>
                <w:szCs w:val="19"/>
              </w:rPr>
              <w:t>., December 31, 12 AM</w:t>
            </w:r>
          </w:p>
          <w:p w:rsidR="00156FE7" w:rsidRPr="00F3441B" w:rsidRDefault="00156FE7" w:rsidP="00156FE7">
            <w:pPr>
              <w:jc w:val="center"/>
              <w:rPr>
                <w:rFonts w:ascii="Arial" w:hAnsi="Arial" w:cs="Arial"/>
                <w:sz w:val="19"/>
                <w:szCs w:val="19"/>
              </w:rPr>
            </w:pPr>
            <w:r w:rsidRPr="00F3441B">
              <w:rPr>
                <w:rFonts w:ascii="Arial" w:hAnsi="Arial" w:cs="Arial"/>
                <w:sz w:val="19"/>
                <w:szCs w:val="19"/>
              </w:rPr>
              <w:t>Upper Church</w:t>
            </w:r>
          </w:p>
        </w:tc>
      </w:tr>
      <w:tr w:rsidR="00156FE7" w:rsidRPr="00C14883" w:rsidTr="002F1EF7">
        <w:trPr>
          <w:trHeight w:val="908"/>
          <w:jc w:val="center"/>
        </w:trPr>
        <w:tc>
          <w:tcPr>
            <w:tcW w:w="2566" w:type="dxa"/>
          </w:tcPr>
          <w:p w:rsidR="00156FE7" w:rsidRPr="00F3441B" w:rsidRDefault="00156FE7" w:rsidP="00156FE7">
            <w:pPr>
              <w:jc w:val="center"/>
              <w:rPr>
                <w:rFonts w:ascii="Arial" w:hAnsi="Arial" w:cs="Arial"/>
                <w:sz w:val="19"/>
                <w:szCs w:val="19"/>
              </w:rPr>
            </w:pPr>
            <w:r w:rsidRPr="00F3441B">
              <w:rPr>
                <w:rFonts w:ascii="Arial" w:hAnsi="Arial" w:cs="Arial"/>
                <w:sz w:val="19"/>
                <w:szCs w:val="19"/>
              </w:rPr>
              <w:t>English &amp; Spanish New Year’s Vigil Mass</w:t>
            </w:r>
          </w:p>
          <w:p w:rsidR="00156FE7" w:rsidRPr="00F3441B" w:rsidRDefault="00156FE7" w:rsidP="00156FE7">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December 31, 9 PM Upper Church</w:t>
            </w:r>
          </w:p>
        </w:tc>
        <w:tc>
          <w:tcPr>
            <w:tcW w:w="2562" w:type="dxa"/>
          </w:tcPr>
          <w:p w:rsidR="00156FE7" w:rsidRPr="00F3441B" w:rsidRDefault="00156FE7" w:rsidP="00156FE7">
            <w:pPr>
              <w:jc w:val="center"/>
              <w:rPr>
                <w:rFonts w:ascii="Arial" w:hAnsi="Arial" w:cs="Arial"/>
                <w:sz w:val="19"/>
                <w:szCs w:val="19"/>
              </w:rPr>
            </w:pPr>
            <w:r w:rsidRPr="00F3441B">
              <w:rPr>
                <w:rFonts w:ascii="Arial" w:hAnsi="Arial" w:cs="Arial"/>
                <w:sz w:val="19"/>
                <w:szCs w:val="19"/>
              </w:rPr>
              <w:t xml:space="preserve">New Year’s </w:t>
            </w:r>
            <w:r>
              <w:rPr>
                <w:rFonts w:ascii="Arial" w:hAnsi="Arial" w:cs="Arial"/>
                <w:sz w:val="19"/>
                <w:szCs w:val="19"/>
              </w:rPr>
              <w:t>Day</w:t>
            </w:r>
          </w:p>
          <w:p w:rsidR="00156FE7" w:rsidRDefault="00156FE7" w:rsidP="00156FE7">
            <w:pPr>
              <w:jc w:val="center"/>
              <w:rPr>
                <w:rFonts w:ascii="Arial" w:hAnsi="Arial" w:cs="Arial"/>
                <w:sz w:val="19"/>
                <w:szCs w:val="19"/>
              </w:rPr>
            </w:pPr>
            <w:r>
              <w:rPr>
                <w:rFonts w:ascii="Arial" w:hAnsi="Arial" w:cs="Arial"/>
                <w:sz w:val="19"/>
                <w:szCs w:val="19"/>
              </w:rPr>
              <w:t>Sun</w:t>
            </w:r>
            <w:r w:rsidRPr="00F3441B">
              <w:rPr>
                <w:rFonts w:ascii="Arial" w:hAnsi="Arial" w:cs="Arial"/>
                <w:sz w:val="19"/>
                <w:szCs w:val="19"/>
              </w:rPr>
              <w:t xml:space="preserve">., January 1, </w:t>
            </w:r>
          </w:p>
          <w:p w:rsidR="00156FE7" w:rsidRPr="00F3441B" w:rsidRDefault="00156FE7" w:rsidP="00156FE7">
            <w:pPr>
              <w:jc w:val="center"/>
              <w:rPr>
                <w:rFonts w:ascii="Arial" w:hAnsi="Arial" w:cs="Arial"/>
                <w:sz w:val="19"/>
                <w:szCs w:val="19"/>
              </w:rPr>
            </w:pPr>
            <w:r>
              <w:rPr>
                <w:rFonts w:ascii="Arial" w:hAnsi="Arial" w:cs="Arial"/>
                <w:sz w:val="19"/>
                <w:szCs w:val="19"/>
              </w:rPr>
              <w:t>Regular Sunday Mass Schedule</w:t>
            </w:r>
          </w:p>
        </w:tc>
      </w:tr>
      <w:tr w:rsidR="00156FE7" w:rsidRPr="00C14883" w:rsidTr="00A16A78">
        <w:trPr>
          <w:trHeight w:val="773"/>
          <w:jc w:val="center"/>
        </w:trPr>
        <w:tc>
          <w:tcPr>
            <w:tcW w:w="5128" w:type="dxa"/>
            <w:gridSpan w:val="2"/>
          </w:tcPr>
          <w:p w:rsidR="00156FE7" w:rsidRPr="00F3441B" w:rsidRDefault="00156FE7" w:rsidP="002F1EF7">
            <w:pPr>
              <w:jc w:val="center"/>
              <w:rPr>
                <w:rFonts w:ascii="Arial" w:hAnsi="Arial" w:cs="Arial"/>
                <w:sz w:val="19"/>
                <w:szCs w:val="19"/>
              </w:rPr>
            </w:pPr>
            <w:r>
              <w:rPr>
                <w:rFonts w:ascii="Arial" w:hAnsi="Arial" w:cs="Arial"/>
                <w:noProof/>
                <w:sz w:val="19"/>
                <w:szCs w:val="19"/>
              </w:rPr>
              <w:drawing>
                <wp:inline distT="0" distB="0" distL="0" distR="0" wp14:anchorId="504187D6" wp14:editId="7D04EBCA">
                  <wp:extent cx="558672" cy="786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27" cy="786589"/>
                          </a:xfrm>
                          <a:prstGeom prst="rect">
                            <a:avLst/>
                          </a:prstGeom>
                          <a:noFill/>
                        </pic:spPr>
                      </pic:pic>
                    </a:graphicData>
                  </a:graphic>
                </wp:inline>
              </w:drawing>
            </w:r>
          </w:p>
        </w:tc>
      </w:tr>
    </w:tbl>
    <w:p w:rsidR="00156FE7" w:rsidRPr="00194C22" w:rsidRDefault="00156FE7" w:rsidP="00156FE7">
      <w:pPr>
        <w:pBdr>
          <w:bottom w:val="single" w:sz="6" w:space="1" w:color="auto"/>
        </w:pBdr>
        <w:tabs>
          <w:tab w:val="left" w:pos="1170"/>
        </w:tabs>
        <w:rPr>
          <w:b/>
          <w:bCs/>
          <w:color w:val="000000"/>
          <w:sz w:val="2"/>
          <w:szCs w:val="2"/>
          <w:u w:val="single"/>
          <w:shd w:val="clear" w:color="auto" w:fill="FFFFFF"/>
        </w:rPr>
      </w:pPr>
    </w:p>
    <w:p w:rsidR="00156FE7" w:rsidRPr="00156FE7" w:rsidRDefault="00156FE7" w:rsidP="00156FE7">
      <w:pPr>
        <w:pStyle w:val="BodyText"/>
        <w:rPr>
          <w:rFonts w:ascii="Arial Rounded MT Bold" w:hAnsi="Arial Rounded MT Bold"/>
          <w:i w:val="0"/>
          <w:smallCaps/>
          <w:sz w:val="2"/>
          <w:szCs w:val="2"/>
        </w:rPr>
      </w:pPr>
    </w:p>
    <w:sectPr w:rsidR="00156FE7" w:rsidRPr="00156FE7"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2E" w:rsidRDefault="00C0382E" w:rsidP="00924A6A">
      <w:r>
        <w:separator/>
      </w:r>
    </w:p>
  </w:endnote>
  <w:endnote w:type="continuationSeparator" w:id="0">
    <w:p w:rsidR="00C0382E" w:rsidRDefault="00C0382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2E" w:rsidRDefault="00C0382E" w:rsidP="00924A6A">
      <w:r>
        <w:separator/>
      </w:r>
    </w:p>
  </w:footnote>
  <w:footnote w:type="continuationSeparator" w:id="0">
    <w:p w:rsidR="00C0382E" w:rsidRDefault="00C0382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1D0D"/>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EF8"/>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C9A"/>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11D"/>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2A2"/>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B0B"/>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1E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66F"/>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08"/>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1D0"/>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4A47"/>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6E9"/>
    <w:rsid w:val="00A50724"/>
    <w:rsid w:val="00A509BC"/>
    <w:rsid w:val="00A50EC4"/>
    <w:rsid w:val="00A510C0"/>
    <w:rsid w:val="00A51501"/>
    <w:rsid w:val="00A516CE"/>
    <w:rsid w:val="00A518BD"/>
    <w:rsid w:val="00A51CB7"/>
    <w:rsid w:val="00A52466"/>
    <w:rsid w:val="00A52A99"/>
    <w:rsid w:val="00A5376C"/>
    <w:rsid w:val="00A53C7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82E"/>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07F14"/>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446"/>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372"/>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B15"/>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C2C"/>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7E2"/>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1774"/>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6FCA"/>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6FF9"/>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E650C-2039-4C29-9E34-D659D549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17</cp:revision>
  <cp:lastPrinted>2016-11-24T00:37:00Z</cp:lastPrinted>
  <dcterms:created xsi:type="dcterms:W3CDTF">2016-12-01T01:32:00Z</dcterms:created>
  <dcterms:modified xsi:type="dcterms:W3CDTF">2016-12-15T21:54:00Z</dcterms:modified>
</cp:coreProperties>
</file>