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F64BEC" w:rsidRDefault="001616FC" w:rsidP="001616FC">
      <w:pPr>
        <w:pStyle w:val="BodyText"/>
        <w:rPr>
          <w:b/>
          <w:i w:val="0"/>
          <w:caps/>
          <w:sz w:val="28"/>
          <w:szCs w:val="28"/>
        </w:rPr>
      </w:pPr>
      <w:r w:rsidRPr="00961D1E">
        <w:rPr>
          <w:b/>
          <w:i w:val="0"/>
          <w:sz w:val="28"/>
          <w:szCs w:val="28"/>
        </w:rPr>
        <w:t>SAT</w:t>
      </w:r>
      <w:r w:rsidRPr="00F64BEC">
        <w:rPr>
          <w:b/>
          <w:i w:val="0"/>
          <w:sz w:val="28"/>
          <w:szCs w:val="28"/>
        </w:rPr>
        <w:t xml:space="preserve">URDAY, </w:t>
      </w:r>
      <w:r w:rsidR="00F64BEC" w:rsidRPr="00F64BEC">
        <w:rPr>
          <w:b/>
          <w:i w:val="0"/>
          <w:smallCaps/>
          <w:sz w:val="28"/>
          <w:szCs w:val="28"/>
        </w:rPr>
        <w:t xml:space="preserve">APRIL </w:t>
      </w:r>
      <w:r w:rsidR="00F90B49">
        <w:rPr>
          <w:b/>
          <w:i w:val="0"/>
          <w:smallCaps/>
          <w:sz w:val="28"/>
          <w:szCs w:val="28"/>
        </w:rPr>
        <w:t>14</w:t>
      </w:r>
      <w:r w:rsidR="00F64BEC" w:rsidRPr="00F64BEC">
        <w:rPr>
          <w:b/>
          <w:i w:val="0"/>
          <w:sz w:val="28"/>
          <w:szCs w:val="28"/>
          <w:vertAlign w:val="superscript"/>
        </w:rPr>
        <w:t>th</w:t>
      </w:r>
      <w:r w:rsidR="001203B7" w:rsidRPr="00F64BEC">
        <w:rPr>
          <w:b/>
          <w:i w:val="0"/>
          <w:smallCaps/>
          <w:sz w:val="28"/>
          <w:szCs w:val="28"/>
        </w:rPr>
        <w:t>, 2018</w:t>
      </w:r>
    </w:p>
    <w:p w:rsidR="00170459" w:rsidRPr="00CC2B66" w:rsidRDefault="00710445" w:rsidP="00D0328B">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1237E9" w:rsidRPr="001237E9">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F64BEC">
        <w:rPr>
          <w:b/>
          <w:i w:val="0"/>
          <w:smallCaps/>
          <w:sz w:val="28"/>
          <w:szCs w:val="28"/>
        </w:rPr>
        <w:t>APRIL</w:t>
      </w:r>
      <w:r w:rsidR="00F64BEC" w:rsidRPr="007F2BFE">
        <w:rPr>
          <w:b/>
          <w:i w:val="0"/>
          <w:smallCaps/>
          <w:sz w:val="28"/>
          <w:szCs w:val="28"/>
        </w:rPr>
        <w:t xml:space="preserve"> </w:t>
      </w:r>
      <w:r w:rsidR="00F90B49">
        <w:rPr>
          <w:b/>
          <w:i w:val="0"/>
          <w:smallCaps/>
          <w:sz w:val="28"/>
          <w:szCs w:val="28"/>
        </w:rPr>
        <w:t>15</w:t>
      </w:r>
      <w:r w:rsidR="00F64BEC" w:rsidRPr="007F2BFE">
        <w:rPr>
          <w:b/>
          <w:i w:val="0"/>
          <w:sz w:val="28"/>
          <w:szCs w:val="28"/>
          <w:vertAlign w:val="superscript"/>
        </w:rPr>
        <w:t>th</w:t>
      </w:r>
      <w:r w:rsidR="00FF375D"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807A1F" w:rsidRDefault="00054805" w:rsidP="00FF375D">
      <w:pPr>
        <w:pStyle w:val="BodyText"/>
        <w:tabs>
          <w:tab w:val="left" w:pos="1170"/>
        </w:tabs>
        <w:rPr>
          <w:i w:val="0"/>
          <w:sz w:val="22"/>
          <w:szCs w:val="22"/>
        </w:rPr>
      </w:pPr>
      <w:r>
        <w:rPr>
          <w:i w:val="0"/>
          <w:sz w:val="22"/>
          <w:szCs w:val="22"/>
        </w:rPr>
        <w:tab/>
      </w:r>
      <w:r w:rsidR="006B019C" w:rsidRPr="00FF375D">
        <w:rPr>
          <w:i w:val="0"/>
          <w:sz w:val="22"/>
          <w:szCs w:val="22"/>
        </w:rPr>
        <w:t>For the People of the Parish</w:t>
      </w:r>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 xml:space="preserve">:00 </w:t>
      </w:r>
      <w:proofErr w:type="gramStart"/>
      <w:r w:rsidR="00E74C6B" w:rsidRPr="00961D1E">
        <w:rPr>
          <w:i w:val="0"/>
          <w:sz w:val="22"/>
          <w:szCs w:val="22"/>
        </w:rPr>
        <w:t>AM</w:t>
      </w:r>
      <w:proofErr w:type="gramEnd"/>
      <w:r w:rsidR="00E74C6B" w:rsidRPr="00961D1E">
        <w:rPr>
          <w:i w:val="0"/>
          <w:sz w:val="22"/>
          <w:szCs w:val="22"/>
        </w:rPr>
        <w:tab/>
        <w:t>UPPER CHURCH– ENGLISH MASS</w:t>
      </w:r>
    </w:p>
    <w:p w:rsidR="00E74C6B" w:rsidRDefault="00E74C6B" w:rsidP="00B03C22">
      <w:pPr>
        <w:rPr>
          <w:i/>
          <w:sz w:val="22"/>
          <w:szCs w:val="22"/>
        </w:rPr>
      </w:pPr>
      <w:r>
        <w:rPr>
          <w:sz w:val="22"/>
          <w:szCs w:val="22"/>
        </w:rPr>
        <w:tab/>
        <w:t xml:space="preserve">        </w:t>
      </w:r>
      <w:r w:rsidR="00FF375D" w:rsidRPr="009C5BB4">
        <w:rPr>
          <w:sz w:val="22"/>
          <w:szCs w:val="22"/>
        </w:rPr>
        <w:t>No Mass Intentions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6B019C" w:rsidRDefault="00E74C6B" w:rsidP="009924AE">
      <w:pPr>
        <w:pStyle w:val="BodyText"/>
        <w:tabs>
          <w:tab w:val="left" w:pos="1170"/>
        </w:tabs>
        <w:rPr>
          <w:sz w:val="22"/>
          <w:szCs w:val="22"/>
        </w:rPr>
      </w:pPr>
      <w:r>
        <w:rPr>
          <w:i w:val="0"/>
          <w:sz w:val="22"/>
          <w:szCs w:val="22"/>
        </w:rPr>
        <w:tab/>
      </w:r>
      <w:r w:rsidR="001237E9" w:rsidRPr="001237E9">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E16FA3" w:rsidRDefault="00E74C6B" w:rsidP="00B03C22">
      <w:pPr>
        <w:pStyle w:val="BodyText"/>
        <w:tabs>
          <w:tab w:val="left" w:pos="1170"/>
        </w:tabs>
        <w:rPr>
          <w:i w:val="0"/>
          <w:sz w:val="22"/>
          <w:szCs w:val="22"/>
        </w:rPr>
      </w:pPr>
      <w:r w:rsidRPr="0055129A">
        <w:rPr>
          <w:b/>
          <w:sz w:val="28"/>
          <w:szCs w:val="28"/>
        </w:rPr>
        <w:tab/>
      </w:r>
      <w:r w:rsidR="006B019C" w:rsidRPr="006B019C">
        <w:rPr>
          <w:i w:val="0"/>
          <w:sz w:val="22"/>
          <w:szCs w:val="22"/>
        </w:rPr>
        <w:t xml:space="preserve">Action de </w:t>
      </w:r>
      <w:proofErr w:type="spellStart"/>
      <w:r w:rsidR="006B019C" w:rsidRPr="006B019C">
        <w:rPr>
          <w:i w:val="0"/>
          <w:sz w:val="22"/>
          <w:szCs w:val="22"/>
        </w:rPr>
        <w:t>grâce</w:t>
      </w:r>
      <w:proofErr w:type="spellEnd"/>
      <w:r w:rsidR="006B019C" w:rsidRPr="006B019C">
        <w:rPr>
          <w:i w:val="0"/>
          <w:sz w:val="22"/>
          <w:szCs w:val="22"/>
        </w:rPr>
        <w:t xml:space="preserve"> à </w:t>
      </w:r>
      <w:proofErr w:type="spellStart"/>
      <w:r w:rsidR="006B019C" w:rsidRPr="006B019C">
        <w:rPr>
          <w:i w:val="0"/>
          <w:sz w:val="22"/>
          <w:szCs w:val="22"/>
        </w:rPr>
        <w:t>l’occasion</w:t>
      </w:r>
      <w:proofErr w:type="spellEnd"/>
      <w:r w:rsidR="006B019C" w:rsidRPr="006B019C">
        <w:rPr>
          <w:i w:val="0"/>
          <w:sz w:val="22"/>
          <w:szCs w:val="22"/>
        </w:rPr>
        <w:t xml:space="preserve"> du 100e </w:t>
      </w:r>
    </w:p>
    <w:p w:rsidR="00E16FA3" w:rsidRDefault="00E16FA3" w:rsidP="00B03C22">
      <w:pPr>
        <w:pStyle w:val="BodyText"/>
        <w:tabs>
          <w:tab w:val="left" w:pos="1170"/>
        </w:tabs>
        <w:rPr>
          <w:i w:val="0"/>
          <w:sz w:val="22"/>
          <w:szCs w:val="22"/>
        </w:rPr>
      </w:pPr>
      <w:r>
        <w:rPr>
          <w:i w:val="0"/>
          <w:sz w:val="22"/>
          <w:szCs w:val="22"/>
        </w:rPr>
        <w:tab/>
      </w:r>
      <w:proofErr w:type="spellStart"/>
      <w:proofErr w:type="gramStart"/>
      <w:r w:rsidR="006B019C" w:rsidRPr="006B019C">
        <w:rPr>
          <w:i w:val="0"/>
          <w:sz w:val="22"/>
          <w:szCs w:val="22"/>
        </w:rPr>
        <w:t>anniversaire</w:t>
      </w:r>
      <w:proofErr w:type="spellEnd"/>
      <w:proofErr w:type="gramEnd"/>
      <w:r w:rsidR="006B019C" w:rsidRPr="006B019C">
        <w:rPr>
          <w:i w:val="0"/>
          <w:sz w:val="22"/>
          <w:szCs w:val="22"/>
        </w:rPr>
        <w:t xml:space="preserve"> de naissance de </w:t>
      </w:r>
      <w:proofErr w:type="spellStart"/>
      <w:r w:rsidR="006B019C" w:rsidRPr="006B019C">
        <w:rPr>
          <w:i w:val="0"/>
          <w:sz w:val="22"/>
          <w:szCs w:val="22"/>
        </w:rPr>
        <w:t>Marquerite</w:t>
      </w:r>
      <w:proofErr w:type="spellEnd"/>
      <w:r w:rsidR="006B019C" w:rsidRPr="006B019C">
        <w:rPr>
          <w:i w:val="0"/>
          <w:sz w:val="22"/>
          <w:szCs w:val="22"/>
        </w:rPr>
        <w:t xml:space="preserve"> </w:t>
      </w:r>
    </w:p>
    <w:p w:rsidR="0055129A" w:rsidRPr="006B019C" w:rsidRDefault="00E16FA3" w:rsidP="00B03C22">
      <w:pPr>
        <w:pStyle w:val="BodyText"/>
        <w:tabs>
          <w:tab w:val="left" w:pos="1170"/>
        </w:tabs>
        <w:rPr>
          <w:i w:val="0"/>
          <w:sz w:val="22"/>
          <w:szCs w:val="22"/>
        </w:rPr>
      </w:pPr>
      <w:r>
        <w:rPr>
          <w:i w:val="0"/>
          <w:sz w:val="22"/>
          <w:szCs w:val="22"/>
        </w:rPr>
        <w:tab/>
      </w:r>
      <w:proofErr w:type="spellStart"/>
      <w:r w:rsidR="006B019C" w:rsidRPr="006B019C">
        <w:rPr>
          <w:i w:val="0"/>
          <w:sz w:val="22"/>
          <w:szCs w:val="22"/>
        </w:rPr>
        <w:t>Jambo</w:t>
      </w:r>
      <w:proofErr w:type="spellEnd"/>
      <w:r w:rsidR="006B019C" w:rsidRPr="006B019C">
        <w:rPr>
          <w:i w:val="0"/>
          <w:sz w:val="22"/>
          <w:szCs w:val="22"/>
        </w:rPr>
        <w:t xml:space="preserve"> – par </w:t>
      </w:r>
      <w:proofErr w:type="spellStart"/>
      <w:proofErr w:type="gramStart"/>
      <w:r w:rsidR="006B019C" w:rsidRPr="006B019C">
        <w:rPr>
          <w:i w:val="0"/>
          <w:sz w:val="22"/>
          <w:szCs w:val="22"/>
        </w:rPr>
        <w:t>ses</w:t>
      </w:r>
      <w:proofErr w:type="spellEnd"/>
      <w:proofErr w:type="gramEnd"/>
      <w:r w:rsidR="006B019C" w:rsidRPr="006B019C">
        <w:rPr>
          <w:i w:val="0"/>
          <w:sz w:val="22"/>
          <w:szCs w:val="22"/>
        </w:rPr>
        <w:t xml:space="preserve"> </w:t>
      </w:r>
      <w:proofErr w:type="spellStart"/>
      <w:r w:rsidR="006B019C" w:rsidRPr="006B019C">
        <w:rPr>
          <w:i w:val="0"/>
          <w:sz w:val="22"/>
          <w:szCs w:val="22"/>
        </w:rPr>
        <w:t>enfants</w:t>
      </w:r>
      <w:proofErr w:type="spell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F64BEC">
        <w:rPr>
          <w:b/>
          <w:smallCaps/>
          <w:sz w:val="28"/>
          <w:szCs w:val="28"/>
        </w:rPr>
        <w:t>APRIL</w:t>
      </w:r>
      <w:r w:rsidR="00F64BEC" w:rsidRPr="007F2BFE">
        <w:rPr>
          <w:b/>
          <w:smallCaps/>
          <w:sz w:val="28"/>
          <w:szCs w:val="28"/>
        </w:rPr>
        <w:t xml:space="preserve"> </w:t>
      </w:r>
      <w:r w:rsidR="00F90B49">
        <w:rPr>
          <w:b/>
          <w:smallCaps/>
          <w:sz w:val="28"/>
          <w:szCs w:val="28"/>
        </w:rPr>
        <w:t>16</w:t>
      </w:r>
      <w:r w:rsidR="00F64BEC" w:rsidRPr="007F2BFE">
        <w:rPr>
          <w:b/>
          <w:sz w:val="28"/>
          <w:szCs w:val="28"/>
          <w:vertAlign w:val="superscript"/>
        </w:rPr>
        <w:t>th</w:t>
      </w:r>
      <w:r w:rsidR="00FF375D" w:rsidRPr="006E6C91">
        <w:rPr>
          <w:b/>
          <w:smallCaps/>
          <w:sz w:val="28"/>
          <w:szCs w:val="28"/>
        </w:rPr>
        <w:t>, 2018</w:t>
      </w:r>
    </w:p>
    <w:p w:rsidR="005F629A" w:rsidRPr="003C5134" w:rsidRDefault="00A14651" w:rsidP="00B03C22">
      <w:pPr>
        <w:rPr>
          <w:sz w:val="22"/>
          <w:szCs w:val="22"/>
        </w:rPr>
      </w:pPr>
      <w:r w:rsidRPr="003C5134">
        <w:rPr>
          <w:smallCaps/>
          <w:sz w:val="22"/>
          <w:szCs w:val="22"/>
        </w:rPr>
        <w:t xml:space="preserve">7:30 </w:t>
      </w:r>
      <w:proofErr w:type="gramStart"/>
      <w:r w:rsidRPr="003C5134">
        <w:rPr>
          <w:smallCaps/>
          <w:sz w:val="22"/>
          <w:szCs w:val="22"/>
        </w:rPr>
        <w:t>AM</w:t>
      </w:r>
      <w:proofErr w:type="gramEnd"/>
      <w:r w:rsidR="00137228" w:rsidRPr="003C5134">
        <w:rPr>
          <w:smallCaps/>
          <w:sz w:val="22"/>
          <w:szCs w:val="22"/>
        </w:rPr>
        <w:t xml:space="preserve">        </w:t>
      </w:r>
      <w:r w:rsidR="00F90D64" w:rsidRPr="003C5134">
        <w:rPr>
          <w:smallCaps/>
          <w:sz w:val="22"/>
          <w:szCs w:val="22"/>
        </w:rPr>
        <w:t xml:space="preserve"> </w:t>
      </w:r>
      <w:r w:rsidR="001237E9" w:rsidRPr="001237E9">
        <w:rPr>
          <w:sz w:val="22"/>
          <w:szCs w:val="22"/>
        </w:rPr>
        <w:t>No Mass Intentions</w:t>
      </w:r>
    </w:p>
    <w:p w:rsidR="004941B0" w:rsidRPr="00D1009C"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7F2BFE">
        <w:rPr>
          <w:b/>
          <w:smallCaps/>
          <w:sz w:val="28"/>
          <w:szCs w:val="28"/>
        </w:rPr>
        <w:t xml:space="preserve">APRIL </w:t>
      </w:r>
      <w:r w:rsidR="00F64BEC">
        <w:rPr>
          <w:b/>
          <w:smallCaps/>
          <w:sz w:val="28"/>
          <w:szCs w:val="28"/>
        </w:rPr>
        <w:t>1</w:t>
      </w:r>
      <w:r w:rsidR="006B019C">
        <w:rPr>
          <w:b/>
          <w:smallCaps/>
          <w:sz w:val="28"/>
          <w:szCs w:val="28"/>
        </w:rPr>
        <w:t>7</w:t>
      </w:r>
      <w:r w:rsidR="00F64BEC" w:rsidRPr="00F64BEC">
        <w:rPr>
          <w:b/>
          <w:sz w:val="28"/>
          <w:szCs w:val="28"/>
          <w:vertAlign w:val="superscript"/>
        </w:rPr>
        <w:t>th</w:t>
      </w:r>
      <w:r w:rsidR="00FF375D" w:rsidRPr="006E6C91">
        <w:rPr>
          <w:b/>
          <w:smallCaps/>
          <w:sz w:val="28"/>
          <w:szCs w:val="28"/>
        </w:rPr>
        <w:t>, 2018</w:t>
      </w:r>
    </w:p>
    <w:p w:rsidR="00E16FA3" w:rsidRDefault="00AB40FD" w:rsidP="00B03C22">
      <w:pPr>
        <w:spacing w:after="200" w:line="276" w:lineRule="auto"/>
        <w:contextualSpacing/>
        <w:rPr>
          <w:sz w:val="22"/>
          <w:szCs w:val="22"/>
        </w:rPr>
      </w:pPr>
      <w:r w:rsidRPr="00FC52AA">
        <w:rPr>
          <w:smallCaps/>
          <w:sz w:val="22"/>
          <w:szCs w:val="22"/>
        </w:rPr>
        <w:t>7:3</w:t>
      </w:r>
      <w:r w:rsidR="00052257" w:rsidRPr="00FC52AA">
        <w:rPr>
          <w:smallCaps/>
          <w:sz w:val="22"/>
          <w:szCs w:val="22"/>
        </w:rPr>
        <w:t xml:space="preserve">0 AM         </w:t>
      </w:r>
      <w:r w:rsidR="006B019C" w:rsidRPr="006B019C">
        <w:rPr>
          <w:sz w:val="22"/>
          <w:szCs w:val="22"/>
        </w:rPr>
        <w:t xml:space="preserve">In loving memory of Beryl Violet King - by </w:t>
      </w:r>
    </w:p>
    <w:p w:rsidR="005B3310" w:rsidRPr="00FC52AA" w:rsidRDefault="00E16FA3" w:rsidP="00B03C22">
      <w:pPr>
        <w:spacing w:after="200" w:line="276" w:lineRule="auto"/>
        <w:contextualSpacing/>
        <w:rPr>
          <w:rFonts w:eastAsia="Calibri"/>
          <w:sz w:val="22"/>
          <w:szCs w:val="22"/>
        </w:rPr>
      </w:pPr>
      <w:r>
        <w:rPr>
          <w:sz w:val="22"/>
          <w:szCs w:val="22"/>
        </w:rPr>
        <w:tab/>
        <w:t xml:space="preserve">        </w:t>
      </w:r>
      <w:r w:rsidR="006B019C" w:rsidRPr="006B019C">
        <w:rPr>
          <w:sz w:val="22"/>
          <w:szCs w:val="22"/>
        </w:rPr>
        <w:t>Tessa King-Shepherd</w:t>
      </w:r>
    </w:p>
    <w:p w:rsidR="00E31C00" w:rsidRPr="00FC52AA" w:rsidRDefault="00AB40FD" w:rsidP="00B4745E">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E16FA3" w:rsidRPr="00E16FA3">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7F2BFE">
        <w:rPr>
          <w:b/>
          <w:smallCaps/>
          <w:sz w:val="28"/>
          <w:szCs w:val="28"/>
        </w:rPr>
        <w:t>APRIL</w:t>
      </w:r>
      <w:r w:rsidR="007D2056" w:rsidRPr="006E6C91">
        <w:rPr>
          <w:b/>
          <w:sz w:val="28"/>
          <w:szCs w:val="28"/>
        </w:rPr>
        <w:t xml:space="preserve"> </w:t>
      </w:r>
      <w:r w:rsidR="00F64BEC">
        <w:rPr>
          <w:b/>
          <w:sz w:val="28"/>
          <w:szCs w:val="28"/>
        </w:rPr>
        <w:t>1</w:t>
      </w:r>
      <w:r w:rsidR="006B019C">
        <w:rPr>
          <w:b/>
          <w:sz w:val="28"/>
          <w:szCs w:val="28"/>
        </w:rPr>
        <w:t>8</w:t>
      </w:r>
      <w:r w:rsidR="00D34322">
        <w:rPr>
          <w:b/>
          <w:sz w:val="28"/>
          <w:szCs w:val="28"/>
          <w:vertAlign w:val="superscript"/>
        </w:rPr>
        <w:t>th</w:t>
      </w:r>
      <w:r w:rsidR="00FF375D" w:rsidRPr="006E6C91">
        <w:rPr>
          <w:b/>
          <w:smallCaps/>
          <w:sz w:val="28"/>
          <w:szCs w:val="28"/>
        </w:rPr>
        <w:t>, 2018</w:t>
      </w:r>
    </w:p>
    <w:p w:rsidR="00E16FA3" w:rsidRDefault="000633C5" w:rsidP="009C5BB4">
      <w:pPr>
        <w:spacing w:after="200" w:line="276" w:lineRule="auto"/>
        <w:contextualSpacing/>
        <w:rPr>
          <w:sz w:val="22"/>
          <w:szCs w:val="22"/>
        </w:rPr>
      </w:pPr>
      <w:r w:rsidRPr="00D1009C">
        <w:rPr>
          <w:smallCaps/>
          <w:sz w:val="22"/>
          <w:szCs w:val="22"/>
        </w:rPr>
        <w:t>7:30 AM</w:t>
      </w:r>
      <w:r w:rsidR="001F47A3" w:rsidRPr="00D1009C">
        <w:rPr>
          <w:smallCaps/>
          <w:sz w:val="22"/>
          <w:szCs w:val="22"/>
        </w:rPr>
        <w:t xml:space="preserve">        </w:t>
      </w:r>
      <w:r w:rsidR="006B019C">
        <w:rPr>
          <w:smallCaps/>
          <w:sz w:val="22"/>
          <w:szCs w:val="22"/>
        </w:rPr>
        <w:t xml:space="preserve"> </w:t>
      </w:r>
      <w:r w:rsidR="006B019C">
        <w:rPr>
          <w:sz w:val="22"/>
          <w:szCs w:val="22"/>
        </w:rPr>
        <w:t>In loving memory of Mrs.</w:t>
      </w:r>
      <w:r w:rsidR="00E16FA3">
        <w:rPr>
          <w:sz w:val="22"/>
          <w:szCs w:val="22"/>
        </w:rPr>
        <w:t xml:space="preserve"> Therese Pierre -</w:t>
      </w:r>
      <w:r w:rsidR="006B019C" w:rsidRPr="006B019C">
        <w:rPr>
          <w:sz w:val="22"/>
          <w:szCs w:val="22"/>
        </w:rPr>
        <w:t xml:space="preserve"> </w:t>
      </w:r>
    </w:p>
    <w:p w:rsidR="009C5BB4" w:rsidRPr="00D1009C" w:rsidRDefault="007B5002" w:rsidP="007B5002">
      <w:pPr>
        <w:spacing w:after="200" w:line="276" w:lineRule="auto"/>
        <w:ind w:left="1155"/>
        <w:contextualSpacing/>
        <w:rPr>
          <w:smallCaps/>
          <w:sz w:val="22"/>
          <w:szCs w:val="22"/>
        </w:rPr>
      </w:pPr>
      <w:proofErr w:type="gramStart"/>
      <w:r>
        <w:rPr>
          <w:sz w:val="22"/>
          <w:szCs w:val="22"/>
        </w:rPr>
        <w:t>born</w:t>
      </w:r>
      <w:proofErr w:type="gramEnd"/>
      <w:r>
        <w:rPr>
          <w:sz w:val="22"/>
          <w:szCs w:val="22"/>
        </w:rPr>
        <w:t xml:space="preserve"> </w:t>
      </w:r>
      <w:proofErr w:type="spellStart"/>
      <w:r w:rsidRPr="006B019C">
        <w:rPr>
          <w:sz w:val="22"/>
          <w:szCs w:val="22"/>
        </w:rPr>
        <w:t>Dorélus</w:t>
      </w:r>
      <w:proofErr w:type="spellEnd"/>
      <w:r>
        <w:rPr>
          <w:sz w:val="22"/>
          <w:szCs w:val="22"/>
        </w:rPr>
        <w:t xml:space="preserve"> </w:t>
      </w:r>
      <w:r w:rsidR="00E16FA3">
        <w:rPr>
          <w:sz w:val="22"/>
          <w:szCs w:val="22"/>
        </w:rPr>
        <w:t xml:space="preserve">by her children and </w:t>
      </w:r>
      <w:r>
        <w:rPr>
          <w:sz w:val="22"/>
          <w:szCs w:val="22"/>
        </w:rPr>
        <w:t>g</w:t>
      </w:r>
      <w:r w:rsidR="00E16FA3">
        <w:rPr>
          <w:sz w:val="22"/>
          <w:szCs w:val="22"/>
        </w:rPr>
        <w:t>randchildren</w:t>
      </w:r>
    </w:p>
    <w:p w:rsidR="00E16FA3"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proofErr w:type="spellStart"/>
      <w:r w:rsidR="006B019C" w:rsidRPr="006B019C">
        <w:rPr>
          <w:sz w:val="22"/>
          <w:szCs w:val="22"/>
        </w:rPr>
        <w:t>En</w:t>
      </w:r>
      <w:proofErr w:type="spellEnd"/>
      <w:r w:rsidR="006B019C" w:rsidRPr="006B019C">
        <w:rPr>
          <w:sz w:val="22"/>
          <w:szCs w:val="22"/>
        </w:rPr>
        <w:t xml:space="preserve"> souvenir de Mme. Marie </w:t>
      </w:r>
      <w:proofErr w:type="spellStart"/>
      <w:r w:rsidR="006B019C" w:rsidRPr="006B019C">
        <w:rPr>
          <w:sz w:val="22"/>
          <w:szCs w:val="22"/>
        </w:rPr>
        <w:t>Thérèse</w:t>
      </w:r>
      <w:proofErr w:type="spellEnd"/>
      <w:r w:rsidR="006B019C" w:rsidRPr="006B019C">
        <w:rPr>
          <w:sz w:val="22"/>
          <w:szCs w:val="22"/>
        </w:rPr>
        <w:t xml:space="preserve"> Pierre </w:t>
      </w:r>
    </w:p>
    <w:p w:rsidR="00E16FA3" w:rsidRDefault="00E16FA3" w:rsidP="00FF375D">
      <w:pPr>
        <w:spacing w:after="200" w:line="276" w:lineRule="auto"/>
        <w:contextualSpacing/>
        <w:rPr>
          <w:sz w:val="22"/>
          <w:szCs w:val="22"/>
        </w:rPr>
      </w:pPr>
      <w:r>
        <w:rPr>
          <w:sz w:val="22"/>
          <w:szCs w:val="22"/>
        </w:rPr>
        <w:tab/>
        <w:t xml:space="preserve">        </w:t>
      </w:r>
      <w:proofErr w:type="gramStart"/>
      <w:r w:rsidR="006B019C" w:rsidRPr="006B019C">
        <w:rPr>
          <w:sz w:val="22"/>
          <w:szCs w:val="22"/>
        </w:rPr>
        <w:t>née</w:t>
      </w:r>
      <w:proofErr w:type="gramEnd"/>
      <w:r w:rsidR="006B019C" w:rsidRPr="006B019C">
        <w:rPr>
          <w:sz w:val="22"/>
          <w:szCs w:val="22"/>
        </w:rPr>
        <w:t xml:space="preserve"> </w:t>
      </w:r>
      <w:proofErr w:type="spellStart"/>
      <w:r w:rsidR="006B019C" w:rsidRPr="006B019C">
        <w:rPr>
          <w:sz w:val="22"/>
          <w:szCs w:val="22"/>
        </w:rPr>
        <w:t>Dorélus</w:t>
      </w:r>
      <w:proofErr w:type="spellEnd"/>
      <w:r>
        <w:rPr>
          <w:sz w:val="22"/>
          <w:szCs w:val="22"/>
        </w:rPr>
        <w:t xml:space="preserve"> </w:t>
      </w:r>
      <w:r w:rsidR="006B019C" w:rsidRPr="006B019C">
        <w:rPr>
          <w:sz w:val="22"/>
          <w:szCs w:val="22"/>
        </w:rPr>
        <w:t xml:space="preserve">- par </w:t>
      </w:r>
      <w:proofErr w:type="spellStart"/>
      <w:r w:rsidR="006B019C" w:rsidRPr="006B019C">
        <w:rPr>
          <w:sz w:val="22"/>
          <w:szCs w:val="22"/>
        </w:rPr>
        <w:t>ses</w:t>
      </w:r>
      <w:proofErr w:type="spellEnd"/>
      <w:r w:rsidR="006B019C" w:rsidRPr="006B019C">
        <w:rPr>
          <w:sz w:val="22"/>
          <w:szCs w:val="22"/>
        </w:rPr>
        <w:t xml:space="preserve"> </w:t>
      </w:r>
      <w:proofErr w:type="spellStart"/>
      <w:r w:rsidR="006B019C" w:rsidRPr="006B019C">
        <w:rPr>
          <w:sz w:val="22"/>
          <w:szCs w:val="22"/>
        </w:rPr>
        <w:t>enfants</w:t>
      </w:r>
      <w:proofErr w:type="spellEnd"/>
      <w:r w:rsidR="006B019C" w:rsidRPr="006B019C">
        <w:rPr>
          <w:sz w:val="22"/>
          <w:szCs w:val="22"/>
        </w:rPr>
        <w:t xml:space="preserve">, et </w:t>
      </w:r>
      <w:proofErr w:type="spellStart"/>
      <w:r w:rsidR="006B019C" w:rsidRPr="006B019C">
        <w:rPr>
          <w:sz w:val="22"/>
          <w:szCs w:val="22"/>
        </w:rPr>
        <w:t>petits</w:t>
      </w:r>
      <w:proofErr w:type="spellEnd"/>
      <w:r w:rsidR="006B019C" w:rsidRPr="006B019C">
        <w:rPr>
          <w:sz w:val="22"/>
          <w:szCs w:val="22"/>
        </w:rPr>
        <w:t>-</w:t>
      </w:r>
    </w:p>
    <w:p w:rsidR="009C5BB4" w:rsidRPr="00D1009C" w:rsidRDefault="00E16FA3" w:rsidP="00FF375D">
      <w:pPr>
        <w:spacing w:after="200" w:line="276" w:lineRule="auto"/>
        <w:contextualSpacing/>
        <w:rPr>
          <w:sz w:val="22"/>
          <w:szCs w:val="22"/>
        </w:rPr>
      </w:pPr>
      <w:r>
        <w:rPr>
          <w:sz w:val="22"/>
          <w:szCs w:val="22"/>
        </w:rPr>
        <w:tab/>
        <w:t xml:space="preserve">        </w:t>
      </w:r>
      <w:proofErr w:type="spellStart"/>
      <w:proofErr w:type="gramStart"/>
      <w:r w:rsidR="006B019C" w:rsidRPr="006B019C">
        <w:rPr>
          <w:sz w:val="22"/>
          <w:szCs w:val="22"/>
        </w:rPr>
        <w:t>enfants</w:t>
      </w:r>
      <w:proofErr w:type="spellEnd"/>
      <w:proofErr w:type="gramEnd"/>
    </w:p>
    <w:p w:rsidR="009C5BB4" w:rsidRPr="007F2BFE" w:rsidRDefault="006274FF" w:rsidP="009C5BB4">
      <w:pPr>
        <w:spacing w:after="200" w:line="276" w:lineRule="auto"/>
        <w:contextualSpacing/>
        <w:rPr>
          <w:b/>
          <w:smallCaps/>
          <w:sz w:val="28"/>
          <w:szCs w:val="28"/>
        </w:rPr>
      </w:pPr>
      <w:r w:rsidRPr="007F2BFE">
        <w:rPr>
          <w:b/>
          <w:smallCaps/>
          <w:sz w:val="28"/>
          <w:szCs w:val="28"/>
        </w:rPr>
        <w:t>THURSDAY,</w:t>
      </w:r>
      <w:r w:rsidR="00AA5FAB" w:rsidRPr="007F2BFE">
        <w:rPr>
          <w:b/>
          <w:smallCaps/>
          <w:sz w:val="28"/>
          <w:szCs w:val="28"/>
        </w:rPr>
        <w:t xml:space="preserve"> </w:t>
      </w:r>
      <w:r w:rsidR="007F2BFE">
        <w:rPr>
          <w:b/>
          <w:sz w:val="28"/>
          <w:szCs w:val="28"/>
        </w:rPr>
        <w:t>APRIL</w:t>
      </w:r>
      <w:r w:rsidR="005E42CB" w:rsidRPr="007F2BFE">
        <w:rPr>
          <w:b/>
          <w:sz w:val="28"/>
          <w:szCs w:val="28"/>
        </w:rPr>
        <w:t xml:space="preserve"> </w:t>
      </w:r>
      <w:r w:rsidR="00F64BEC">
        <w:rPr>
          <w:b/>
          <w:sz w:val="28"/>
          <w:szCs w:val="28"/>
        </w:rPr>
        <w:t>1</w:t>
      </w:r>
      <w:r w:rsidR="006B019C">
        <w:rPr>
          <w:b/>
          <w:sz w:val="28"/>
          <w:szCs w:val="28"/>
        </w:rPr>
        <w:t>9</w:t>
      </w:r>
      <w:r w:rsidR="00D34322" w:rsidRPr="007F2BFE">
        <w:rPr>
          <w:b/>
          <w:sz w:val="28"/>
          <w:szCs w:val="28"/>
          <w:vertAlign w:val="superscript"/>
        </w:rPr>
        <w:t>th</w:t>
      </w:r>
      <w:r w:rsidR="006E6C91" w:rsidRPr="007F2BFE">
        <w:rPr>
          <w:b/>
          <w:smallCaps/>
          <w:sz w:val="28"/>
          <w:szCs w:val="28"/>
        </w:rPr>
        <w:t>, 2018</w:t>
      </w:r>
    </w:p>
    <w:p w:rsidR="009C5BB4" w:rsidRPr="007F2BFE" w:rsidRDefault="0031067B" w:rsidP="009C5BB4">
      <w:pPr>
        <w:spacing w:after="200" w:line="276" w:lineRule="auto"/>
        <w:contextualSpacing/>
        <w:rPr>
          <w:sz w:val="22"/>
          <w:szCs w:val="22"/>
        </w:rPr>
      </w:pPr>
      <w:r w:rsidRPr="007F2BFE">
        <w:rPr>
          <w:smallCaps/>
          <w:sz w:val="22"/>
          <w:szCs w:val="22"/>
        </w:rPr>
        <w:t xml:space="preserve">7:30 </w:t>
      </w:r>
      <w:proofErr w:type="gramStart"/>
      <w:r w:rsidRPr="007F2BFE">
        <w:rPr>
          <w:smallCaps/>
          <w:sz w:val="22"/>
          <w:szCs w:val="22"/>
        </w:rPr>
        <w:t>AM</w:t>
      </w:r>
      <w:proofErr w:type="gramEnd"/>
      <w:r w:rsidRPr="007F2BFE">
        <w:rPr>
          <w:smallCaps/>
          <w:sz w:val="22"/>
          <w:szCs w:val="22"/>
        </w:rPr>
        <w:t xml:space="preserve">        </w:t>
      </w:r>
      <w:r w:rsidR="001E030F" w:rsidRPr="007F2BFE">
        <w:rPr>
          <w:smallCaps/>
          <w:sz w:val="22"/>
          <w:szCs w:val="22"/>
        </w:rPr>
        <w:t xml:space="preserve"> </w:t>
      </w:r>
      <w:r w:rsidR="001E030F" w:rsidRPr="007F2BFE">
        <w:rPr>
          <w:sz w:val="22"/>
          <w:szCs w:val="22"/>
        </w:rPr>
        <w:t>No Mass Intentions</w:t>
      </w:r>
    </w:p>
    <w:p w:rsidR="004E07A8" w:rsidRPr="007F2BFE" w:rsidRDefault="00564A6C" w:rsidP="001564EC">
      <w:pPr>
        <w:contextualSpacing/>
        <w:rPr>
          <w:smallCaps/>
          <w:sz w:val="22"/>
          <w:szCs w:val="22"/>
        </w:rPr>
      </w:pPr>
      <w:r w:rsidRPr="007F2BFE">
        <w:rPr>
          <w:sz w:val="22"/>
          <w:szCs w:val="22"/>
        </w:rPr>
        <w:t xml:space="preserve">9:00 </w:t>
      </w:r>
      <w:proofErr w:type="gramStart"/>
      <w:r w:rsidRPr="007F2BFE">
        <w:rPr>
          <w:sz w:val="22"/>
          <w:szCs w:val="22"/>
        </w:rPr>
        <w:t>AM</w:t>
      </w:r>
      <w:proofErr w:type="gramEnd"/>
      <w:r w:rsidR="000F6090" w:rsidRPr="007F2BFE">
        <w:rPr>
          <w:sz w:val="22"/>
          <w:szCs w:val="22"/>
        </w:rPr>
        <w:t xml:space="preserve">      </w:t>
      </w:r>
      <w:r w:rsidR="00405E07" w:rsidRPr="007F2BFE">
        <w:rPr>
          <w:sz w:val="22"/>
          <w:szCs w:val="22"/>
        </w:rPr>
        <w:t xml:space="preserve"> </w:t>
      </w:r>
      <w:r w:rsidR="001237E9" w:rsidRPr="001237E9">
        <w:rPr>
          <w:sz w:val="22"/>
          <w:szCs w:val="22"/>
        </w:rPr>
        <w:t>No Mass Intentions</w:t>
      </w:r>
    </w:p>
    <w:p w:rsidR="006274FF" w:rsidRPr="007F2BFE" w:rsidRDefault="00555C12" w:rsidP="009C5BB4">
      <w:pPr>
        <w:pStyle w:val="BodyText"/>
        <w:tabs>
          <w:tab w:val="left" w:pos="1170"/>
        </w:tabs>
        <w:rPr>
          <w:b/>
          <w:i w:val="0"/>
          <w:smallCaps/>
          <w:sz w:val="28"/>
          <w:szCs w:val="28"/>
        </w:rPr>
      </w:pPr>
      <w:r w:rsidRPr="007F2BFE">
        <w:rPr>
          <w:b/>
          <w:i w:val="0"/>
          <w:smallCaps/>
          <w:sz w:val="28"/>
          <w:szCs w:val="28"/>
        </w:rPr>
        <w:t xml:space="preserve">FRIDAY, </w:t>
      </w:r>
      <w:r w:rsidR="007F2BFE">
        <w:rPr>
          <w:b/>
          <w:i w:val="0"/>
          <w:smallCaps/>
          <w:sz w:val="28"/>
          <w:szCs w:val="28"/>
        </w:rPr>
        <w:t>APRIL</w:t>
      </w:r>
      <w:r w:rsidR="005E42CB" w:rsidRPr="007F2BFE">
        <w:rPr>
          <w:b/>
          <w:i w:val="0"/>
          <w:smallCaps/>
          <w:sz w:val="28"/>
          <w:szCs w:val="28"/>
        </w:rPr>
        <w:t xml:space="preserve"> </w:t>
      </w:r>
      <w:r w:rsidR="006B019C">
        <w:rPr>
          <w:b/>
          <w:i w:val="0"/>
          <w:smallCaps/>
          <w:sz w:val="28"/>
          <w:szCs w:val="28"/>
        </w:rPr>
        <w:t>20</w:t>
      </w:r>
      <w:r w:rsidR="00D34322" w:rsidRPr="007F2BFE">
        <w:rPr>
          <w:b/>
          <w:i w:val="0"/>
          <w:sz w:val="28"/>
          <w:szCs w:val="28"/>
          <w:vertAlign w:val="superscript"/>
        </w:rPr>
        <w:t>th</w:t>
      </w:r>
      <w:r w:rsidR="006E6C91" w:rsidRPr="007F2BFE">
        <w:rPr>
          <w:b/>
          <w:i w:val="0"/>
          <w:smallCaps/>
          <w:sz w:val="28"/>
          <w:szCs w:val="28"/>
        </w:rPr>
        <w:t>, 2018</w:t>
      </w:r>
    </w:p>
    <w:p w:rsidR="007610AA" w:rsidRPr="007F2BFE" w:rsidRDefault="007610AA" w:rsidP="00B03C22">
      <w:pPr>
        <w:tabs>
          <w:tab w:val="left" w:pos="1170"/>
        </w:tabs>
        <w:rPr>
          <w:sz w:val="22"/>
          <w:szCs w:val="22"/>
        </w:rPr>
      </w:pPr>
      <w:r w:rsidRPr="007F2BFE">
        <w:rPr>
          <w:smallCaps/>
          <w:sz w:val="22"/>
          <w:szCs w:val="22"/>
        </w:rPr>
        <w:t xml:space="preserve">7:30 </w:t>
      </w:r>
      <w:proofErr w:type="gramStart"/>
      <w:r w:rsidRPr="007F2BFE">
        <w:rPr>
          <w:smallCaps/>
          <w:sz w:val="22"/>
          <w:szCs w:val="22"/>
        </w:rPr>
        <w:t>AM</w:t>
      </w:r>
      <w:proofErr w:type="gramEnd"/>
      <w:r w:rsidRPr="007F2BFE">
        <w:rPr>
          <w:smallCaps/>
          <w:sz w:val="22"/>
          <w:szCs w:val="22"/>
        </w:rPr>
        <w:tab/>
      </w:r>
      <w:r w:rsidR="001237E9" w:rsidRPr="001237E9">
        <w:rPr>
          <w:sz w:val="22"/>
          <w:szCs w:val="22"/>
        </w:rPr>
        <w:t>No Mass Intentions</w:t>
      </w:r>
    </w:p>
    <w:p w:rsidR="007610AA" w:rsidRPr="007F2BFE" w:rsidRDefault="007610AA" w:rsidP="00B03C22">
      <w:pPr>
        <w:rPr>
          <w:rFonts w:eastAsia="Calibri"/>
          <w:sz w:val="22"/>
          <w:szCs w:val="22"/>
        </w:rPr>
      </w:pPr>
      <w:r w:rsidRPr="007F2BFE">
        <w:rPr>
          <w:rFonts w:eastAsia="Calibri"/>
          <w:sz w:val="22"/>
          <w:szCs w:val="22"/>
          <w:lang w:val="fr-CA"/>
        </w:rPr>
        <w:t xml:space="preserve">9:00 AM       </w:t>
      </w:r>
      <w:r w:rsidR="001237E9" w:rsidRPr="001237E9">
        <w:rPr>
          <w:rFonts w:eastAsia="Calibri"/>
          <w:sz w:val="22"/>
          <w:szCs w:val="22"/>
          <w:lang w:val="fr-CA"/>
        </w:rPr>
        <w:t>No Mass Intentions</w:t>
      </w:r>
    </w:p>
    <w:p w:rsidR="00253C77" w:rsidRPr="007F2BFE" w:rsidRDefault="00C6786E" w:rsidP="0003081F">
      <w:pPr>
        <w:pStyle w:val="BodyText"/>
        <w:tabs>
          <w:tab w:val="left" w:pos="1170"/>
        </w:tabs>
        <w:rPr>
          <w:b/>
          <w:i w:val="0"/>
          <w:smallCaps/>
          <w:sz w:val="28"/>
          <w:szCs w:val="28"/>
        </w:rPr>
      </w:pPr>
      <w:r w:rsidRPr="007F2BFE">
        <w:rPr>
          <w:b/>
          <w:i w:val="0"/>
          <w:smallCaps/>
          <w:sz w:val="28"/>
          <w:szCs w:val="28"/>
        </w:rPr>
        <w:t>SATURDAY</w:t>
      </w:r>
      <w:r w:rsidR="00054704" w:rsidRPr="007F2BFE">
        <w:rPr>
          <w:b/>
          <w:i w:val="0"/>
          <w:smallCaps/>
          <w:sz w:val="28"/>
          <w:szCs w:val="28"/>
        </w:rPr>
        <w:t>,</w:t>
      </w:r>
      <w:r w:rsidR="00386D2A" w:rsidRPr="007F2BFE">
        <w:rPr>
          <w:b/>
          <w:smallCaps/>
          <w:sz w:val="28"/>
          <w:szCs w:val="28"/>
        </w:rPr>
        <w:t xml:space="preserve"> </w:t>
      </w:r>
      <w:r w:rsidR="007F2BFE">
        <w:rPr>
          <w:b/>
          <w:i w:val="0"/>
          <w:smallCaps/>
          <w:sz w:val="28"/>
          <w:szCs w:val="28"/>
        </w:rPr>
        <w:t>APRIL</w:t>
      </w:r>
      <w:r w:rsidR="007F2BFE" w:rsidRPr="007F2BFE">
        <w:rPr>
          <w:b/>
          <w:i w:val="0"/>
          <w:smallCaps/>
          <w:sz w:val="28"/>
          <w:szCs w:val="28"/>
        </w:rPr>
        <w:t xml:space="preserve"> </w:t>
      </w:r>
      <w:r w:rsidR="006B019C">
        <w:rPr>
          <w:b/>
          <w:i w:val="0"/>
          <w:smallCaps/>
          <w:sz w:val="28"/>
          <w:szCs w:val="28"/>
        </w:rPr>
        <w:t>21</w:t>
      </w:r>
      <w:r w:rsidR="006B019C" w:rsidRPr="006B019C">
        <w:rPr>
          <w:b/>
          <w:i w:val="0"/>
          <w:sz w:val="28"/>
          <w:szCs w:val="28"/>
          <w:vertAlign w:val="superscript"/>
        </w:rPr>
        <w:t>st</w:t>
      </w:r>
      <w:r w:rsidR="006E6C91" w:rsidRPr="007F2BFE">
        <w:rPr>
          <w:b/>
          <w:i w:val="0"/>
          <w:smallCaps/>
          <w:sz w:val="28"/>
          <w:szCs w:val="28"/>
        </w:rPr>
        <w:t>, 2018</w:t>
      </w:r>
    </w:p>
    <w:p w:rsidR="007610AA" w:rsidRPr="007F2BFE" w:rsidRDefault="00512185" w:rsidP="007938F0">
      <w:pPr>
        <w:tabs>
          <w:tab w:val="left" w:pos="1170"/>
        </w:tabs>
        <w:rPr>
          <w:sz w:val="22"/>
          <w:szCs w:val="22"/>
        </w:rPr>
      </w:pPr>
      <w:r w:rsidRPr="007F2BFE">
        <w:rPr>
          <w:smallCaps/>
          <w:sz w:val="22"/>
          <w:szCs w:val="22"/>
        </w:rPr>
        <w:t xml:space="preserve">8:00 </w:t>
      </w:r>
      <w:proofErr w:type="gramStart"/>
      <w:r w:rsidRPr="007F2BFE">
        <w:rPr>
          <w:smallCaps/>
          <w:sz w:val="22"/>
          <w:szCs w:val="22"/>
        </w:rPr>
        <w:t>AM</w:t>
      </w:r>
      <w:proofErr w:type="gramEnd"/>
      <w:r w:rsidR="007610AA" w:rsidRPr="007F2BFE">
        <w:rPr>
          <w:smallCaps/>
          <w:sz w:val="22"/>
          <w:szCs w:val="22"/>
        </w:rPr>
        <w:tab/>
      </w:r>
      <w:r w:rsidR="009C5BB4" w:rsidRPr="007F2BFE">
        <w:rPr>
          <w:sz w:val="22"/>
          <w:szCs w:val="22"/>
        </w:rPr>
        <w:t>No Mass Intentions</w:t>
      </w:r>
    </w:p>
    <w:p w:rsidR="007610AA" w:rsidRPr="00564A6C" w:rsidRDefault="007610AA" w:rsidP="006B019C">
      <w:pPr>
        <w:rPr>
          <w:rFonts w:eastAsia="Calibri"/>
          <w:sz w:val="22"/>
          <w:szCs w:val="22"/>
          <w:lang w:val="fr-CA"/>
        </w:rPr>
      </w:pPr>
      <w:r w:rsidRPr="007F2BFE">
        <w:rPr>
          <w:rFonts w:eastAsia="Calibri"/>
          <w:sz w:val="22"/>
          <w:szCs w:val="22"/>
          <w:lang w:val="fr-CA"/>
        </w:rPr>
        <w:t xml:space="preserve">9:00 AM       </w:t>
      </w:r>
      <w:r w:rsidR="001237E9" w:rsidRPr="001237E9">
        <w:rPr>
          <w:rFonts w:eastAsia="Calibri"/>
          <w:sz w:val="22"/>
          <w:szCs w:val="22"/>
          <w:lang w:val="fr-CA"/>
        </w:rPr>
        <w:t>No Mass Intentions</w:t>
      </w:r>
    </w:p>
    <w:p w:rsidR="00165ECB" w:rsidRDefault="00165ECB" w:rsidP="003E64F1">
      <w:pPr>
        <w:pStyle w:val="BodyText"/>
        <w:rPr>
          <w:rFonts w:ascii="Arial Rounded MT Bold" w:hAnsi="Arial Rounded MT Bold"/>
          <w:b/>
          <w:smallCaps/>
          <w:sz w:val="22"/>
          <w:szCs w:val="22"/>
        </w:rPr>
      </w:pPr>
    </w:p>
    <w:p w:rsidR="00E16FA3" w:rsidRDefault="00E16FA3" w:rsidP="003E64F1">
      <w:pPr>
        <w:pStyle w:val="BodyText"/>
        <w:rPr>
          <w:rFonts w:ascii="Arial Rounded MT Bold" w:hAnsi="Arial Rounded MT Bold"/>
          <w:b/>
          <w:smallCaps/>
          <w:sz w:val="22"/>
          <w:szCs w:val="22"/>
        </w:rPr>
      </w:pPr>
    </w:p>
    <w:p w:rsidR="00E16FA3" w:rsidRDefault="00E16FA3" w:rsidP="003E64F1">
      <w:pPr>
        <w:pStyle w:val="BodyText"/>
        <w:rPr>
          <w:rFonts w:ascii="Arial Rounded MT Bold" w:hAnsi="Arial Rounded MT Bold"/>
          <w:b/>
          <w:smallCaps/>
          <w:sz w:val="22"/>
          <w:szCs w:val="22"/>
        </w:rPr>
      </w:pP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826108" w:rsidRDefault="00826108" w:rsidP="00826108">
      <w:pPr>
        <w:pBdr>
          <w:bottom w:val="single" w:sz="6" w:space="1" w:color="auto"/>
        </w:pBdr>
        <w:tabs>
          <w:tab w:val="left" w:pos="1170"/>
        </w:tabs>
        <w:rPr>
          <w:bCs/>
          <w:color w:val="000000"/>
          <w:sz w:val="2"/>
          <w:szCs w:val="2"/>
          <w:shd w:val="clear" w:color="auto" w:fill="FFFFFF"/>
        </w:rPr>
      </w:pPr>
    </w:p>
    <w:p w:rsidR="00826108" w:rsidRPr="009F54DC" w:rsidRDefault="00826108" w:rsidP="00826108">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826108" w:rsidRPr="009F54DC" w:rsidRDefault="00826108" w:rsidP="00826108">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802306" w:rsidRDefault="00802306" w:rsidP="00802306">
      <w:pPr>
        <w:pBdr>
          <w:bottom w:val="single" w:sz="6" w:space="1" w:color="auto"/>
        </w:pBdr>
        <w:tabs>
          <w:tab w:val="left" w:pos="1170"/>
        </w:tabs>
        <w:rPr>
          <w:sz w:val="2"/>
          <w:szCs w:val="2"/>
        </w:rPr>
      </w:pPr>
    </w:p>
    <w:p w:rsidR="00802306" w:rsidRDefault="00802306" w:rsidP="00802306">
      <w:pPr>
        <w:pBdr>
          <w:bottom w:val="single" w:sz="6" w:space="1" w:color="auto"/>
        </w:pBdr>
        <w:tabs>
          <w:tab w:val="left" w:pos="1170"/>
        </w:tabs>
        <w:rPr>
          <w:sz w:val="2"/>
          <w:szCs w:val="2"/>
        </w:rPr>
      </w:pPr>
    </w:p>
    <w:p w:rsidR="00802306" w:rsidRDefault="00802306" w:rsidP="00802306">
      <w:pPr>
        <w:pBdr>
          <w:bottom w:val="single" w:sz="6" w:space="1" w:color="auto"/>
        </w:pBdr>
        <w:tabs>
          <w:tab w:val="left" w:pos="1170"/>
        </w:tabs>
        <w:rPr>
          <w:sz w:val="2"/>
          <w:szCs w:val="2"/>
        </w:rPr>
      </w:pPr>
    </w:p>
    <w:p w:rsidR="00802306" w:rsidRDefault="00802306" w:rsidP="00802306">
      <w:pPr>
        <w:pBdr>
          <w:bottom w:val="single" w:sz="6" w:space="1" w:color="auto"/>
        </w:pBdr>
        <w:tabs>
          <w:tab w:val="left" w:pos="1170"/>
        </w:tabs>
        <w:rPr>
          <w:sz w:val="2"/>
          <w:szCs w:val="2"/>
        </w:rPr>
      </w:pPr>
    </w:p>
    <w:p w:rsidR="00802306" w:rsidRPr="00C51A2D" w:rsidRDefault="00802306" w:rsidP="00802306">
      <w:pPr>
        <w:pBdr>
          <w:bottom w:val="single" w:sz="6" w:space="1" w:color="auto"/>
        </w:pBdr>
        <w:tabs>
          <w:tab w:val="left" w:pos="1170"/>
        </w:tabs>
        <w:rPr>
          <w:sz w:val="2"/>
          <w:szCs w:val="2"/>
        </w:rPr>
      </w:pPr>
    </w:p>
    <w:p w:rsidR="001E46CC" w:rsidRDefault="001E46CC" w:rsidP="00E64B65">
      <w:pPr>
        <w:pStyle w:val="BodyText"/>
        <w:rPr>
          <w:rFonts w:ascii="Arial Rounded MT Bold" w:hAnsi="Arial Rounded MT Bold"/>
          <w:b/>
          <w:smallCaps/>
          <w:sz w:val="22"/>
          <w:szCs w:val="22"/>
        </w:rPr>
      </w:pPr>
    </w:p>
    <w:p w:rsidR="00DA4801" w:rsidRDefault="00DA4801" w:rsidP="00E64B65">
      <w:pPr>
        <w:pStyle w:val="BodyText"/>
        <w:rPr>
          <w:rFonts w:ascii="Arial Rounded MT Bold" w:hAnsi="Arial Rounded MT Bold"/>
          <w:b/>
          <w:smallCaps/>
          <w:sz w:val="22"/>
          <w:szCs w:val="22"/>
        </w:rPr>
      </w:pPr>
    </w:p>
    <w:p w:rsidR="00E16FA3" w:rsidRDefault="00E16FA3" w:rsidP="00E64B65">
      <w:pPr>
        <w:pStyle w:val="BodyText"/>
        <w:rPr>
          <w:rFonts w:ascii="Arial Rounded MT Bold" w:hAnsi="Arial Rounded MT Bold"/>
          <w:b/>
          <w:smallCaps/>
          <w:sz w:val="22"/>
          <w:szCs w:val="22"/>
        </w:rPr>
      </w:pPr>
    </w:p>
    <w:p w:rsidR="00E16FA3" w:rsidRDefault="00E16FA3" w:rsidP="00E64B65">
      <w:pPr>
        <w:pStyle w:val="BodyText"/>
        <w:rPr>
          <w:rFonts w:ascii="Arial Rounded MT Bold" w:hAnsi="Arial Rounded MT Bold"/>
          <w:b/>
          <w:smallCaps/>
          <w:sz w:val="22"/>
          <w:szCs w:val="22"/>
        </w:rPr>
      </w:pPr>
    </w:p>
    <w:p w:rsidR="00E16FA3" w:rsidRDefault="00E16FA3" w:rsidP="00E64B65">
      <w:pPr>
        <w:pStyle w:val="BodyText"/>
        <w:rPr>
          <w:rFonts w:ascii="Arial Rounded MT Bold" w:hAnsi="Arial Rounded MT Bold"/>
          <w:b/>
          <w:smallCaps/>
          <w:sz w:val="22"/>
          <w:szCs w:val="22"/>
        </w:rPr>
      </w:pPr>
    </w:p>
    <w:p w:rsidR="00E16FA3" w:rsidRDefault="00E16FA3" w:rsidP="00E64B65">
      <w:pPr>
        <w:pStyle w:val="BodyText"/>
        <w:rPr>
          <w:rFonts w:ascii="Arial Rounded MT Bold" w:hAnsi="Arial Rounded MT Bold"/>
          <w:b/>
          <w:smallCaps/>
          <w:sz w:val="22"/>
          <w:szCs w:val="22"/>
        </w:rPr>
      </w:pPr>
    </w:p>
    <w:p w:rsidR="00E16FA3" w:rsidRDefault="00E16FA3" w:rsidP="00E64B65">
      <w:pPr>
        <w:pStyle w:val="BodyText"/>
        <w:rPr>
          <w:rFonts w:ascii="Arial Rounded MT Bold" w:hAnsi="Arial Rounded MT Bold"/>
          <w:b/>
          <w:smallCaps/>
          <w:sz w:val="22"/>
          <w:szCs w:val="22"/>
        </w:rPr>
      </w:pPr>
    </w:p>
    <w:p w:rsidR="00E16FA3" w:rsidRDefault="00E16FA3" w:rsidP="00E64B65">
      <w:pPr>
        <w:pStyle w:val="BodyText"/>
        <w:rPr>
          <w:rFonts w:ascii="Arial Rounded MT Bold" w:hAnsi="Arial Rounded MT Bold"/>
          <w:b/>
          <w:smallCaps/>
          <w:sz w:val="22"/>
          <w:szCs w:val="22"/>
        </w:rPr>
      </w:pPr>
    </w:p>
    <w:p w:rsidR="00E64B65" w:rsidRPr="00D6357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t>Please Pray For The Sick, specially:</w:t>
      </w:r>
    </w:p>
    <w:p w:rsidR="00E64B65" w:rsidRDefault="00E64B65" w:rsidP="00E64B65">
      <w:pPr>
        <w:widowControl w:val="0"/>
        <w:jc w:val="both"/>
        <w:rPr>
          <w:sz w:val="22"/>
          <w:szCs w:val="22"/>
        </w:rPr>
      </w:pPr>
      <w:r>
        <w:rPr>
          <w:sz w:val="22"/>
          <w:szCs w:val="22"/>
        </w:rPr>
        <w:t xml:space="preserve">Agatha Bristow, </w:t>
      </w:r>
      <w:r w:rsidRPr="00D63575">
        <w:rPr>
          <w:sz w:val="22"/>
          <w:szCs w:val="22"/>
        </w:rPr>
        <w:t>Barbara Carrington, Patricia Cummings,</w:t>
      </w:r>
      <w:r>
        <w:rPr>
          <w:sz w:val="22"/>
          <w:szCs w:val="22"/>
        </w:rPr>
        <w:t xml:space="preserve"> </w:t>
      </w:r>
      <w:proofErr w:type="spellStart"/>
      <w:r w:rsidRPr="00D63575">
        <w:rPr>
          <w:sz w:val="21"/>
          <w:szCs w:val="21"/>
        </w:rPr>
        <w:t>Whouls</w:t>
      </w:r>
      <w:proofErr w:type="spellEnd"/>
      <w:r w:rsidRPr="00D63575">
        <w:rPr>
          <w:sz w:val="21"/>
          <w:szCs w:val="21"/>
        </w:rPr>
        <w:t xml:space="preserve"> </w:t>
      </w:r>
      <w:proofErr w:type="spellStart"/>
      <w:r w:rsidRPr="00D63575">
        <w:rPr>
          <w:sz w:val="21"/>
          <w:szCs w:val="21"/>
        </w:rPr>
        <w:t>Dupiton</w:t>
      </w:r>
      <w:proofErr w:type="spellEnd"/>
      <w:r w:rsidRPr="00D63575">
        <w:rPr>
          <w:sz w:val="21"/>
          <w:szCs w:val="21"/>
        </w:rPr>
        <w:t xml:space="preserve">, </w:t>
      </w:r>
      <w:r w:rsidRPr="00D63575">
        <w:rPr>
          <w:sz w:val="22"/>
          <w:szCs w:val="22"/>
        </w:rPr>
        <w:t xml:space="preserve">Emory </w:t>
      </w:r>
      <w:proofErr w:type="spellStart"/>
      <w:r w:rsidRPr="00D63575">
        <w:rPr>
          <w:sz w:val="22"/>
          <w:szCs w:val="22"/>
        </w:rPr>
        <w:t>Emanus</w:t>
      </w:r>
      <w:proofErr w:type="spellEnd"/>
      <w:r w:rsidRPr="00D63575">
        <w:rPr>
          <w:sz w:val="22"/>
          <w:szCs w:val="22"/>
        </w:rPr>
        <w:t xml:space="preserve">, Brother </w:t>
      </w:r>
      <w:proofErr w:type="spellStart"/>
      <w:r w:rsidRPr="00D63575">
        <w:rPr>
          <w:sz w:val="22"/>
          <w:szCs w:val="22"/>
        </w:rPr>
        <w:t>Buteau</w:t>
      </w:r>
      <w:proofErr w:type="spellEnd"/>
      <w:r w:rsidRPr="00D63575">
        <w:rPr>
          <w:sz w:val="22"/>
          <w:szCs w:val="22"/>
        </w:rPr>
        <w:t xml:space="preserve"> </w:t>
      </w:r>
      <w:proofErr w:type="spellStart"/>
      <w:r w:rsidRPr="00D63575">
        <w:rPr>
          <w:sz w:val="22"/>
          <w:szCs w:val="22"/>
        </w:rPr>
        <w:t>Estiègle</w:t>
      </w:r>
      <w:proofErr w:type="spellEnd"/>
      <w:r w:rsidRPr="00D63575">
        <w:rPr>
          <w:sz w:val="22"/>
          <w:szCs w:val="22"/>
        </w:rPr>
        <w:t xml:space="preserve">, Marie </w:t>
      </w:r>
      <w:proofErr w:type="spellStart"/>
      <w:r w:rsidRPr="00D63575">
        <w:rPr>
          <w:sz w:val="22"/>
          <w:szCs w:val="22"/>
        </w:rPr>
        <w:t>Fenelus</w:t>
      </w:r>
      <w:proofErr w:type="spellEnd"/>
      <w:r w:rsidRPr="00D63575">
        <w:rPr>
          <w:sz w:val="22"/>
          <w:szCs w:val="22"/>
        </w:rPr>
        <w:t xml:space="preserve">, Ginette </w:t>
      </w:r>
      <w:proofErr w:type="spellStart"/>
      <w:r w:rsidRPr="00D63575">
        <w:rPr>
          <w:sz w:val="22"/>
          <w:szCs w:val="22"/>
        </w:rPr>
        <w:t>Fenelus</w:t>
      </w:r>
      <w:proofErr w:type="spellEnd"/>
      <w:r w:rsidRPr="00D63575">
        <w:rPr>
          <w:sz w:val="22"/>
          <w:szCs w:val="22"/>
        </w:rPr>
        <w:t xml:space="preserve">, Christine Frederick, </w:t>
      </w:r>
      <w:proofErr w:type="spellStart"/>
      <w:r w:rsidRPr="00D63575">
        <w:rPr>
          <w:sz w:val="22"/>
          <w:szCs w:val="22"/>
        </w:rPr>
        <w:t>Sœur</w:t>
      </w:r>
      <w:proofErr w:type="spellEnd"/>
      <w:r w:rsidRPr="00D63575">
        <w:rPr>
          <w:sz w:val="22"/>
          <w:szCs w:val="22"/>
        </w:rPr>
        <w:t xml:space="preserve"> Marcelle  </w:t>
      </w:r>
      <w:proofErr w:type="spellStart"/>
      <w:r w:rsidRPr="00D63575">
        <w:rPr>
          <w:sz w:val="22"/>
          <w:szCs w:val="22"/>
        </w:rPr>
        <w:t>Fils-Aimé</w:t>
      </w:r>
      <w:proofErr w:type="spellEnd"/>
      <w:r w:rsidRPr="00D63575">
        <w:rPr>
          <w:sz w:val="22"/>
          <w:szCs w:val="22"/>
        </w:rPr>
        <w:t xml:space="preserve">, </w:t>
      </w:r>
      <w:r w:rsidRPr="00B83194">
        <w:rPr>
          <w:sz w:val="22"/>
          <w:szCs w:val="22"/>
        </w:rPr>
        <w:t xml:space="preserve">Cecil Gilbert, Michelle </w:t>
      </w:r>
      <w:proofErr w:type="spellStart"/>
      <w:r w:rsidRPr="00B83194">
        <w:rPr>
          <w:sz w:val="22"/>
          <w:szCs w:val="22"/>
        </w:rPr>
        <w:t>Jadotte</w:t>
      </w:r>
      <w:proofErr w:type="spellEnd"/>
      <w:r w:rsidRPr="00B83194">
        <w:rPr>
          <w:sz w:val="22"/>
          <w:szCs w:val="22"/>
        </w:rPr>
        <w:t xml:space="preserve">, Vilma Johnson, Josephine Jones, </w:t>
      </w:r>
      <w:proofErr w:type="spellStart"/>
      <w:r w:rsidRPr="00B83194">
        <w:rPr>
          <w:sz w:val="22"/>
          <w:szCs w:val="22"/>
        </w:rPr>
        <w:t>Ivianne</w:t>
      </w:r>
      <w:proofErr w:type="spellEnd"/>
      <w:r w:rsidRPr="00B83194">
        <w:rPr>
          <w:sz w:val="22"/>
          <w:szCs w:val="22"/>
        </w:rPr>
        <w:t xml:space="preserve"> Levine, Lucinda Lopez,</w:t>
      </w:r>
      <w:r w:rsidRPr="00D63575">
        <w:rPr>
          <w:sz w:val="22"/>
          <w:szCs w:val="22"/>
        </w:rPr>
        <w:t xml:space="preserve"> Christopher Louis, </w:t>
      </w:r>
      <w:proofErr w:type="spellStart"/>
      <w:r w:rsidRPr="00D63575">
        <w:rPr>
          <w:sz w:val="22"/>
          <w:szCs w:val="22"/>
        </w:rPr>
        <w:t>Miraclea</w:t>
      </w:r>
      <w:proofErr w:type="spellEnd"/>
      <w:r w:rsidRPr="00D63575">
        <w:rPr>
          <w:sz w:val="22"/>
          <w:szCs w:val="22"/>
        </w:rPr>
        <w:t xml:space="preserve"> Pierre, Bianca St. </w:t>
      </w:r>
      <w:proofErr w:type="spellStart"/>
      <w:r w:rsidRPr="00D63575">
        <w:rPr>
          <w:sz w:val="22"/>
          <w:szCs w:val="22"/>
        </w:rPr>
        <w:t>Vil</w:t>
      </w:r>
      <w:proofErr w:type="spellEnd"/>
    </w:p>
    <w:p w:rsidR="00873A98" w:rsidRPr="00237616" w:rsidRDefault="00873A98" w:rsidP="00873A98">
      <w:pPr>
        <w:pBdr>
          <w:bottom w:val="single" w:sz="6" w:space="0" w:color="auto"/>
        </w:pBdr>
        <w:jc w:val="both"/>
        <w:rPr>
          <w:sz w:val="4"/>
          <w:szCs w:val="4"/>
        </w:rPr>
      </w:pPr>
    </w:p>
    <w:p w:rsidR="0024702E" w:rsidRPr="00237616" w:rsidRDefault="0024702E" w:rsidP="0024702E">
      <w:pPr>
        <w:pBdr>
          <w:bottom w:val="single" w:sz="6" w:space="0" w:color="auto"/>
        </w:pBdr>
        <w:jc w:val="both"/>
        <w:rPr>
          <w:sz w:val="4"/>
          <w:szCs w:val="4"/>
        </w:rPr>
      </w:pPr>
    </w:p>
    <w:p w:rsidR="0024702E" w:rsidRPr="00237616" w:rsidRDefault="0024702E" w:rsidP="0024702E">
      <w:pPr>
        <w:pBdr>
          <w:bottom w:val="single" w:sz="6" w:space="0" w:color="auto"/>
        </w:pBdr>
        <w:jc w:val="both"/>
        <w:rPr>
          <w:sz w:val="4"/>
          <w:szCs w:val="4"/>
        </w:rPr>
      </w:pPr>
    </w:p>
    <w:p w:rsidR="0024702E" w:rsidRPr="001346D5" w:rsidRDefault="0024702E" w:rsidP="0024702E">
      <w:pPr>
        <w:rPr>
          <w:rFonts w:ascii="Arial Rounded MT Bold" w:hAnsi="Arial Rounded MT Bold"/>
          <w:b/>
          <w:i/>
          <w:smallCaps/>
          <w:sz w:val="22"/>
          <w:szCs w:val="22"/>
        </w:rPr>
      </w:pPr>
      <w:r w:rsidRPr="001346D5">
        <w:rPr>
          <w:rFonts w:ascii="Arial Rounded MT Bold" w:hAnsi="Arial Rounded MT Bold"/>
          <w:b/>
          <w:i/>
          <w:smallCaps/>
          <w:sz w:val="22"/>
          <w:szCs w:val="22"/>
        </w:rPr>
        <w:t>PLEASE PRAY FOR ALL WHO HAVE RECENTLY DEPARTED ESPECIALLY:</w:t>
      </w:r>
    </w:p>
    <w:p w:rsidR="0024702E" w:rsidRPr="001346D5" w:rsidRDefault="0024702E" w:rsidP="0024702E">
      <w:pPr>
        <w:pBdr>
          <w:bottom w:val="single" w:sz="6" w:space="1" w:color="auto"/>
        </w:pBdr>
        <w:rPr>
          <w:sz w:val="22"/>
          <w:szCs w:val="22"/>
        </w:rPr>
      </w:pPr>
      <w:r w:rsidRPr="001346D5">
        <w:rPr>
          <w:sz w:val="22"/>
          <w:szCs w:val="22"/>
        </w:rPr>
        <w:t xml:space="preserve">Gerard E. </w:t>
      </w:r>
      <w:proofErr w:type="spellStart"/>
      <w:r w:rsidRPr="001346D5">
        <w:rPr>
          <w:sz w:val="22"/>
          <w:szCs w:val="22"/>
        </w:rPr>
        <w:t>Labossiere</w:t>
      </w:r>
      <w:proofErr w:type="spellEnd"/>
      <w:r w:rsidR="00C81D27" w:rsidRPr="001346D5">
        <w:rPr>
          <w:sz w:val="22"/>
          <w:szCs w:val="22"/>
        </w:rPr>
        <w:t>, Marlene Charles</w:t>
      </w:r>
    </w:p>
    <w:p w:rsidR="001E46CC" w:rsidRPr="00067D8A" w:rsidRDefault="005201EC" w:rsidP="0024702E">
      <w:pPr>
        <w:rPr>
          <w:caps/>
          <w:sz w:val="24"/>
          <w:szCs w:val="24"/>
        </w:rPr>
      </w:pPr>
      <w:r w:rsidRPr="001346D5">
        <w:rPr>
          <w:bCs/>
          <w:caps/>
          <w:sz w:val="24"/>
          <w:szCs w:val="24"/>
        </w:rPr>
        <w:t>third sunday of easter</w:t>
      </w:r>
    </w:p>
    <w:p w:rsidR="0057424B" w:rsidRDefault="00FC4EB9" w:rsidP="005C3608">
      <w:pPr>
        <w:jc w:val="both"/>
        <w:rPr>
          <w:bCs/>
          <w:sz w:val="24"/>
          <w:szCs w:val="24"/>
        </w:rPr>
      </w:pPr>
      <w:r w:rsidRPr="0020358E">
        <w:rPr>
          <w:bCs/>
          <w:caps/>
          <w:noProof/>
          <w:sz w:val="24"/>
          <w:szCs w:val="24"/>
        </w:rPr>
        <w:drawing>
          <wp:anchor distT="0" distB="0" distL="114300" distR="114300" simplePos="0" relativeHeight="251810816" behindDoc="1" locked="0" layoutInCell="1" allowOverlap="1" wp14:anchorId="089C2190" wp14:editId="68C04682">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24702E" w:rsidRDefault="005C3608" w:rsidP="005C3608">
      <w:pPr>
        <w:jc w:val="both"/>
        <w:rPr>
          <w:bCs/>
          <w:sz w:val="23"/>
          <w:szCs w:val="23"/>
        </w:rPr>
      </w:pPr>
      <w:r w:rsidRPr="0024702E">
        <w:rPr>
          <w:bCs/>
          <w:sz w:val="23"/>
          <w:szCs w:val="23"/>
        </w:rPr>
        <w:t>My Brothers and Sisters in Christ,</w:t>
      </w:r>
    </w:p>
    <w:p w:rsidR="00C6559F" w:rsidRDefault="00C6559F" w:rsidP="00C6559F">
      <w:pPr>
        <w:ind w:firstLine="720"/>
        <w:jc w:val="both"/>
        <w:rPr>
          <w:sz w:val="24"/>
          <w:szCs w:val="24"/>
        </w:rPr>
      </w:pPr>
      <w:r>
        <w:rPr>
          <w:sz w:val="24"/>
          <w:szCs w:val="24"/>
        </w:rPr>
        <w:t>In Peter’s speech in Acts we find the striking phrase, “The author of life you put to death.” It is striking first because Peter identifies Jesus with the rather exalted title “the author of life” -- after all, it is God alone who is the author of life. Peter does not come out and say directly that Jesus is God; as is typical of the writings of the New Testament (except, perhaps, the Gospel of John)</w:t>
      </w:r>
      <w:proofErr w:type="gramStart"/>
      <w:r>
        <w:rPr>
          <w:sz w:val="24"/>
          <w:szCs w:val="24"/>
        </w:rPr>
        <w:t>,</w:t>
      </w:r>
      <w:proofErr w:type="gramEnd"/>
      <w:r>
        <w:rPr>
          <w:sz w:val="24"/>
          <w:szCs w:val="24"/>
        </w:rPr>
        <w:t xml:space="preserve"> he approaches the affirmation of Jesus’ divinity indirectly.</w:t>
      </w:r>
    </w:p>
    <w:p w:rsidR="00C6559F" w:rsidRDefault="00C6559F" w:rsidP="00C6559F">
      <w:pPr>
        <w:jc w:val="both"/>
        <w:rPr>
          <w:sz w:val="24"/>
          <w:szCs w:val="24"/>
        </w:rPr>
      </w:pPr>
      <w:r>
        <w:rPr>
          <w:sz w:val="24"/>
          <w:szCs w:val="24"/>
        </w:rPr>
        <w:tab/>
        <w:t>It is also striking because it says that we human beings have put the author of life to death. By taking on a human nature, God in Christ has made himself subject to the most devastating of human experiences, death itself. God, who is by nature immortal, joins to our mortal nature to experience death directly and defeat it, as it were, from “within.” In Jesus, God was embraced by death in order to break death’s grip.</w:t>
      </w:r>
    </w:p>
    <w:p w:rsidR="00C6559F" w:rsidRDefault="00C6559F" w:rsidP="00C6559F">
      <w:pPr>
        <w:jc w:val="both"/>
        <w:rPr>
          <w:sz w:val="24"/>
          <w:szCs w:val="24"/>
        </w:rPr>
      </w:pPr>
      <w:r>
        <w:rPr>
          <w:sz w:val="24"/>
          <w:szCs w:val="24"/>
        </w:rPr>
        <w:tab/>
        <w:t>We see this in the Resurrection. In today’s Gospel, we see that resurrection means a real restoration of our human life, and not simply the ongoing existence of an immortal soul. We human beings are a unity of body and soul, not simply a soul that is temporarily using a body. The risen Jesus has a real human body, a fact that he is careful to make clear by inviting the disciples to touch him and by eating with them. A purely “spiritual” resurrection would not be enough. Like the physical healing of the beggar by Peter in the reading from Acts, Jesus’ bodily resurrection shows that God truly is the author of life.</w:t>
      </w:r>
    </w:p>
    <w:p w:rsidR="00C6559F" w:rsidRPr="00063E93" w:rsidRDefault="00C6559F" w:rsidP="00C6559F">
      <w:pPr>
        <w:jc w:val="both"/>
        <w:rPr>
          <w:sz w:val="24"/>
          <w:szCs w:val="24"/>
        </w:rPr>
      </w:pPr>
      <w:r>
        <w:rPr>
          <w:sz w:val="24"/>
          <w:szCs w:val="24"/>
        </w:rPr>
        <w:tab/>
        <w:t>Risen Lord, be present among us as the author of life who has conquered death. Give us confidence that nothing can separate us from the love of God.</w:t>
      </w:r>
    </w:p>
    <w:p w:rsidR="005201EC" w:rsidRPr="0024702E" w:rsidRDefault="005201EC" w:rsidP="005201EC">
      <w:pPr>
        <w:ind w:firstLine="720"/>
        <w:jc w:val="both"/>
        <w:rPr>
          <w:sz w:val="23"/>
          <w:szCs w:val="23"/>
        </w:rPr>
      </w:pPr>
    </w:p>
    <w:p w:rsidR="001E46CC" w:rsidRPr="00480453" w:rsidRDefault="001E46CC" w:rsidP="001E46CC">
      <w:pPr>
        <w:jc w:val="center"/>
        <w:rPr>
          <w:rFonts w:ascii="Blackadder ITC" w:hAnsi="Blackadder ITC"/>
          <w:b/>
          <w:i/>
        </w:rPr>
      </w:pPr>
      <w:r w:rsidRPr="00480453">
        <w:rPr>
          <w:rFonts w:ascii="Arial Rounded MT Bold" w:hAnsi="Arial Rounded MT Bold"/>
          <w:b/>
          <w:iCs/>
        </w:rPr>
        <w:lastRenderedPageBreak/>
        <w:t>YOUR</w:t>
      </w:r>
      <w:r w:rsidRPr="00480453">
        <w:rPr>
          <w:rFonts w:ascii="Arial Rounded MT Bold" w:hAnsi="Arial Rounded MT Bold"/>
          <w:iCs/>
        </w:rPr>
        <w:t xml:space="preserve"> </w:t>
      </w:r>
      <w:r w:rsidRPr="00480453">
        <w:rPr>
          <w:rFonts w:ascii="Arial Rounded MT Bold" w:hAnsi="Arial Rounded MT Bold"/>
          <w:b/>
          <w:iCs/>
        </w:rPr>
        <w:t>WEEKLY GIFT TO GOD</w:t>
      </w:r>
    </w:p>
    <w:p w:rsidR="001E46CC" w:rsidRPr="00166503" w:rsidRDefault="001E46CC" w:rsidP="001E46CC">
      <w:pPr>
        <w:jc w:val="center"/>
        <w:rPr>
          <w:rFonts w:ascii="Arial Rounded MT Bold" w:hAnsi="Arial Rounded MT Bold"/>
          <w:b/>
          <w:iCs/>
          <w:sz w:val="22"/>
          <w:szCs w:val="22"/>
          <w:u w:val="single"/>
        </w:rPr>
      </w:pPr>
      <w:r>
        <w:rPr>
          <w:rFonts w:ascii="Arial Rounded MT Bold" w:hAnsi="Arial Rounded MT Bold"/>
          <w:b/>
          <w:iCs/>
          <w:sz w:val="22"/>
          <w:szCs w:val="22"/>
          <w:u w:val="single"/>
        </w:rPr>
        <w:t xml:space="preserve">Sunday, April </w:t>
      </w:r>
      <w:r w:rsidR="00F90B49" w:rsidRPr="00E16FA3">
        <w:rPr>
          <w:rFonts w:ascii="Arial Rounded MT Bold" w:hAnsi="Arial Rounded MT Bold"/>
          <w:b/>
          <w:iCs/>
          <w:sz w:val="22"/>
          <w:szCs w:val="22"/>
          <w:u w:val="single"/>
        </w:rPr>
        <w:t>8</w:t>
      </w:r>
      <w:r w:rsidRPr="00E16FA3">
        <w:rPr>
          <w:rFonts w:ascii="Arial Rounded MT Bold" w:hAnsi="Arial Rounded MT Bold"/>
          <w:b/>
          <w:iCs/>
          <w:sz w:val="22"/>
          <w:szCs w:val="22"/>
          <w:u w:val="single"/>
          <w:vertAlign w:val="superscript"/>
        </w:rPr>
        <w:t>th</w:t>
      </w:r>
      <w:r w:rsidRPr="00166503">
        <w:rPr>
          <w:rFonts w:ascii="Arial Rounded MT Bold" w:hAnsi="Arial Rounded MT Bold"/>
          <w:b/>
          <w:iCs/>
          <w:sz w:val="22"/>
          <w:szCs w:val="22"/>
          <w:u w:val="single"/>
        </w:rPr>
        <w:t>:</w:t>
      </w:r>
    </w:p>
    <w:p w:rsidR="001E46CC" w:rsidRPr="00A572F9" w:rsidRDefault="001E46CC" w:rsidP="001E46CC">
      <w:pPr>
        <w:rPr>
          <w:iCs/>
        </w:rPr>
      </w:pPr>
      <w:r w:rsidRPr="00480453">
        <w:rPr>
          <w:b/>
          <w:iCs/>
        </w:rPr>
        <w:t xml:space="preserve">                        </w:t>
      </w:r>
      <w:r w:rsidRPr="00A572F9">
        <w:rPr>
          <w:b/>
          <w:iCs/>
        </w:rPr>
        <w:t>Regular Contributions</w:t>
      </w:r>
      <w:r w:rsidRPr="00A572F9">
        <w:rPr>
          <w:iCs/>
        </w:rPr>
        <w:t xml:space="preserve"> $    </w:t>
      </w:r>
      <w:r w:rsidR="00A572F9" w:rsidRPr="00A572F9">
        <w:rPr>
          <w:iCs/>
        </w:rPr>
        <w:t xml:space="preserve"> </w:t>
      </w:r>
      <w:r w:rsidRPr="00A572F9">
        <w:rPr>
          <w:iCs/>
        </w:rPr>
        <w:t xml:space="preserve">  </w:t>
      </w:r>
      <w:r w:rsidR="00A572F9" w:rsidRPr="00A572F9">
        <w:rPr>
          <w:iCs/>
        </w:rPr>
        <w:t>7,271</w:t>
      </w:r>
      <w:r w:rsidRPr="00A572F9">
        <w:rPr>
          <w:iCs/>
        </w:rPr>
        <w:t xml:space="preserve"> </w:t>
      </w:r>
    </w:p>
    <w:p w:rsidR="001E46CC" w:rsidRPr="00A572F9" w:rsidRDefault="001E46CC" w:rsidP="001E46CC">
      <w:pPr>
        <w:rPr>
          <w:iCs/>
        </w:rPr>
      </w:pPr>
      <w:r w:rsidRPr="00A572F9">
        <w:rPr>
          <w:rFonts w:ascii="Blackadder ITC" w:hAnsi="Blackadder ITC"/>
          <w:b/>
          <w:i/>
          <w:noProof/>
        </w:rPr>
        <w:drawing>
          <wp:anchor distT="0" distB="0" distL="114300" distR="114300" simplePos="0" relativeHeight="251817984" behindDoc="0" locked="0" layoutInCell="1" allowOverlap="1" wp14:anchorId="24F0BD75" wp14:editId="42A0EFB2">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A572F9">
        <w:rPr>
          <w:b/>
          <w:iCs/>
        </w:rPr>
        <w:t xml:space="preserve"> Weekly budget</w:t>
      </w:r>
      <w:r w:rsidRPr="00A572F9">
        <w:rPr>
          <w:iCs/>
        </w:rPr>
        <w:t xml:space="preserve">                </w:t>
      </w:r>
      <w:r w:rsidRPr="00A572F9">
        <w:rPr>
          <w:iCs/>
          <w:u w:val="single"/>
        </w:rPr>
        <w:t>10,525</w:t>
      </w:r>
    </w:p>
    <w:p w:rsidR="001E46CC" w:rsidRPr="00A572F9" w:rsidRDefault="001E46CC" w:rsidP="001E46CC">
      <w:pPr>
        <w:rPr>
          <w:b/>
          <w:iCs/>
        </w:rPr>
      </w:pPr>
      <w:r w:rsidRPr="00A572F9">
        <w:rPr>
          <w:b/>
          <w:iCs/>
        </w:rPr>
        <w:t xml:space="preserve"> Difference                        </w:t>
      </w:r>
      <w:r w:rsidR="00A572F9" w:rsidRPr="00A572F9">
        <w:rPr>
          <w:b/>
          <w:iCs/>
        </w:rPr>
        <w:t>-3</w:t>
      </w:r>
      <w:r w:rsidRPr="00A572F9">
        <w:rPr>
          <w:b/>
          <w:iCs/>
        </w:rPr>
        <w:t>,</w:t>
      </w:r>
      <w:r w:rsidR="00A572F9" w:rsidRPr="00A572F9">
        <w:rPr>
          <w:b/>
          <w:iCs/>
        </w:rPr>
        <w:t>254</w:t>
      </w:r>
    </w:p>
    <w:p w:rsidR="00105172" w:rsidRPr="00C6559F" w:rsidRDefault="00105172" w:rsidP="001E46CC">
      <w:pPr>
        <w:rPr>
          <w:b/>
          <w:iCs/>
          <w:highlight w:val="yellow"/>
        </w:rPr>
      </w:pPr>
    </w:p>
    <w:p w:rsidR="001E46CC" w:rsidRPr="007A2EBA" w:rsidRDefault="001E46CC" w:rsidP="001E46CC">
      <w:pPr>
        <w:rPr>
          <w:b/>
          <w:iCs/>
        </w:rPr>
      </w:pPr>
      <w:r w:rsidRPr="007A2EBA">
        <w:rPr>
          <w:iCs/>
        </w:rPr>
        <w:t>Number of Registered Parishioners</w:t>
      </w:r>
      <w:r w:rsidRPr="007A2EBA">
        <w:rPr>
          <w:b/>
          <w:iCs/>
        </w:rPr>
        <w:t xml:space="preserve">    </w:t>
      </w:r>
      <w:r w:rsidRPr="007A2EBA">
        <w:rPr>
          <w:iCs/>
        </w:rPr>
        <w:t>2,000</w:t>
      </w:r>
    </w:p>
    <w:p w:rsidR="001E46CC" w:rsidRPr="007A2EBA" w:rsidRDefault="001E46CC" w:rsidP="001E46CC">
      <w:pPr>
        <w:rPr>
          <w:b/>
          <w:iCs/>
        </w:rPr>
      </w:pPr>
      <w:r w:rsidRPr="007A2EBA">
        <w:rPr>
          <w:iCs/>
        </w:rPr>
        <w:t>Number of Envelopes Used</w:t>
      </w:r>
      <w:r w:rsidRPr="007A2EBA">
        <w:rPr>
          <w:b/>
          <w:iCs/>
        </w:rPr>
        <w:t xml:space="preserve">                 </w:t>
      </w:r>
      <w:r w:rsidR="0093160D" w:rsidRPr="007A2EBA">
        <w:rPr>
          <w:b/>
          <w:iCs/>
        </w:rPr>
        <w:t xml:space="preserve">                            </w:t>
      </w:r>
      <w:r w:rsidRPr="007A2EBA">
        <w:rPr>
          <w:b/>
          <w:iCs/>
        </w:rPr>
        <w:t xml:space="preserve">  </w:t>
      </w:r>
      <w:r w:rsidRPr="007A2EBA">
        <w:rPr>
          <w:iCs/>
          <w:u w:val="single"/>
        </w:rPr>
        <w:t>3</w:t>
      </w:r>
      <w:r w:rsidR="007A2EBA" w:rsidRPr="007A2EBA">
        <w:rPr>
          <w:iCs/>
          <w:u w:val="single"/>
        </w:rPr>
        <w:t>98</w:t>
      </w:r>
    </w:p>
    <w:p w:rsidR="001E46CC" w:rsidRPr="007A2EBA" w:rsidRDefault="001E46CC" w:rsidP="001E46CC">
      <w:pPr>
        <w:rPr>
          <w:b/>
          <w:iCs/>
        </w:rPr>
      </w:pPr>
      <w:r w:rsidRPr="007A2EBA">
        <w:rPr>
          <w:iCs/>
        </w:rPr>
        <w:t>*Parishioners who need to use envelopes                       1,</w:t>
      </w:r>
      <w:r w:rsidR="007A2EBA" w:rsidRPr="007A2EBA">
        <w:rPr>
          <w:iCs/>
        </w:rPr>
        <w:t>602</w:t>
      </w:r>
    </w:p>
    <w:p w:rsidR="001E46CC" w:rsidRPr="00DA1790" w:rsidRDefault="007A2EBA" w:rsidP="001E46CC">
      <w:pPr>
        <w:rPr>
          <w:b/>
          <w:iCs/>
        </w:rPr>
      </w:pPr>
      <w:r w:rsidRPr="007A2EBA">
        <w:rPr>
          <w:iCs/>
        </w:rPr>
        <w:t xml:space="preserve">Five </w:t>
      </w:r>
      <w:r w:rsidR="001E46CC" w:rsidRPr="007A2EBA">
        <w:rPr>
          <w:iCs/>
        </w:rPr>
        <w:t>parishioners caught up with their donations</w:t>
      </w:r>
      <w:r w:rsidR="001E46CC" w:rsidRPr="007A2EBA">
        <w:rPr>
          <w:b/>
          <w:iCs/>
        </w:rPr>
        <w:t>.</w:t>
      </w:r>
      <w:bookmarkStart w:id="0" w:name="_GoBack"/>
      <w:bookmarkEnd w:id="0"/>
    </w:p>
    <w:p w:rsidR="001E46CC" w:rsidRPr="009C3737" w:rsidRDefault="001E46CC" w:rsidP="001E46CC">
      <w:pPr>
        <w:pBdr>
          <w:bottom w:val="single" w:sz="6" w:space="0" w:color="auto"/>
        </w:pBdr>
        <w:rPr>
          <w:b/>
          <w:color w:val="000000"/>
          <w:sz w:val="2"/>
          <w:szCs w:val="2"/>
        </w:rPr>
      </w:pPr>
    </w:p>
    <w:p w:rsidR="003738DC" w:rsidRPr="00CC52BD" w:rsidRDefault="001E46CC" w:rsidP="003738DC">
      <w:pPr>
        <w:jc w:val="center"/>
        <w:rPr>
          <w:sz w:val="22"/>
          <w:szCs w:val="22"/>
          <w:u w:val="single"/>
        </w:rPr>
      </w:pPr>
      <w:r w:rsidRPr="00C13A40">
        <w:rPr>
          <w:b/>
          <w:sz w:val="2"/>
          <w:szCs w:val="2"/>
          <w:u w:val="single"/>
        </w:rPr>
        <w:softHyphen/>
      </w:r>
      <w:r w:rsidR="003738DC" w:rsidRPr="00C13A40">
        <w:rPr>
          <w:b/>
          <w:bCs/>
          <w:sz w:val="22"/>
          <w:szCs w:val="22"/>
          <w:u w:val="single"/>
        </w:rPr>
        <w:t>“</w:t>
      </w:r>
      <w:r w:rsidR="003738DC">
        <w:rPr>
          <w:b/>
          <w:bCs/>
          <w:sz w:val="22"/>
          <w:szCs w:val="22"/>
          <w:u w:val="single"/>
        </w:rPr>
        <w:t>Answer the Call” Reception</w:t>
      </w:r>
    </w:p>
    <w:p w:rsidR="003738DC" w:rsidRDefault="003738DC" w:rsidP="003738DC">
      <w:pPr>
        <w:pBdr>
          <w:bottom w:val="single" w:sz="6" w:space="1" w:color="auto"/>
        </w:pBdr>
        <w:tabs>
          <w:tab w:val="left" w:pos="1170"/>
        </w:tabs>
        <w:jc w:val="center"/>
        <w:rPr>
          <w:sz w:val="22"/>
          <w:szCs w:val="22"/>
        </w:rPr>
      </w:pPr>
      <w:r>
        <w:rPr>
          <w:sz w:val="22"/>
          <w:szCs w:val="22"/>
        </w:rPr>
        <w:t xml:space="preserve">Fr. </w:t>
      </w:r>
      <w:proofErr w:type="spellStart"/>
      <w:r>
        <w:rPr>
          <w:sz w:val="22"/>
          <w:szCs w:val="22"/>
        </w:rPr>
        <w:t>Yvon</w:t>
      </w:r>
      <w:proofErr w:type="spellEnd"/>
      <w:r>
        <w:rPr>
          <w:sz w:val="22"/>
          <w:szCs w:val="22"/>
        </w:rPr>
        <w:t xml:space="preserve">, Fr. </w:t>
      </w:r>
      <w:proofErr w:type="spellStart"/>
      <w:r>
        <w:rPr>
          <w:sz w:val="22"/>
          <w:szCs w:val="22"/>
        </w:rPr>
        <w:t>Rigaud</w:t>
      </w:r>
      <w:proofErr w:type="spellEnd"/>
      <w:r>
        <w:rPr>
          <w:sz w:val="22"/>
          <w:szCs w:val="22"/>
        </w:rPr>
        <w:t xml:space="preserve"> and </w:t>
      </w:r>
      <w:proofErr w:type="gramStart"/>
      <w:r>
        <w:rPr>
          <w:sz w:val="22"/>
          <w:szCs w:val="22"/>
        </w:rPr>
        <w:t>The</w:t>
      </w:r>
      <w:proofErr w:type="gramEnd"/>
      <w:r>
        <w:rPr>
          <w:sz w:val="22"/>
          <w:szCs w:val="22"/>
        </w:rPr>
        <w:t xml:space="preserve"> Pastoral Council</w:t>
      </w:r>
    </w:p>
    <w:p w:rsidR="003738DC" w:rsidRDefault="003738DC" w:rsidP="003738DC">
      <w:pPr>
        <w:pBdr>
          <w:bottom w:val="single" w:sz="6" w:space="1" w:color="auto"/>
        </w:pBdr>
        <w:tabs>
          <w:tab w:val="left" w:pos="1170"/>
        </w:tabs>
        <w:jc w:val="center"/>
        <w:rPr>
          <w:sz w:val="22"/>
          <w:szCs w:val="22"/>
        </w:rPr>
      </w:pPr>
      <w:proofErr w:type="gramStart"/>
      <w:r>
        <w:rPr>
          <w:sz w:val="22"/>
          <w:szCs w:val="22"/>
        </w:rPr>
        <w:t>request</w:t>
      </w:r>
      <w:proofErr w:type="gramEnd"/>
      <w:r>
        <w:rPr>
          <w:sz w:val="22"/>
          <w:szCs w:val="22"/>
        </w:rPr>
        <w:t xml:space="preserve"> the honor of your presence for fellowship</w:t>
      </w:r>
    </w:p>
    <w:p w:rsidR="003738DC" w:rsidRDefault="003738DC" w:rsidP="003738DC">
      <w:pPr>
        <w:pBdr>
          <w:bottom w:val="single" w:sz="6" w:space="1" w:color="auto"/>
        </w:pBdr>
        <w:tabs>
          <w:tab w:val="left" w:pos="1170"/>
        </w:tabs>
        <w:jc w:val="center"/>
        <w:rPr>
          <w:sz w:val="22"/>
          <w:szCs w:val="22"/>
        </w:rPr>
      </w:pPr>
      <w:proofErr w:type="gramStart"/>
      <w:r>
        <w:rPr>
          <w:sz w:val="22"/>
          <w:szCs w:val="22"/>
        </w:rPr>
        <w:t>at</w:t>
      </w:r>
      <w:proofErr w:type="gramEnd"/>
      <w:r>
        <w:rPr>
          <w:sz w:val="22"/>
          <w:szCs w:val="22"/>
        </w:rPr>
        <w:t xml:space="preserve"> a special reception on</w:t>
      </w:r>
    </w:p>
    <w:p w:rsidR="003738DC" w:rsidRDefault="003738DC" w:rsidP="003738DC">
      <w:pPr>
        <w:pBdr>
          <w:bottom w:val="single" w:sz="6" w:space="1" w:color="auto"/>
        </w:pBdr>
        <w:tabs>
          <w:tab w:val="left" w:pos="1170"/>
        </w:tabs>
        <w:jc w:val="center"/>
        <w:rPr>
          <w:sz w:val="22"/>
          <w:szCs w:val="22"/>
        </w:rPr>
      </w:pPr>
      <w:r>
        <w:rPr>
          <w:sz w:val="22"/>
          <w:szCs w:val="22"/>
        </w:rPr>
        <w:t>Sunday, April 29</w:t>
      </w:r>
      <w:r w:rsidRPr="006C4BB4">
        <w:rPr>
          <w:sz w:val="22"/>
          <w:szCs w:val="22"/>
          <w:vertAlign w:val="superscript"/>
        </w:rPr>
        <w:t>th</w:t>
      </w:r>
      <w:r>
        <w:rPr>
          <w:sz w:val="22"/>
          <w:szCs w:val="22"/>
        </w:rPr>
        <w:t xml:space="preserve"> at 5pm </w:t>
      </w:r>
    </w:p>
    <w:p w:rsidR="003738DC" w:rsidRDefault="003738DC" w:rsidP="003738DC">
      <w:pPr>
        <w:pBdr>
          <w:bottom w:val="single" w:sz="6" w:space="1" w:color="auto"/>
        </w:pBdr>
        <w:tabs>
          <w:tab w:val="left" w:pos="1170"/>
        </w:tabs>
        <w:jc w:val="center"/>
        <w:rPr>
          <w:sz w:val="22"/>
          <w:szCs w:val="22"/>
        </w:rPr>
      </w:pPr>
      <w:proofErr w:type="gramStart"/>
      <w:r>
        <w:rPr>
          <w:sz w:val="22"/>
          <w:szCs w:val="22"/>
        </w:rPr>
        <w:t>in</w:t>
      </w:r>
      <w:proofErr w:type="gramEnd"/>
      <w:r>
        <w:rPr>
          <w:sz w:val="22"/>
          <w:szCs w:val="22"/>
        </w:rPr>
        <w:t xml:space="preserve"> the School Cafeteria</w:t>
      </w:r>
    </w:p>
    <w:p w:rsidR="003738DC" w:rsidRDefault="003738DC" w:rsidP="003738DC">
      <w:pPr>
        <w:pBdr>
          <w:bottom w:val="single" w:sz="6" w:space="1" w:color="auto"/>
        </w:pBdr>
        <w:tabs>
          <w:tab w:val="left" w:pos="1170"/>
        </w:tabs>
        <w:jc w:val="center"/>
        <w:rPr>
          <w:sz w:val="22"/>
          <w:szCs w:val="22"/>
        </w:rPr>
      </w:pPr>
      <w:proofErr w:type="gramStart"/>
      <w:r>
        <w:rPr>
          <w:sz w:val="22"/>
          <w:szCs w:val="22"/>
        </w:rPr>
        <w:t>to</w:t>
      </w:r>
      <w:proofErr w:type="gramEnd"/>
      <w:r>
        <w:rPr>
          <w:sz w:val="22"/>
          <w:szCs w:val="22"/>
        </w:rPr>
        <w:t xml:space="preserve"> share the impact</w:t>
      </w:r>
    </w:p>
    <w:p w:rsidR="003738DC" w:rsidRDefault="003738DC" w:rsidP="003738DC">
      <w:pPr>
        <w:pBdr>
          <w:bottom w:val="single" w:sz="6" w:space="1" w:color="auto"/>
        </w:pBdr>
        <w:tabs>
          <w:tab w:val="left" w:pos="1170"/>
        </w:tabs>
        <w:jc w:val="center"/>
        <w:rPr>
          <w:sz w:val="22"/>
          <w:szCs w:val="22"/>
        </w:rPr>
      </w:pPr>
      <w:proofErr w:type="gramStart"/>
      <w:r>
        <w:rPr>
          <w:sz w:val="22"/>
          <w:szCs w:val="22"/>
        </w:rPr>
        <w:t>you</w:t>
      </w:r>
      <w:proofErr w:type="gramEnd"/>
      <w:r>
        <w:rPr>
          <w:sz w:val="22"/>
          <w:szCs w:val="22"/>
        </w:rPr>
        <w:t xml:space="preserve"> have on the people and ministry</w:t>
      </w:r>
    </w:p>
    <w:p w:rsidR="003738DC" w:rsidRDefault="003738DC" w:rsidP="003738DC">
      <w:pPr>
        <w:pBdr>
          <w:bottom w:val="single" w:sz="6" w:space="1" w:color="auto"/>
        </w:pBdr>
        <w:tabs>
          <w:tab w:val="left" w:pos="1170"/>
        </w:tabs>
        <w:jc w:val="center"/>
        <w:rPr>
          <w:sz w:val="22"/>
          <w:szCs w:val="22"/>
        </w:rPr>
      </w:pPr>
      <w:proofErr w:type="gramStart"/>
      <w:r>
        <w:rPr>
          <w:sz w:val="22"/>
          <w:szCs w:val="22"/>
        </w:rPr>
        <w:t>of</w:t>
      </w:r>
      <w:proofErr w:type="gramEnd"/>
      <w:r>
        <w:rPr>
          <w:sz w:val="22"/>
          <w:szCs w:val="22"/>
        </w:rPr>
        <w:t xml:space="preserve"> the Diocese of Brooklyn.</w:t>
      </w:r>
    </w:p>
    <w:p w:rsidR="003738DC" w:rsidRDefault="003738DC" w:rsidP="003738DC">
      <w:pPr>
        <w:pBdr>
          <w:bottom w:val="single" w:sz="6" w:space="1" w:color="auto"/>
        </w:pBdr>
        <w:tabs>
          <w:tab w:val="left" w:pos="1170"/>
        </w:tabs>
        <w:jc w:val="center"/>
        <w:rPr>
          <w:sz w:val="22"/>
          <w:szCs w:val="22"/>
        </w:rPr>
      </w:pPr>
      <w:r>
        <w:rPr>
          <w:sz w:val="22"/>
          <w:szCs w:val="22"/>
        </w:rPr>
        <w:t>Please rsvp by Sunday, April 22</w:t>
      </w:r>
      <w:r w:rsidRPr="006C4BB4">
        <w:rPr>
          <w:sz w:val="22"/>
          <w:szCs w:val="22"/>
          <w:vertAlign w:val="superscript"/>
        </w:rPr>
        <w:t>nd</w:t>
      </w:r>
      <w:r>
        <w:rPr>
          <w:sz w:val="22"/>
          <w:szCs w:val="22"/>
        </w:rPr>
        <w:t xml:space="preserve"> by calling the </w:t>
      </w:r>
    </w:p>
    <w:p w:rsidR="003738DC" w:rsidRDefault="003738DC" w:rsidP="003738DC">
      <w:pPr>
        <w:pBdr>
          <w:bottom w:val="single" w:sz="6" w:space="1" w:color="auto"/>
        </w:pBdr>
        <w:tabs>
          <w:tab w:val="left" w:pos="1170"/>
        </w:tabs>
        <w:jc w:val="center"/>
        <w:rPr>
          <w:sz w:val="22"/>
          <w:szCs w:val="22"/>
        </w:rPr>
      </w:pPr>
      <w:r>
        <w:rPr>
          <w:sz w:val="22"/>
          <w:szCs w:val="22"/>
        </w:rPr>
        <w:t xml:space="preserve">Rectory at (718) 462-0223 or </w:t>
      </w:r>
    </w:p>
    <w:p w:rsidR="003738DC" w:rsidRPr="00CC52BD" w:rsidRDefault="003738DC" w:rsidP="003738DC">
      <w:pPr>
        <w:pBdr>
          <w:bottom w:val="single" w:sz="6" w:space="1" w:color="auto"/>
        </w:pBdr>
        <w:tabs>
          <w:tab w:val="left" w:pos="1170"/>
        </w:tabs>
        <w:jc w:val="center"/>
        <w:rPr>
          <w:bCs/>
          <w:color w:val="000000"/>
          <w:sz w:val="22"/>
          <w:szCs w:val="22"/>
          <w:shd w:val="clear" w:color="auto" w:fill="FFFFFF"/>
        </w:rPr>
      </w:pPr>
      <w:proofErr w:type="gramStart"/>
      <w:r>
        <w:rPr>
          <w:sz w:val="22"/>
          <w:szCs w:val="22"/>
        </w:rPr>
        <w:t>emailing</w:t>
      </w:r>
      <w:proofErr w:type="gramEnd"/>
      <w:r>
        <w:rPr>
          <w:sz w:val="22"/>
          <w:szCs w:val="22"/>
        </w:rPr>
        <w:t xml:space="preserve"> st.jeromerectory@gmail.com.</w:t>
      </w:r>
    </w:p>
    <w:p w:rsidR="00901A03" w:rsidRDefault="00901A03" w:rsidP="00901A03">
      <w:pPr>
        <w:jc w:val="center"/>
        <w:rPr>
          <w:b/>
          <w:bCs/>
          <w:color w:val="000000"/>
          <w:sz w:val="22"/>
          <w:szCs w:val="22"/>
          <w:u w:val="single"/>
          <w:shd w:val="clear" w:color="auto" w:fill="FFFFFF"/>
        </w:rPr>
      </w:pPr>
      <w:r w:rsidRPr="00F2378F">
        <w:rPr>
          <w:b/>
          <w:bCs/>
          <w:color w:val="000000"/>
          <w:sz w:val="22"/>
          <w:szCs w:val="22"/>
          <w:u w:val="single"/>
          <w:shd w:val="clear" w:color="auto" w:fill="FFFFFF"/>
        </w:rPr>
        <w:t>St. Joseph’s Seminary College &amp; Master of Arts Program</w:t>
      </w:r>
    </w:p>
    <w:p w:rsidR="001E46CC" w:rsidRPr="00E16FA3" w:rsidRDefault="00901A03" w:rsidP="00E16FA3">
      <w:pPr>
        <w:jc w:val="both"/>
        <w:rPr>
          <w:bCs/>
          <w:color w:val="000000"/>
          <w:sz w:val="22"/>
          <w:szCs w:val="22"/>
          <w:shd w:val="clear" w:color="auto" w:fill="FFFFFF"/>
        </w:rPr>
      </w:pPr>
      <w:r w:rsidRPr="00F2378F">
        <w:rPr>
          <w:bCs/>
          <w:color w:val="000000"/>
          <w:sz w:val="22"/>
          <w:szCs w:val="22"/>
          <w:shd w:val="clear" w:color="auto" w:fill="FFFFFF"/>
        </w:rPr>
        <w:t>St. Joseph’s Seminary College &amp; Master of Arts Program</w:t>
      </w:r>
      <w:r>
        <w:rPr>
          <w:bCs/>
          <w:color w:val="000000"/>
          <w:sz w:val="22"/>
          <w:szCs w:val="22"/>
          <w:shd w:val="clear" w:color="auto" w:fill="FFFFFF"/>
        </w:rPr>
        <w:t xml:space="preserve"> offers programs of formation and ongoing education centered on the joyful proclamation of the Gospel. Programs for qualified lay men and women included: Masters of Arts in Theology, Master of Arts in Catholic Philosophical Studies, certificate programs in Sacred and Dogmatic Theology and the St. Cecilia Academy. The summer session will be offered from June 4</w:t>
      </w:r>
      <w:r w:rsidRPr="00901A03">
        <w:rPr>
          <w:bCs/>
          <w:color w:val="000000"/>
          <w:sz w:val="22"/>
          <w:szCs w:val="22"/>
          <w:shd w:val="clear" w:color="auto" w:fill="FFFFFF"/>
          <w:vertAlign w:val="superscript"/>
        </w:rPr>
        <w:t>th</w:t>
      </w:r>
      <w:r>
        <w:rPr>
          <w:bCs/>
          <w:color w:val="000000"/>
          <w:sz w:val="22"/>
          <w:szCs w:val="22"/>
          <w:shd w:val="clear" w:color="auto" w:fill="FFFFFF"/>
        </w:rPr>
        <w:t xml:space="preserve"> to July 17</w:t>
      </w:r>
      <w:r w:rsidRPr="00901A03">
        <w:rPr>
          <w:bCs/>
          <w:color w:val="000000"/>
          <w:sz w:val="22"/>
          <w:szCs w:val="22"/>
          <w:shd w:val="clear" w:color="auto" w:fill="FFFFFF"/>
          <w:vertAlign w:val="superscript"/>
        </w:rPr>
        <w:t>th</w:t>
      </w:r>
      <w:r>
        <w:rPr>
          <w:bCs/>
          <w:color w:val="000000"/>
          <w:sz w:val="22"/>
          <w:szCs w:val="22"/>
          <w:shd w:val="clear" w:color="auto" w:fill="FFFFFF"/>
        </w:rPr>
        <w:t xml:space="preserve">. Courses will include Educational Ministry, Ecclesiology, </w:t>
      </w:r>
      <w:proofErr w:type="gramStart"/>
      <w:r>
        <w:rPr>
          <w:bCs/>
          <w:color w:val="000000"/>
          <w:sz w:val="22"/>
          <w:szCs w:val="22"/>
          <w:shd w:val="clear" w:color="auto" w:fill="FFFFFF"/>
        </w:rPr>
        <w:t>Women</w:t>
      </w:r>
      <w:proofErr w:type="gramEnd"/>
      <w:r>
        <w:rPr>
          <w:bCs/>
          <w:color w:val="000000"/>
          <w:sz w:val="22"/>
          <w:szCs w:val="22"/>
          <w:shd w:val="clear" w:color="auto" w:fill="FFFFFF"/>
        </w:rPr>
        <w:t xml:space="preserve"> in the Bible, The Problem of Evil and Sacred Music. For more information, call </w:t>
      </w:r>
      <w:r w:rsidRPr="00F2378F">
        <w:rPr>
          <w:b/>
          <w:bCs/>
          <w:color w:val="000000"/>
          <w:sz w:val="22"/>
          <w:szCs w:val="22"/>
          <w:shd w:val="clear" w:color="auto" w:fill="FFFFFF"/>
        </w:rPr>
        <w:t xml:space="preserve">(914) 968-6200 </w:t>
      </w:r>
      <w:proofErr w:type="spellStart"/>
      <w:r w:rsidRPr="00F2378F">
        <w:rPr>
          <w:b/>
          <w:bCs/>
          <w:color w:val="000000"/>
          <w:sz w:val="22"/>
          <w:szCs w:val="22"/>
          <w:shd w:val="clear" w:color="auto" w:fill="FFFFFF"/>
        </w:rPr>
        <w:t>ext</w:t>
      </w:r>
      <w:proofErr w:type="spellEnd"/>
      <w:r w:rsidRPr="00F2378F">
        <w:rPr>
          <w:b/>
          <w:bCs/>
          <w:color w:val="000000"/>
          <w:sz w:val="22"/>
          <w:szCs w:val="22"/>
          <w:shd w:val="clear" w:color="auto" w:fill="FFFFFF"/>
        </w:rPr>
        <w:t xml:space="preserve"> 8202</w:t>
      </w:r>
      <w:r>
        <w:rPr>
          <w:bCs/>
          <w:color w:val="000000"/>
          <w:sz w:val="22"/>
          <w:szCs w:val="22"/>
          <w:shd w:val="clear" w:color="auto" w:fill="FFFFFF"/>
        </w:rPr>
        <w:t>.</w:t>
      </w:r>
    </w:p>
    <w:p w:rsidR="001E46CC" w:rsidRPr="00101A05" w:rsidRDefault="001E46CC" w:rsidP="001E46CC">
      <w:pPr>
        <w:pBdr>
          <w:bottom w:val="single" w:sz="6" w:space="1" w:color="auto"/>
        </w:pBdr>
        <w:rPr>
          <w:sz w:val="2"/>
          <w:szCs w:val="2"/>
        </w:rPr>
      </w:pPr>
    </w:p>
    <w:p w:rsidR="001E46CC" w:rsidRPr="00CC52BD" w:rsidRDefault="001E46CC" w:rsidP="001E46CC">
      <w:pPr>
        <w:jc w:val="center"/>
        <w:rPr>
          <w:sz w:val="22"/>
          <w:szCs w:val="22"/>
          <w:u w:val="single"/>
        </w:rPr>
      </w:pPr>
      <w:r w:rsidRPr="00CC52BD">
        <w:rPr>
          <w:b/>
          <w:bCs/>
          <w:sz w:val="22"/>
          <w:szCs w:val="22"/>
          <w:u w:val="single"/>
        </w:rPr>
        <w:t>ARE YOU A REGISTERED PARISHIONER?</w:t>
      </w:r>
    </w:p>
    <w:p w:rsidR="001E46CC" w:rsidRPr="00CC52BD" w:rsidRDefault="001E46CC" w:rsidP="001E46CC">
      <w:pPr>
        <w:jc w:val="both"/>
        <w:rPr>
          <w:sz w:val="22"/>
          <w:szCs w:val="22"/>
        </w:rPr>
      </w:pPr>
      <w:r w:rsidRPr="00CC52BD">
        <w:rPr>
          <w:sz w:val="22"/>
          <w:szCs w:val="22"/>
        </w:rPr>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t>
      </w:r>
    </w:p>
    <w:p w:rsidR="001E46CC" w:rsidRPr="00CC52BD" w:rsidRDefault="001E46CC" w:rsidP="001E46CC">
      <w:pPr>
        <w:pBdr>
          <w:bottom w:val="single" w:sz="6" w:space="1" w:color="auto"/>
        </w:pBdr>
        <w:tabs>
          <w:tab w:val="left" w:pos="1170"/>
        </w:tabs>
        <w:jc w:val="both"/>
        <w:rPr>
          <w:bCs/>
          <w:color w:val="000000"/>
          <w:sz w:val="22"/>
          <w:szCs w:val="22"/>
          <w:shd w:val="clear" w:color="auto" w:fill="FFFFFF"/>
        </w:rPr>
      </w:pPr>
      <w:r w:rsidRPr="00CC52BD">
        <w:rPr>
          <w:sz w:val="22"/>
          <w:szCs w:val="22"/>
        </w:rPr>
        <w:t>We will be unable to honor your request because we have no record of your registration as a parishioner. To register, all you need to do is stop by the rectory during business hours and fill out a registration form.</w:t>
      </w:r>
    </w:p>
    <w:p w:rsidR="001E46CC" w:rsidRDefault="001E46CC" w:rsidP="001E46CC">
      <w:pPr>
        <w:pBdr>
          <w:bottom w:val="single" w:sz="6" w:space="1" w:color="auto"/>
        </w:pBdr>
        <w:tabs>
          <w:tab w:val="left" w:pos="1170"/>
        </w:tabs>
        <w:rPr>
          <w:sz w:val="2"/>
          <w:szCs w:val="2"/>
        </w:rPr>
      </w:pPr>
    </w:p>
    <w:p w:rsidR="001E46CC" w:rsidRDefault="001E46CC" w:rsidP="001E46CC">
      <w:pPr>
        <w:pBdr>
          <w:bottom w:val="single" w:sz="6" w:space="1" w:color="auto"/>
        </w:pBdr>
        <w:tabs>
          <w:tab w:val="left" w:pos="1170"/>
        </w:tabs>
        <w:rPr>
          <w:sz w:val="2"/>
          <w:szCs w:val="2"/>
        </w:rPr>
      </w:pPr>
    </w:p>
    <w:p w:rsidR="00BD40E1" w:rsidRDefault="00BD40E1" w:rsidP="00BD40E1">
      <w:pPr>
        <w:jc w:val="center"/>
        <w:rPr>
          <w:b/>
          <w:sz w:val="23"/>
          <w:szCs w:val="23"/>
          <w:u w:val="single"/>
        </w:rPr>
      </w:pPr>
      <w:r>
        <w:rPr>
          <w:b/>
          <w:sz w:val="23"/>
          <w:szCs w:val="23"/>
          <w:u w:val="single"/>
        </w:rPr>
        <w:t>Annual Catholic Appeal</w:t>
      </w:r>
    </w:p>
    <w:p w:rsidR="00BD40E1" w:rsidRDefault="00BD40E1" w:rsidP="00BD40E1">
      <w:pPr>
        <w:jc w:val="both"/>
        <w:rPr>
          <w:rFonts w:eastAsia="Calibri"/>
          <w:sz w:val="22"/>
          <w:szCs w:val="22"/>
          <w:shd w:val="clear" w:color="auto" w:fill="FFFFFF"/>
        </w:rPr>
      </w:pPr>
      <w:r>
        <w:rPr>
          <w:sz w:val="23"/>
          <w:szCs w:val="23"/>
        </w:rPr>
        <w:t xml:space="preserve">The 2018 Annual Catholic Appeal is underway. Our goal this year is </w:t>
      </w:r>
      <w:r>
        <w:rPr>
          <w:b/>
          <w:sz w:val="23"/>
          <w:szCs w:val="23"/>
        </w:rPr>
        <w:t>$</w:t>
      </w:r>
      <w:r w:rsidRPr="003C3DF5">
        <w:rPr>
          <w:b/>
          <w:sz w:val="23"/>
          <w:szCs w:val="23"/>
        </w:rPr>
        <w:t>41,113</w:t>
      </w:r>
      <w:r>
        <w:rPr>
          <w:sz w:val="23"/>
          <w:szCs w:val="23"/>
        </w:rPr>
        <w:t xml:space="preserve">. We ask all parishioners to contribute towards the Catholic Appeal. Your donation supports the many needs of our Diocese. More information will be shared in the coming weeks. </w:t>
      </w:r>
      <w:r w:rsidRPr="0004434C">
        <w:rPr>
          <w:sz w:val="23"/>
          <w:szCs w:val="23"/>
        </w:rPr>
        <w:t>Our In-Pew Sunday</w:t>
      </w:r>
      <w:r>
        <w:rPr>
          <w:sz w:val="23"/>
          <w:szCs w:val="23"/>
        </w:rPr>
        <w:t>s</w:t>
      </w:r>
      <w:r w:rsidRPr="0004434C">
        <w:rPr>
          <w:sz w:val="23"/>
          <w:szCs w:val="23"/>
        </w:rPr>
        <w:t xml:space="preserve"> will be </w:t>
      </w:r>
      <w:r w:rsidRPr="0004434C">
        <w:rPr>
          <w:b/>
          <w:sz w:val="23"/>
          <w:szCs w:val="23"/>
        </w:rPr>
        <w:t>April 21</w:t>
      </w:r>
      <w:r w:rsidRPr="0004434C">
        <w:rPr>
          <w:b/>
          <w:sz w:val="23"/>
          <w:szCs w:val="23"/>
          <w:vertAlign w:val="superscript"/>
        </w:rPr>
        <w:t>st</w:t>
      </w:r>
      <w:r>
        <w:rPr>
          <w:b/>
          <w:sz w:val="23"/>
          <w:szCs w:val="23"/>
        </w:rPr>
        <w:t>-</w:t>
      </w:r>
      <w:r w:rsidRPr="0004434C">
        <w:rPr>
          <w:b/>
          <w:sz w:val="23"/>
          <w:szCs w:val="23"/>
        </w:rPr>
        <w:t>22</w:t>
      </w:r>
      <w:r w:rsidRPr="0004434C">
        <w:rPr>
          <w:b/>
          <w:sz w:val="23"/>
          <w:szCs w:val="23"/>
          <w:vertAlign w:val="superscript"/>
        </w:rPr>
        <w:t xml:space="preserve">nd </w:t>
      </w:r>
      <w:r>
        <w:rPr>
          <w:b/>
          <w:sz w:val="23"/>
          <w:szCs w:val="23"/>
        </w:rPr>
        <w:t xml:space="preserve">and </w:t>
      </w:r>
      <w:r w:rsidRPr="0004434C">
        <w:rPr>
          <w:b/>
          <w:sz w:val="23"/>
          <w:szCs w:val="23"/>
        </w:rPr>
        <w:t>28</w:t>
      </w:r>
      <w:r w:rsidRPr="0004434C">
        <w:rPr>
          <w:b/>
          <w:sz w:val="23"/>
          <w:szCs w:val="23"/>
          <w:vertAlign w:val="superscript"/>
        </w:rPr>
        <w:t>th</w:t>
      </w:r>
      <w:r>
        <w:rPr>
          <w:b/>
          <w:sz w:val="23"/>
          <w:szCs w:val="23"/>
        </w:rPr>
        <w:t>-</w:t>
      </w:r>
      <w:r w:rsidRPr="0004434C">
        <w:rPr>
          <w:b/>
          <w:sz w:val="23"/>
          <w:szCs w:val="23"/>
        </w:rPr>
        <w:t>29</w:t>
      </w:r>
      <w:r w:rsidRPr="0004434C">
        <w:rPr>
          <w:b/>
          <w:sz w:val="23"/>
          <w:szCs w:val="23"/>
          <w:vertAlign w:val="superscript"/>
        </w:rPr>
        <w:t>th</w:t>
      </w:r>
      <w:r w:rsidRPr="0004434C">
        <w:rPr>
          <w:b/>
          <w:sz w:val="23"/>
          <w:szCs w:val="23"/>
        </w:rPr>
        <w:t>.</w:t>
      </w:r>
    </w:p>
    <w:p w:rsidR="001E46CC" w:rsidRPr="00387B42" w:rsidRDefault="001E46CC" w:rsidP="001E46CC">
      <w:pPr>
        <w:pBdr>
          <w:bottom w:val="single" w:sz="6" w:space="1" w:color="auto"/>
        </w:pBdr>
        <w:tabs>
          <w:tab w:val="left" w:pos="1170"/>
        </w:tabs>
        <w:rPr>
          <w:b/>
          <w:bCs/>
          <w:color w:val="000000"/>
          <w:sz w:val="2"/>
          <w:szCs w:val="2"/>
          <w:shd w:val="clear" w:color="auto" w:fill="FFFFFF"/>
        </w:rPr>
      </w:pPr>
    </w:p>
    <w:p w:rsidR="001E46CC" w:rsidRPr="00220D38" w:rsidRDefault="001E46CC" w:rsidP="001E46CC">
      <w:pPr>
        <w:jc w:val="center"/>
        <w:rPr>
          <w:b/>
          <w:sz w:val="22"/>
          <w:szCs w:val="22"/>
          <w:u w:val="single"/>
        </w:rPr>
      </w:pPr>
      <w:r w:rsidRPr="00220D38">
        <w:rPr>
          <w:b/>
          <w:sz w:val="22"/>
          <w:szCs w:val="22"/>
          <w:u w:val="single"/>
        </w:rPr>
        <w:lastRenderedPageBreak/>
        <w:t>St. Jerome European Cruise</w:t>
      </w:r>
    </w:p>
    <w:p w:rsidR="001E46CC" w:rsidRPr="00220D38" w:rsidRDefault="001E46CC" w:rsidP="001E46CC">
      <w:pPr>
        <w:jc w:val="both"/>
        <w:rPr>
          <w:sz w:val="22"/>
          <w:szCs w:val="22"/>
        </w:rPr>
      </w:pPr>
      <w:r w:rsidRPr="00220D38">
        <w:rPr>
          <w:sz w:val="22"/>
          <w:szCs w:val="22"/>
        </w:rPr>
        <w:t xml:space="preserve">Join your fellow parishioners in an unforgettable cruise aboard the Celebrity Cruise Line “Constellation” from May 12-21, 2019. This cruise will travel to Barcelona, Spain; Monte Carlo, Monaco, Nice, France; Sicily and Rome, Italy; Corfu, Greece; Montenegro; Zadar, Croatia and return to Venice, Italy. Rates include round trip airfare from JFK, accommodations, meals, nightly entertainment, Jacuzzi, swimming pool and daily Mass with Fr. </w:t>
      </w:r>
      <w:proofErr w:type="spellStart"/>
      <w:r w:rsidRPr="00220D38">
        <w:rPr>
          <w:sz w:val="22"/>
          <w:szCs w:val="22"/>
        </w:rPr>
        <w:t>Yvon</w:t>
      </w:r>
      <w:proofErr w:type="spellEnd"/>
      <w:r w:rsidRPr="00220D38">
        <w:rPr>
          <w:sz w:val="22"/>
          <w:szCs w:val="22"/>
        </w:rPr>
        <w:t xml:space="preserve">. Pick up a flyer in the church for more information. Checks should be written to Enna International Travel. For reservations, call Deacon Carlos </w:t>
      </w:r>
      <w:proofErr w:type="spellStart"/>
      <w:r w:rsidRPr="00220D38">
        <w:rPr>
          <w:sz w:val="22"/>
          <w:szCs w:val="22"/>
        </w:rPr>
        <w:t>Culajay</w:t>
      </w:r>
      <w:proofErr w:type="spellEnd"/>
      <w:r w:rsidRPr="00220D38">
        <w:rPr>
          <w:sz w:val="22"/>
          <w:szCs w:val="22"/>
        </w:rPr>
        <w:t xml:space="preserve"> at (347) 203-3121, Therese E. </w:t>
      </w:r>
      <w:proofErr w:type="spellStart"/>
      <w:r w:rsidRPr="00220D38">
        <w:rPr>
          <w:sz w:val="22"/>
          <w:szCs w:val="22"/>
        </w:rPr>
        <w:t>Obas</w:t>
      </w:r>
      <w:proofErr w:type="spellEnd"/>
      <w:r w:rsidRPr="00220D38">
        <w:rPr>
          <w:sz w:val="22"/>
          <w:szCs w:val="22"/>
        </w:rPr>
        <w:t xml:space="preserve"> at (718) 909-2547 or Arlene </w:t>
      </w:r>
      <w:proofErr w:type="spellStart"/>
      <w:r w:rsidRPr="00220D38">
        <w:rPr>
          <w:sz w:val="22"/>
          <w:szCs w:val="22"/>
        </w:rPr>
        <w:t>Roopchand</w:t>
      </w:r>
      <w:proofErr w:type="spellEnd"/>
      <w:r w:rsidRPr="00220D38">
        <w:rPr>
          <w:sz w:val="22"/>
          <w:szCs w:val="22"/>
        </w:rPr>
        <w:t xml:space="preserve"> at (917) 647-0355.</w:t>
      </w:r>
      <w:r>
        <w:rPr>
          <w:sz w:val="22"/>
          <w:szCs w:val="22"/>
        </w:rPr>
        <w:t xml:space="preserve"> </w:t>
      </w:r>
    </w:p>
    <w:p w:rsidR="001E46CC" w:rsidRPr="00194C22" w:rsidRDefault="001E46CC" w:rsidP="001E46CC">
      <w:pPr>
        <w:pBdr>
          <w:bottom w:val="single" w:sz="6" w:space="1" w:color="auto"/>
        </w:pBdr>
        <w:tabs>
          <w:tab w:val="left" w:pos="1170"/>
        </w:tabs>
        <w:rPr>
          <w:b/>
          <w:bCs/>
          <w:color w:val="000000"/>
          <w:sz w:val="2"/>
          <w:szCs w:val="2"/>
          <w:u w:val="single"/>
          <w:shd w:val="clear" w:color="auto" w:fill="FFFFFF"/>
        </w:rPr>
      </w:pPr>
    </w:p>
    <w:p w:rsidR="00535DEA" w:rsidRPr="007C0A7D" w:rsidRDefault="00535DEA" w:rsidP="00535DEA">
      <w:pPr>
        <w:jc w:val="center"/>
        <w:rPr>
          <w:b/>
          <w:sz w:val="22"/>
          <w:szCs w:val="22"/>
          <w:u w:val="single"/>
        </w:rPr>
      </w:pPr>
      <w:r w:rsidRPr="007C0A7D">
        <w:rPr>
          <w:b/>
          <w:sz w:val="22"/>
          <w:szCs w:val="22"/>
          <w:u w:val="single"/>
        </w:rPr>
        <w:t>J</w:t>
      </w:r>
      <w:r>
        <w:rPr>
          <w:b/>
          <w:sz w:val="22"/>
          <w:szCs w:val="22"/>
          <w:u w:val="single"/>
        </w:rPr>
        <w:t xml:space="preserve">ean Claude </w:t>
      </w:r>
      <w:proofErr w:type="spellStart"/>
      <w:r>
        <w:rPr>
          <w:b/>
          <w:sz w:val="22"/>
          <w:szCs w:val="22"/>
          <w:u w:val="single"/>
        </w:rPr>
        <w:t>Gianadda</w:t>
      </w:r>
      <w:proofErr w:type="spellEnd"/>
      <w:r>
        <w:rPr>
          <w:b/>
          <w:sz w:val="22"/>
          <w:szCs w:val="22"/>
          <w:u w:val="single"/>
        </w:rPr>
        <w:t xml:space="preserve"> de Retour </w:t>
      </w:r>
      <w:proofErr w:type="spellStart"/>
      <w:r>
        <w:rPr>
          <w:b/>
          <w:sz w:val="22"/>
          <w:szCs w:val="22"/>
          <w:u w:val="single"/>
        </w:rPr>
        <w:t>en</w:t>
      </w:r>
      <w:proofErr w:type="spellEnd"/>
      <w:r>
        <w:rPr>
          <w:b/>
          <w:sz w:val="22"/>
          <w:szCs w:val="22"/>
          <w:u w:val="single"/>
        </w:rPr>
        <w:t xml:space="preserve"> </w:t>
      </w:r>
      <w:proofErr w:type="spellStart"/>
      <w:r>
        <w:rPr>
          <w:b/>
          <w:sz w:val="22"/>
          <w:szCs w:val="22"/>
          <w:u w:val="single"/>
        </w:rPr>
        <w:t>Tournée</w:t>
      </w:r>
      <w:proofErr w:type="spellEnd"/>
      <w:r>
        <w:rPr>
          <w:b/>
          <w:sz w:val="22"/>
          <w:szCs w:val="22"/>
          <w:u w:val="single"/>
        </w:rPr>
        <w:t>!</w:t>
      </w:r>
    </w:p>
    <w:p w:rsidR="00535DEA" w:rsidRDefault="00535DEA" w:rsidP="00535DEA">
      <w:pPr>
        <w:jc w:val="both"/>
        <w:rPr>
          <w:b/>
          <w:sz w:val="22"/>
          <w:szCs w:val="22"/>
        </w:rPr>
      </w:pPr>
      <w:r w:rsidRPr="004D5F50">
        <w:rPr>
          <w:sz w:val="22"/>
          <w:szCs w:val="22"/>
        </w:rPr>
        <w:t>When</w:t>
      </w:r>
      <w:r>
        <w:rPr>
          <w:b/>
          <w:sz w:val="22"/>
          <w:szCs w:val="22"/>
        </w:rPr>
        <w:t xml:space="preserve">:   </w:t>
      </w:r>
      <w:r w:rsidRPr="007C0A7D">
        <w:rPr>
          <w:b/>
          <w:sz w:val="22"/>
          <w:szCs w:val="22"/>
        </w:rPr>
        <w:t>S</w:t>
      </w:r>
      <w:r>
        <w:rPr>
          <w:b/>
          <w:sz w:val="22"/>
          <w:szCs w:val="22"/>
        </w:rPr>
        <w:t>un</w:t>
      </w:r>
      <w:r w:rsidRPr="007C0A7D">
        <w:rPr>
          <w:b/>
          <w:sz w:val="22"/>
          <w:szCs w:val="22"/>
        </w:rPr>
        <w:t xml:space="preserve">day, </w:t>
      </w:r>
      <w:r>
        <w:rPr>
          <w:b/>
          <w:sz w:val="22"/>
          <w:szCs w:val="22"/>
        </w:rPr>
        <w:t>April 15</w:t>
      </w:r>
      <w:r w:rsidRPr="003818F5">
        <w:rPr>
          <w:b/>
          <w:sz w:val="22"/>
          <w:szCs w:val="22"/>
          <w:vertAlign w:val="superscript"/>
        </w:rPr>
        <w:t>th</w:t>
      </w:r>
      <w:r>
        <w:rPr>
          <w:b/>
          <w:sz w:val="22"/>
          <w:szCs w:val="22"/>
        </w:rPr>
        <w:t>, 2018 at 7:00pm</w:t>
      </w:r>
    </w:p>
    <w:p w:rsidR="00535DEA" w:rsidRDefault="00535DEA" w:rsidP="00535DEA">
      <w:pPr>
        <w:jc w:val="both"/>
        <w:rPr>
          <w:sz w:val="22"/>
          <w:szCs w:val="22"/>
        </w:rPr>
      </w:pPr>
      <w:r w:rsidRPr="004D5F50">
        <w:rPr>
          <w:sz w:val="22"/>
          <w:szCs w:val="22"/>
        </w:rPr>
        <w:t>Where</w:t>
      </w:r>
      <w:r>
        <w:rPr>
          <w:sz w:val="22"/>
          <w:szCs w:val="22"/>
        </w:rPr>
        <w:t xml:space="preserve">:  </w:t>
      </w:r>
      <w:r w:rsidRPr="003818F5">
        <w:rPr>
          <w:b/>
          <w:sz w:val="22"/>
          <w:szCs w:val="22"/>
        </w:rPr>
        <w:t>St. Thomas Aquinas Church</w:t>
      </w:r>
    </w:p>
    <w:p w:rsidR="00535DEA" w:rsidRPr="00815800" w:rsidRDefault="00535DEA" w:rsidP="00535DEA">
      <w:pPr>
        <w:jc w:val="both"/>
        <w:rPr>
          <w:b/>
          <w:sz w:val="22"/>
          <w:szCs w:val="22"/>
        </w:rPr>
      </w:pPr>
      <w:r>
        <w:rPr>
          <w:sz w:val="22"/>
          <w:szCs w:val="22"/>
        </w:rPr>
        <w:t xml:space="preserve">              </w:t>
      </w:r>
      <w:r w:rsidRPr="00815800">
        <w:rPr>
          <w:b/>
          <w:sz w:val="22"/>
          <w:szCs w:val="22"/>
        </w:rPr>
        <w:t>1550 Hendrickson</w:t>
      </w:r>
      <w:r>
        <w:rPr>
          <w:b/>
          <w:sz w:val="22"/>
          <w:szCs w:val="22"/>
        </w:rPr>
        <w:t xml:space="preserve"> St</w:t>
      </w:r>
      <w:r w:rsidRPr="00815800">
        <w:rPr>
          <w:b/>
          <w:sz w:val="22"/>
          <w:szCs w:val="22"/>
        </w:rPr>
        <w:t>, Brooklyn, NY 11234</w:t>
      </w:r>
    </w:p>
    <w:p w:rsidR="00535DEA" w:rsidRPr="00E16FA3" w:rsidRDefault="00535DEA" w:rsidP="00E16FA3">
      <w:pPr>
        <w:jc w:val="both"/>
        <w:rPr>
          <w:sz w:val="22"/>
          <w:szCs w:val="22"/>
          <w:shd w:val="clear" w:color="auto" w:fill="FFFFFF"/>
        </w:rPr>
      </w:pPr>
      <w:r>
        <w:rPr>
          <w:sz w:val="22"/>
          <w:szCs w:val="22"/>
        </w:rPr>
        <w:t>Tickets are</w:t>
      </w:r>
      <w:r w:rsidRPr="007C0A7D">
        <w:rPr>
          <w:b/>
          <w:sz w:val="22"/>
          <w:szCs w:val="22"/>
        </w:rPr>
        <w:t xml:space="preserve"> $</w:t>
      </w:r>
      <w:r>
        <w:rPr>
          <w:b/>
          <w:sz w:val="22"/>
          <w:szCs w:val="22"/>
        </w:rPr>
        <w:t>40</w:t>
      </w:r>
      <w:r>
        <w:rPr>
          <w:sz w:val="22"/>
          <w:szCs w:val="22"/>
        </w:rPr>
        <w:t xml:space="preserve"> and</w:t>
      </w:r>
      <w:r w:rsidRPr="007C0A7D">
        <w:rPr>
          <w:sz w:val="22"/>
          <w:szCs w:val="22"/>
        </w:rPr>
        <w:t xml:space="preserve"> can be purchased </w:t>
      </w:r>
      <w:r>
        <w:rPr>
          <w:sz w:val="22"/>
          <w:szCs w:val="22"/>
        </w:rPr>
        <w:t xml:space="preserve">at the rectory office or call </w:t>
      </w:r>
      <w:r w:rsidRPr="00463D4F">
        <w:rPr>
          <w:b/>
          <w:sz w:val="22"/>
          <w:szCs w:val="22"/>
        </w:rPr>
        <w:t>(718) 462-0223</w:t>
      </w:r>
      <w:r w:rsidRPr="007C0A7D">
        <w:rPr>
          <w:sz w:val="22"/>
          <w:szCs w:val="22"/>
        </w:rPr>
        <w:t>.</w:t>
      </w:r>
      <w:r>
        <w:rPr>
          <w:sz w:val="22"/>
          <w:szCs w:val="22"/>
        </w:rPr>
        <w:t xml:space="preserve"> Come enjoy a wonderful evening of spiritual music!</w:t>
      </w:r>
      <w:r>
        <w:rPr>
          <w:sz w:val="22"/>
          <w:szCs w:val="22"/>
          <w:shd w:val="clear" w:color="auto" w:fill="FFFFFF"/>
        </w:rPr>
        <w:t xml:space="preserve"> </w:t>
      </w:r>
    </w:p>
    <w:p w:rsidR="001E46CC" w:rsidRPr="006A2770" w:rsidRDefault="001E46CC" w:rsidP="00535DEA">
      <w:pPr>
        <w:pBdr>
          <w:bottom w:val="single" w:sz="6" w:space="1" w:color="auto"/>
        </w:pBdr>
        <w:tabs>
          <w:tab w:val="left" w:pos="1170"/>
        </w:tabs>
        <w:rPr>
          <w:bCs/>
          <w:color w:val="000000"/>
          <w:sz w:val="2"/>
          <w:szCs w:val="2"/>
          <w:shd w:val="clear" w:color="auto" w:fill="FFFFFF"/>
        </w:rPr>
      </w:pPr>
    </w:p>
    <w:p w:rsidR="001E46CC" w:rsidRPr="00DA4801" w:rsidRDefault="001E46CC" w:rsidP="001E46CC">
      <w:pPr>
        <w:jc w:val="center"/>
        <w:rPr>
          <w:b/>
          <w:sz w:val="2"/>
          <w:szCs w:val="2"/>
          <w:u w:val="single"/>
        </w:rPr>
      </w:pPr>
    </w:p>
    <w:p w:rsidR="001203B7" w:rsidRPr="00E43D06" w:rsidRDefault="00105172" w:rsidP="001203B7">
      <w:pPr>
        <w:jc w:val="center"/>
        <w:rPr>
          <w:b/>
          <w:sz w:val="22"/>
          <w:szCs w:val="22"/>
          <w:u w:val="single"/>
        </w:rPr>
      </w:pPr>
      <w:r>
        <w:rPr>
          <w:b/>
          <w:sz w:val="22"/>
          <w:szCs w:val="22"/>
          <w:u w:val="single"/>
        </w:rPr>
        <w:t xml:space="preserve">Naturalization </w:t>
      </w:r>
      <w:proofErr w:type="spellStart"/>
      <w:r>
        <w:rPr>
          <w:b/>
          <w:sz w:val="22"/>
          <w:szCs w:val="22"/>
          <w:u w:val="single"/>
        </w:rPr>
        <w:t>Worksop</w:t>
      </w:r>
      <w:proofErr w:type="spellEnd"/>
    </w:p>
    <w:p w:rsidR="001203B7" w:rsidRPr="00E43D06" w:rsidRDefault="00105172" w:rsidP="00105172">
      <w:pPr>
        <w:jc w:val="both"/>
        <w:rPr>
          <w:rFonts w:eastAsia="Calibri"/>
          <w:sz w:val="22"/>
          <w:szCs w:val="22"/>
          <w:shd w:val="clear" w:color="auto" w:fill="FFFFFF"/>
        </w:rPr>
      </w:pPr>
      <w:r>
        <w:rPr>
          <w:rFonts w:eastAsia="Calibri"/>
          <w:sz w:val="22"/>
          <w:szCs w:val="22"/>
        </w:rPr>
        <w:t xml:space="preserve">If you have a green card, you may be eligible for citizenship. Come to a naturalization workshop on Saturday, April 2st from 9am to 5pm at the Office of the Catholic Migration Services at 191 </w:t>
      </w:r>
      <w:proofErr w:type="spellStart"/>
      <w:r>
        <w:rPr>
          <w:rFonts w:eastAsia="Calibri"/>
          <w:sz w:val="22"/>
          <w:szCs w:val="22"/>
        </w:rPr>
        <w:t>Joralemon</w:t>
      </w:r>
      <w:proofErr w:type="spellEnd"/>
      <w:r>
        <w:rPr>
          <w:rFonts w:eastAsia="Calibri"/>
          <w:sz w:val="22"/>
          <w:szCs w:val="22"/>
        </w:rPr>
        <w:t xml:space="preserve"> Street, 2</w:t>
      </w:r>
      <w:r w:rsidRPr="00105172">
        <w:rPr>
          <w:rFonts w:eastAsia="Calibri"/>
          <w:sz w:val="22"/>
          <w:szCs w:val="22"/>
          <w:vertAlign w:val="superscript"/>
        </w:rPr>
        <w:t>nd</w:t>
      </w:r>
      <w:r>
        <w:rPr>
          <w:rFonts w:eastAsia="Calibri"/>
          <w:sz w:val="22"/>
          <w:szCs w:val="22"/>
          <w:vertAlign w:val="superscript"/>
        </w:rPr>
        <w:t xml:space="preserve"> </w:t>
      </w:r>
      <w:r>
        <w:rPr>
          <w:rFonts w:eastAsia="Calibri"/>
          <w:sz w:val="22"/>
          <w:szCs w:val="22"/>
        </w:rPr>
        <w:t xml:space="preserve">floor. </w:t>
      </w:r>
      <w:proofErr w:type="gramStart"/>
      <w:r>
        <w:rPr>
          <w:rFonts w:eastAsia="Calibri"/>
          <w:sz w:val="22"/>
          <w:szCs w:val="22"/>
        </w:rPr>
        <w:t xml:space="preserve">To register call </w:t>
      </w:r>
      <w:r w:rsidRPr="00105172">
        <w:rPr>
          <w:rFonts w:eastAsia="Calibri"/>
          <w:b/>
          <w:sz w:val="22"/>
          <w:szCs w:val="22"/>
        </w:rPr>
        <w:t>(212) 225-4400</w:t>
      </w:r>
      <w:r>
        <w:rPr>
          <w:rFonts w:eastAsia="Calibri"/>
          <w:sz w:val="22"/>
          <w:szCs w:val="22"/>
        </w:rPr>
        <w:t>.</w:t>
      </w:r>
      <w:proofErr w:type="gramEnd"/>
    </w:p>
    <w:p w:rsidR="001203B7" w:rsidRDefault="001203B7" w:rsidP="001203B7">
      <w:pPr>
        <w:pBdr>
          <w:bottom w:val="single" w:sz="6" w:space="1" w:color="auto"/>
        </w:pBdr>
        <w:tabs>
          <w:tab w:val="left" w:pos="1170"/>
        </w:tabs>
        <w:rPr>
          <w:sz w:val="2"/>
          <w:szCs w:val="2"/>
        </w:rPr>
      </w:pPr>
    </w:p>
    <w:p w:rsidR="00E67247" w:rsidRPr="00900124" w:rsidRDefault="00E67247" w:rsidP="00E67247">
      <w:pPr>
        <w:shd w:val="clear" w:color="auto" w:fill="FFFFFF"/>
        <w:jc w:val="center"/>
        <w:outlineLvl w:val="1"/>
        <w:rPr>
          <w:b/>
          <w:bCs/>
          <w:sz w:val="22"/>
          <w:szCs w:val="22"/>
          <w:u w:val="single"/>
        </w:rPr>
      </w:pPr>
      <w:r>
        <w:rPr>
          <w:b/>
          <w:bCs/>
          <w:sz w:val="22"/>
          <w:szCs w:val="22"/>
          <w:u w:val="single"/>
        </w:rPr>
        <w:t>Congratulations</w:t>
      </w:r>
    </w:p>
    <w:p w:rsidR="00E67247" w:rsidRDefault="00E67247" w:rsidP="00E67247">
      <w:pPr>
        <w:pBdr>
          <w:bottom w:val="single" w:sz="6" w:space="1" w:color="auto"/>
          <w:between w:val="single" w:sz="6" w:space="1" w:color="auto"/>
        </w:pBdr>
        <w:jc w:val="both"/>
        <w:rPr>
          <w:sz w:val="22"/>
          <w:szCs w:val="22"/>
        </w:rPr>
      </w:pPr>
      <w:r w:rsidRPr="00B044E4">
        <w:rPr>
          <w:sz w:val="22"/>
          <w:szCs w:val="22"/>
        </w:rPr>
        <w:t xml:space="preserve">Congratulations to </w:t>
      </w:r>
      <w:proofErr w:type="spellStart"/>
      <w:r w:rsidRPr="00B044E4">
        <w:rPr>
          <w:b/>
          <w:sz w:val="22"/>
          <w:szCs w:val="22"/>
        </w:rPr>
        <w:t>Kahina</w:t>
      </w:r>
      <w:proofErr w:type="spellEnd"/>
      <w:r w:rsidRPr="00B044E4">
        <w:rPr>
          <w:b/>
          <w:sz w:val="22"/>
          <w:szCs w:val="22"/>
        </w:rPr>
        <w:t xml:space="preserve"> Dauphin </w:t>
      </w:r>
      <w:r w:rsidRPr="00B044E4">
        <w:rPr>
          <w:sz w:val="22"/>
          <w:szCs w:val="22"/>
        </w:rPr>
        <w:t xml:space="preserve">attending </w:t>
      </w:r>
      <w:r w:rsidRPr="00B044E4">
        <w:rPr>
          <w:b/>
          <w:sz w:val="22"/>
          <w:szCs w:val="22"/>
        </w:rPr>
        <w:t xml:space="preserve">St. Edmund Preparatory High School </w:t>
      </w:r>
      <w:r w:rsidRPr="00B044E4">
        <w:rPr>
          <w:sz w:val="22"/>
          <w:szCs w:val="22"/>
        </w:rPr>
        <w:t>for achieving academic honors this semester. Keep up the great work!</w:t>
      </w:r>
    </w:p>
    <w:p w:rsidR="001203B7" w:rsidRPr="00900124" w:rsidRDefault="001203B7" w:rsidP="00E67247">
      <w:pPr>
        <w:shd w:val="clear" w:color="auto" w:fill="FFFFFF"/>
        <w:jc w:val="center"/>
        <w:outlineLvl w:val="1"/>
        <w:rPr>
          <w:b/>
          <w:bCs/>
          <w:sz w:val="22"/>
          <w:szCs w:val="22"/>
          <w:u w:val="single"/>
        </w:rPr>
      </w:pPr>
      <w:r w:rsidRPr="00900124">
        <w:rPr>
          <w:b/>
          <w:bCs/>
          <w:sz w:val="22"/>
          <w:szCs w:val="22"/>
          <w:u w:val="single"/>
        </w:rPr>
        <w:t>Collection for the Holy Land</w:t>
      </w:r>
    </w:p>
    <w:p w:rsidR="001203B7" w:rsidRPr="00900124" w:rsidRDefault="001203B7" w:rsidP="001203B7">
      <w:pPr>
        <w:pBdr>
          <w:bottom w:val="single" w:sz="6" w:space="1" w:color="auto"/>
        </w:pBdr>
        <w:jc w:val="both"/>
        <w:rPr>
          <w:sz w:val="22"/>
          <w:szCs w:val="22"/>
        </w:rPr>
      </w:pPr>
      <w:r w:rsidRPr="00900124">
        <w:rPr>
          <w:sz w:val="22"/>
          <w:szCs w:val="22"/>
        </w:rPr>
        <w:t xml:space="preserve">Thank you for your generous support of the Collection for the Holy Land. Your generosity will help house and feed the poor, provide religious formation and education, maintain shrines and parishes, and conduct pastoral ministry. </w:t>
      </w:r>
    </w:p>
    <w:p w:rsidR="001203B7" w:rsidRPr="006C249B" w:rsidRDefault="001203B7" w:rsidP="001203B7">
      <w:pPr>
        <w:pBdr>
          <w:bottom w:val="single" w:sz="6" w:space="1" w:color="auto"/>
        </w:pBdr>
        <w:rPr>
          <w:bCs/>
          <w:color w:val="000000"/>
          <w:sz w:val="2"/>
          <w:szCs w:val="2"/>
          <w:shd w:val="clear" w:color="auto" w:fill="FFFFFF"/>
        </w:rPr>
      </w:pPr>
    </w:p>
    <w:p w:rsidR="00E67247" w:rsidRPr="00007106" w:rsidRDefault="00E67247" w:rsidP="00E67247">
      <w:pPr>
        <w:pStyle w:val="Heading1"/>
        <w:shd w:val="clear" w:color="auto" w:fill="FFFFFF"/>
        <w:spacing w:before="0"/>
        <w:jc w:val="center"/>
        <w:textAlignment w:val="baseline"/>
        <w:rPr>
          <w:rFonts w:ascii="Times New Roman" w:hAnsi="Times New Roman" w:cs="Times New Roman"/>
          <w:bCs w:val="0"/>
          <w:color w:val="auto"/>
          <w:sz w:val="22"/>
          <w:szCs w:val="22"/>
          <w:u w:val="single"/>
        </w:rPr>
      </w:pPr>
      <w:r w:rsidRPr="00007106">
        <w:rPr>
          <w:rFonts w:ascii="Times New Roman" w:hAnsi="Times New Roman" w:cs="Times New Roman"/>
          <w:bCs w:val="0"/>
          <w:color w:val="auto"/>
          <w:sz w:val="22"/>
          <w:szCs w:val="22"/>
          <w:u w:val="single"/>
        </w:rPr>
        <w:t>Worldwide Marriage Encounter</w:t>
      </w:r>
    </w:p>
    <w:p w:rsidR="00E67247" w:rsidRPr="00900124" w:rsidRDefault="00E67247" w:rsidP="00E67247">
      <w:pPr>
        <w:pBdr>
          <w:bottom w:val="single" w:sz="6" w:space="1" w:color="auto"/>
        </w:pBdr>
        <w:jc w:val="both"/>
        <w:rPr>
          <w:sz w:val="22"/>
          <w:szCs w:val="22"/>
        </w:rPr>
      </w:pPr>
      <w:r>
        <w:rPr>
          <w:sz w:val="22"/>
          <w:szCs w:val="22"/>
        </w:rPr>
        <w:t xml:space="preserve">“And hope does not disappoint, because the love of God has been poured out into our hearts through the Holy Spirit who has been given to us.” Let the Holy Spirit acknowledge and increase our love for our spouses by </w:t>
      </w:r>
      <w:r w:rsidRPr="00007106">
        <w:rPr>
          <w:sz w:val="22"/>
          <w:szCs w:val="22"/>
        </w:rPr>
        <w:t>attending</w:t>
      </w:r>
      <w:r>
        <w:rPr>
          <w:sz w:val="22"/>
          <w:szCs w:val="22"/>
        </w:rPr>
        <w:t xml:space="preserve"> a Worldwide Marriage Encounter Weekend.</w:t>
      </w:r>
      <w:r w:rsidRPr="00007106">
        <w:rPr>
          <w:sz w:val="22"/>
          <w:szCs w:val="22"/>
        </w:rPr>
        <w:t xml:space="preserve"> The next weekend</w:t>
      </w:r>
      <w:r>
        <w:rPr>
          <w:sz w:val="22"/>
          <w:szCs w:val="22"/>
        </w:rPr>
        <w:t>s</w:t>
      </w:r>
      <w:r w:rsidRPr="00007106">
        <w:rPr>
          <w:sz w:val="22"/>
          <w:szCs w:val="22"/>
        </w:rPr>
        <w:t xml:space="preserve"> will be on </w:t>
      </w:r>
      <w:r w:rsidRPr="00E67247">
        <w:rPr>
          <w:b/>
          <w:sz w:val="22"/>
          <w:szCs w:val="22"/>
        </w:rPr>
        <w:t>April 27</w:t>
      </w:r>
      <w:r w:rsidRPr="00E67247">
        <w:rPr>
          <w:b/>
          <w:sz w:val="22"/>
          <w:szCs w:val="22"/>
          <w:vertAlign w:val="superscript"/>
        </w:rPr>
        <w:t>th</w:t>
      </w:r>
      <w:r w:rsidRPr="00E67247">
        <w:rPr>
          <w:b/>
          <w:sz w:val="22"/>
          <w:szCs w:val="22"/>
        </w:rPr>
        <w:t>-29</w:t>
      </w:r>
      <w:r w:rsidRPr="00E67247">
        <w:rPr>
          <w:b/>
          <w:sz w:val="22"/>
          <w:szCs w:val="22"/>
          <w:vertAlign w:val="superscript"/>
        </w:rPr>
        <w:t>th</w:t>
      </w:r>
      <w:r>
        <w:rPr>
          <w:sz w:val="22"/>
          <w:szCs w:val="22"/>
        </w:rPr>
        <w:t xml:space="preserve"> at the Seminary of the Immaculate Conception and on </w:t>
      </w:r>
      <w:r>
        <w:rPr>
          <w:b/>
          <w:sz w:val="22"/>
          <w:szCs w:val="22"/>
        </w:rPr>
        <w:t>July 14</w:t>
      </w:r>
      <w:r w:rsidRPr="000312AD">
        <w:rPr>
          <w:b/>
          <w:sz w:val="22"/>
          <w:szCs w:val="22"/>
          <w:vertAlign w:val="superscript"/>
        </w:rPr>
        <w:t>th</w:t>
      </w:r>
      <w:r>
        <w:rPr>
          <w:b/>
          <w:sz w:val="22"/>
          <w:szCs w:val="22"/>
        </w:rPr>
        <w:t>-15</w:t>
      </w:r>
      <w:r w:rsidRPr="000312AD">
        <w:rPr>
          <w:b/>
          <w:sz w:val="22"/>
          <w:szCs w:val="22"/>
          <w:vertAlign w:val="superscript"/>
        </w:rPr>
        <w:t>th</w:t>
      </w:r>
      <w:r>
        <w:rPr>
          <w:b/>
          <w:sz w:val="22"/>
          <w:szCs w:val="22"/>
        </w:rPr>
        <w:t xml:space="preserve"> </w:t>
      </w:r>
      <w:r w:rsidRPr="00E67247">
        <w:rPr>
          <w:sz w:val="22"/>
          <w:szCs w:val="22"/>
        </w:rPr>
        <w:t xml:space="preserve">at Our Lady of the Blessed Sacrament in </w:t>
      </w:r>
      <w:r>
        <w:rPr>
          <w:sz w:val="22"/>
          <w:szCs w:val="22"/>
        </w:rPr>
        <w:t>Bayside, NY. For more information call (</w:t>
      </w:r>
      <w:r>
        <w:rPr>
          <w:b/>
          <w:sz w:val="22"/>
          <w:szCs w:val="22"/>
        </w:rPr>
        <w:t>877) 697-9963</w:t>
      </w:r>
      <w:r>
        <w:rPr>
          <w:sz w:val="22"/>
          <w:szCs w:val="22"/>
        </w:rPr>
        <w:t>.</w:t>
      </w:r>
      <w:r w:rsidRPr="00007106">
        <w:rPr>
          <w:sz w:val="22"/>
          <w:szCs w:val="22"/>
        </w:rPr>
        <w:t xml:space="preserve"> </w:t>
      </w:r>
    </w:p>
    <w:p w:rsidR="00E16FA3" w:rsidRPr="009F54DC" w:rsidRDefault="00E16FA3" w:rsidP="00E16FA3">
      <w:pPr>
        <w:pBdr>
          <w:bottom w:val="single" w:sz="6" w:space="1" w:color="auto"/>
        </w:pBdr>
        <w:tabs>
          <w:tab w:val="left" w:pos="1170"/>
        </w:tabs>
        <w:rPr>
          <w:bCs/>
          <w:color w:val="000000"/>
          <w:sz w:val="2"/>
          <w:szCs w:val="2"/>
          <w:shd w:val="clear" w:color="auto" w:fill="FFFFFF"/>
        </w:rPr>
      </w:pPr>
    </w:p>
    <w:p w:rsidR="00E16FA3" w:rsidRPr="003A2F65" w:rsidRDefault="00E16FA3" w:rsidP="00E16FA3">
      <w:pPr>
        <w:rPr>
          <w:b/>
          <w:sz w:val="22"/>
          <w:szCs w:val="22"/>
          <w:u w:val="single"/>
        </w:rPr>
      </w:pPr>
      <w:r w:rsidRPr="003A2F65">
        <w:rPr>
          <w:b/>
          <w:sz w:val="22"/>
          <w:szCs w:val="22"/>
          <w:u w:val="single"/>
        </w:rPr>
        <w:t xml:space="preserve">Readings for the Week of </w:t>
      </w:r>
      <w:r>
        <w:rPr>
          <w:b/>
          <w:sz w:val="22"/>
          <w:szCs w:val="22"/>
          <w:u w:val="single"/>
        </w:rPr>
        <w:t>April 16</w:t>
      </w:r>
      <w:r w:rsidRPr="00F64BEC">
        <w:rPr>
          <w:b/>
          <w:sz w:val="22"/>
          <w:szCs w:val="22"/>
          <w:u w:val="single"/>
          <w:vertAlign w:val="superscript"/>
        </w:rPr>
        <w:t>th</w:t>
      </w:r>
      <w:r w:rsidRPr="003A2F65">
        <w:rPr>
          <w:b/>
          <w:sz w:val="22"/>
          <w:szCs w:val="22"/>
          <w:u w:val="single"/>
        </w:rPr>
        <w:t>, 201</w:t>
      </w:r>
      <w:r>
        <w:rPr>
          <w:b/>
          <w:sz w:val="22"/>
          <w:szCs w:val="22"/>
          <w:u w:val="single"/>
        </w:rPr>
        <w:t>8</w:t>
      </w:r>
    </w:p>
    <w:p w:rsidR="00E16FA3" w:rsidRPr="007F21A2" w:rsidRDefault="00E16FA3" w:rsidP="00E16FA3">
      <w:pPr>
        <w:rPr>
          <w:sz w:val="22"/>
          <w:szCs w:val="22"/>
        </w:rPr>
      </w:pPr>
      <w:r w:rsidRPr="007F21A2">
        <w:rPr>
          <w:sz w:val="22"/>
          <w:szCs w:val="22"/>
        </w:rPr>
        <w:t xml:space="preserve">Monday:     </w:t>
      </w:r>
      <w:r>
        <w:rPr>
          <w:sz w:val="22"/>
          <w:szCs w:val="22"/>
        </w:rPr>
        <w:t xml:space="preserve">   </w:t>
      </w:r>
      <w:r w:rsidRPr="00DA4801">
        <w:rPr>
          <w:sz w:val="22"/>
          <w:szCs w:val="22"/>
        </w:rPr>
        <w:t>ACTS 6:8-15</w:t>
      </w:r>
      <w:r>
        <w:rPr>
          <w:sz w:val="22"/>
          <w:szCs w:val="22"/>
        </w:rPr>
        <w:t>/</w:t>
      </w:r>
      <w:r w:rsidRPr="00DA4801">
        <w:rPr>
          <w:sz w:val="22"/>
          <w:szCs w:val="22"/>
        </w:rPr>
        <w:t>JN 6:22-29</w:t>
      </w:r>
    </w:p>
    <w:p w:rsidR="00E16FA3" w:rsidRPr="007F21A2" w:rsidRDefault="00E16FA3" w:rsidP="00E16FA3">
      <w:pPr>
        <w:rPr>
          <w:sz w:val="22"/>
          <w:szCs w:val="22"/>
        </w:rPr>
      </w:pPr>
      <w:r w:rsidRPr="007F21A2">
        <w:rPr>
          <w:sz w:val="22"/>
          <w:szCs w:val="22"/>
        </w:rPr>
        <w:t xml:space="preserve">Tuesday:        </w:t>
      </w:r>
      <w:r w:rsidRPr="00DA4801">
        <w:rPr>
          <w:sz w:val="22"/>
          <w:szCs w:val="22"/>
        </w:rPr>
        <w:t>ACTS 7:51—8:1A</w:t>
      </w:r>
      <w:r>
        <w:rPr>
          <w:sz w:val="22"/>
          <w:szCs w:val="22"/>
        </w:rPr>
        <w:t>/</w:t>
      </w:r>
      <w:r w:rsidRPr="00DA4801">
        <w:rPr>
          <w:sz w:val="22"/>
          <w:szCs w:val="22"/>
        </w:rPr>
        <w:t>JN 6:30-35</w:t>
      </w:r>
    </w:p>
    <w:p w:rsidR="00E16FA3" w:rsidRDefault="00E16FA3" w:rsidP="00E16FA3">
      <w:pPr>
        <w:pBdr>
          <w:bottom w:val="single" w:sz="6" w:space="1" w:color="auto"/>
        </w:pBdr>
        <w:rPr>
          <w:sz w:val="22"/>
          <w:szCs w:val="22"/>
        </w:rPr>
      </w:pPr>
      <w:r w:rsidRPr="007F21A2">
        <w:rPr>
          <w:sz w:val="22"/>
          <w:szCs w:val="22"/>
        </w:rPr>
        <w:t xml:space="preserve">Wednesday:   </w:t>
      </w:r>
      <w:r w:rsidRPr="00DA4801">
        <w:rPr>
          <w:sz w:val="22"/>
          <w:szCs w:val="22"/>
        </w:rPr>
        <w:t>ACTS 8:1B-8</w:t>
      </w:r>
      <w:r>
        <w:rPr>
          <w:sz w:val="22"/>
          <w:szCs w:val="22"/>
        </w:rPr>
        <w:t>/</w:t>
      </w:r>
      <w:r w:rsidRPr="00DA4801">
        <w:rPr>
          <w:sz w:val="22"/>
          <w:szCs w:val="22"/>
        </w:rPr>
        <w:t>JN 6:35-40</w:t>
      </w:r>
    </w:p>
    <w:p w:rsidR="00E16FA3" w:rsidRPr="007F21A2" w:rsidRDefault="00E16FA3" w:rsidP="00E16FA3">
      <w:pPr>
        <w:pBdr>
          <w:bottom w:val="single" w:sz="6" w:space="1" w:color="auto"/>
        </w:pBdr>
        <w:rPr>
          <w:sz w:val="22"/>
          <w:szCs w:val="22"/>
        </w:rPr>
      </w:pPr>
      <w:r>
        <w:rPr>
          <w:sz w:val="22"/>
          <w:szCs w:val="22"/>
        </w:rPr>
        <w:t xml:space="preserve">Thursday:      </w:t>
      </w:r>
      <w:r w:rsidRPr="00DA4801">
        <w:rPr>
          <w:sz w:val="22"/>
          <w:szCs w:val="22"/>
        </w:rPr>
        <w:t>ACTS 8:26-40</w:t>
      </w:r>
      <w:r>
        <w:rPr>
          <w:sz w:val="22"/>
          <w:szCs w:val="22"/>
        </w:rPr>
        <w:t>/</w:t>
      </w:r>
      <w:r w:rsidRPr="00DA4801">
        <w:rPr>
          <w:sz w:val="22"/>
          <w:szCs w:val="22"/>
        </w:rPr>
        <w:t>JN 6:44-51</w:t>
      </w:r>
    </w:p>
    <w:p w:rsidR="00E16FA3" w:rsidRPr="007F21A2" w:rsidRDefault="00E16FA3" w:rsidP="00E16FA3">
      <w:pPr>
        <w:pBdr>
          <w:bottom w:val="single" w:sz="6" w:space="1" w:color="auto"/>
        </w:pBdr>
        <w:rPr>
          <w:sz w:val="22"/>
          <w:szCs w:val="22"/>
        </w:rPr>
      </w:pPr>
      <w:r w:rsidRPr="007F21A2">
        <w:rPr>
          <w:sz w:val="22"/>
          <w:szCs w:val="22"/>
        </w:rPr>
        <w:t xml:space="preserve">Friday:           </w:t>
      </w:r>
      <w:r w:rsidRPr="00DA4801">
        <w:rPr>
          <w:sz w:val="22"/>
          <w:szCs w:val="22"/>
        </w:rPr>
        <w:t>ACTS 9:1-20</w:t>
      </w:r>
      <w:r>
        <w:rPr>
          <w:sz w:val="22"/>
          <w:szCs w:val="22"/>
        </w:rPr>
        <w:t>/</w:t>
      </w:r>
      <w:r w:rsidRPr="00DA4801">
        <w:rPr>
          <w:sz w:val="22"/>
          <w:szCs w:val="22"/>
        </w:rPr>
        <w:t>JN 6:52-59</w:t>
      </w:r>
    </w:p>
    <w:p w:rsidR="00E16FA3" w:rsidRPr="00DA4801" w:rsidRDefault="00E16FA3" w:rsidP="00E16FA3">
      <w:pPr>
        <w:pBdr>
          <w:bottom w:val="single" w:sz="6" w:space="1" w:color="auto"/>
        </w:pBdr>
        <w:rPr>
          <w:sz w:val="22"/>
          <w:szCs w:val="22"/>
        </w:rPr>
      </w:pPr>
      <w:r w:rsidRPr="00DA4801">
        <w:rPr>
          <w:sz w:val="22"/>
          <w:szCs w:val="22"/>
        </w:rPr>
        <w:t>Saturday:       ACTS 9:31-42</w:t>
      </w:r>
      <w:r>
        <w:rPr>
          <w:sz w:val="22"/>
          <w:szCs w:val="22"/>
        </w:rPr>
        <w:t>/</w:t>
      </w:r>
      <w:r w:rsidRPr="00DA4801">
        <w:rPr>
          <w:sz w:val="22"/>
          <w:szCs w:val="22"/>
        </w:rPr>
        <w:t>JN 6:60-69</w:t>
      </w:r>
    </w:p>
    <w:p w:rsidR="00E16FA3" w:rsidRPr="00826108" w:rsidRDefault="00E16FA3" w:rsidP="00E16FA3">
      <w:pPr>
        <w:pBdr>
          <w:bottom w:val="single" w:sz="6" w:space="1" w:color="auto"/>
        </w:pBdr>
        <w:rPr>
          <w:sz w:val="22"/>
          <w:szCs w:val="22"/>
        </w:rPr>
      </w:pPr>
      <w:r w:rsidRPr="00DA4801">
        <w:rPr>
          <w:sz w:val="22"/>
          <w:szCs w:val="22"/>
        </w:rPr>
        <w:t>Sunday:</w:t>
      </w:r>
      <w:r w:rsidRPr="007F21A2">
        <w:rPr>
          <w:sz w:val="22"/>
          <w:szCs w:val="22"/>
        </w:rPr>
        <w:t xml:space="preserve">         </w:t>
      </w:r>
      <w:r w:rsidRPr="00DA4801">
        <w:rPr>
          <w:sz w:val="22"/>
          <w:szCs w:val="22"/>
        </w:rPr>
        <w:t>ACTS 4:8-12</w:t>
      </w:r>
      <w:r>
        <w:rPr>
          <w:sz w:val="22"/>
          <w:szCs w:val="22"/>
        </w:rPr>
        <w:t>/</w:t>
      </w:r>
      <w:r w:rsidRPr="00DA4801">
        <w:rPr>
          <w:sz w:val="22"/>
          <w:szCs w:val="22"/>
        </w:rPr>
        <w:t>1 JN 3:1-2</w:t>
      </w:r>
      <w:r>
        <w:rPr>
          <w:sz w:val="22"/>
          <w:szCs w:val="22"/>
        </w:rPr>
        <w:t>/</w:t>
      </w:r>
      <w:r w:rsidRPr="00DA4801">
        <w:rPr>
          <w:sz w:val="22"/>
          <w:szCs w:val="22"/>
        </w:rPr>
        <w:t>JN 10:11-18</w:t>
      </w:r>
    </w:p>
    <w:p w:rsidR="009C3DD0" w:rsidRPr="00105172" w:rsidRDefault="009C3DD0" w:rsidP="00105172">
      <w:pPr>
        <w:rPr>
          <w:rFonts w:ascii="Arial Rounded MT Bold" w:hAnsi="Arial Rounded MT Bold"/>
          <w:b/>
          <w:iCs/>
          <w:sz w:val="2"/>
          <w:szCs w:val="2"/>
        </w:rPr>
      </w:pPr>
    </w:p>
    <w:sectPr w:rsidR="009C3DD0" w:rsidRPr="00105172" w:rsidSect="00E57DD9">
      <w:footerReference w:type="default" r:id="rId11"/>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697" w:rsidRDefault="009E1697" w:rsidP="00924A6A">
      <w:r>
        <w:separator/>
      </w:r>
    </w:p>
  </w:endnote>
  <w:endnote w:type="continuationSeparator" w:id="0">
    <w:p w:rsidR="009E1697" w:rsidRDefault="009E1697"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 w:name="Blackadder ITC">
    <w:altName w:val="Chiller"/>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697" w:rsidRDefault="009E1697" w:rsidP="00924A6A">
      <w:r>
        <w:separator/>
      </w:r>
    </w:p>
  </w:footnote>
  <w:footnote w:type="continuationSeparator" w:id="0">
    <w:p w:rsidR="009E1697" w:rsidRDefault="009E1697"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172"/>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7E9"/>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6D5"/>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2F02"/>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B97"/>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2E"/>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15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8DC"/>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8E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6D6B"/>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1EC"/>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5DEA"/>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19C"/>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5A13"/>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2EBA"/>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002"/>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3DAA"/>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1A03"/>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14F"/>
    <w:rsid w:val="00930258"/>
    <w:rsid w:val="009309D5"/>
    <w:rsid w:val="00930EE8"/>
    <w:rsid w:val="009312BD"/>
    <w:rsid w:val="0093160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697"/>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4CC8"/>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2F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4D"/>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A1"/>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83B"/>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1ED0"/>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6F2"/>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0E1"/>
    <w:rsid w:val="00BD4423"/>
    <w:rsid w:val="00BD4997"/>
    <w:rsid w:val="00BD4E14"/>
    <w:rsid w:val="00BD538B"/>
    <w:rsid w:val="00BD562A"/>
    <w:rsid w:val="00BD5845"/>
    <w:rsid w:val="00BD5878"/>
    <w:rsid w:val="00BD58B7"/>
    <w:rsid w:val="00BD5C1F"/>
    <w:rsid w:val="00BD5C28"/>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0"/>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59F"/>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1D27"/>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31"/>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10"/>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801"/>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DE8"/>
    <w:rsid w:val="00E14FF6"/>
    <w:rsid w:val="00E15676"/>
    <w:rsid w:val="00E16E15"/>
    <w:rsid w:val="00E16E6E"/>
    <w:rsid w:val="00E16FA3"/>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247"/>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34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2C932-29A3-4FC8-81D9-DE6B44C1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8581</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23</cp:revision>
  <cp:lastPrinted>2018-04-09T17:17:00Z</cp:lastPrinted>
  <dcterms:created xsi:type="dcterms:W3CDTF">2018-01-19T00:45:00Z</dcterms:created>
  <dcterms:modified xsi:type="dcterms:W3CDTF">2018-04-10T14:43:00Z</dcterms:modified>
</cp:coreProperties>
</file>