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60616C">
        <w:rPr>
          <w:b/>
          <w:i w:val="0"/>
          <w:smallCaps/>
          <w:sz w:val="28"/>
          <w:szCs w:val="28"/>
        </w:rPr>
        <w:t>JULY</w:t>
      </w:r>
      <w:r w:rsidR="0060616C" w:rsidRPr="00084597">
        <w:rPr>
          <w:b/>
          <w:i w:val="0"/>
          <w:smallCaps/>
          <w:sz w:val="28"/>
          <w:szCs w:val="28"/>
        </w:rPr>
        <w:t xml:space="preserve"> </w:t>
      </w:r>
      <w:r w:rsidR="00733650">
        <w:rPr>
          <w:b/>
          <w:i w:val="0"/>
          <w:smallCaps/>
          <w:sz w:val="28"/>
          <w:szCs w:val="28"/>
        </w:rPr>
        <w:t>14</w:t>
      </w:r>
      <w:r w:rsidR="0060616C">
        <w:rPr>
          <w:b/>
          <w:i w:val="0"/>
          <w:sz w:val="28"/>
          <w:szCs w:val="28"/>
          <w:vertAlign w:val="superscript"/>
        </w:rPr>
        <w:t>th</w:t>
      </w:r>
      <w:r w:rsidR="001203B7" w:rsidRPr="00F64BEC">
        <w:rPr>
          <w:b/>
          <w:i w:val="0"/>
          <w:smallCaps/>
          <w:sz w:val="28"/>
          <w:szCs w:val="28"/>
        </w:rPr>
        <w:t>, 2018</w:t>
      </w:r>
    </w:p>
    <w:p w:rsidR="00613A17" w:rsidRDefault="00710445" w:rsidP="00D0328B">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2A1F4E" w:rsidRPr="00613A17">
        <w:rPr>
          <w:i w:val="0"/>
          <w:sz w:val="22"/>
          <w:szCs w:val="22"/>
        </w:rPr>
        <w:t>In loving memory of Andr</w:t>
      </w:r>
      <w:r w:rsidR="003E6C52">
        <w:rPr>
          <w:i w:val="0"/>
          <w:sz w:val="22"/>
          <w:szCs w:val="22"/>
        </w:rPr>
        <w:t xml:space="preserve">é </w:t>
      </w:r>
      <w:r w:rsidR="002A1F4E" w:rsidRPr="00613A17">
        <w:rPr>
          <w:i w:val="0"/>
          <w:sz w:val="22"/>
          <w:szCs w:val="22"/>
        </w:rPr>
        <w:t xml:space="preserve">Maurice </w:t>
      </w:r>
    </w:p>
    <w:p w:rsidR="00170459" w:rsidRPr="00CC2B66" w:rsidRDefault="00613A17" w:rsidP="00D0328B">
      <w:pPr>
        <w:pStyle w:val="BodyText"/>
        <w:tabs>
          <w:tab w:val="left" w:pos="1170"/>
        </w:tabs>
        <w:rPr>
          <w:i w:val="0"/>
          <w:sz w:val="22"/>
          <w:szCs w:val="22"/>
        </w:rPr>
      </w:pPr>
      <w:r>
        <w:rPr>
          <w:i w:val="0"/>
          <w:sz w:val="22"/>
          <w:szCs w:val="22"/>
        </w:rPr>
        <w:tab/>
      </w:r>
      <w:proofErr w:type="spellStart"/>
      <w:r>
        <w:rPr>
          <w:i w:val="0"/>
          <w:sz w:val="22"/>
          <w:szCs w:val="22"/>
        </w:rPr>
        <w:t>Valbrune</w:t>
      </w:r>
      <w:proofErr w:type="spellEnd"/>
      <w:r>
        <w:rPr>
          <w:i w:val="0"/>
          <w:sz w:val="22"/>
          <w:szCs w:val="22"/>
        </w:rPr>
        <w:t xml:space="preserve"> - b</w:t>
      </w:r>
      <w:r w:rsidR="002A1F4E" w:rsidRPr="00613A17">
        <w:rPr>
          <w:i w:val="0"/>
          <w:sz w:val="22"/>
          <w:szCs w:val="22"/>
        </w:rPr>
        <w:t>y His Spouse and His Children</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60616C">
        <w:rPr>
          <w:b/>
          <w:i w:val="0"/>
          <w:smallCaps/>
          <w:sz w:val="28"/>
          <w:szCs w:val="28"/>
        </w:rPr>
        <w:t>JULY</w:t>
      </w:r>
      <w:r w:rsidR="0060616C" w:rsidRPr="00084597">
        <w:rPr>
          <w:b/>
          <w:i w:val="0"/>
          <w:smallCaps/>
          <w:sz w:val="28"/>
          <w:szCs w:val="28"/>
        </w:rPr>
        <w:t xml:space="preserve"> </w:t>
      </w:r>
      <w:r w:rsidR="00733650">
        <w:rPr>
          <w:b/>
          <w:i w:val="0"/>
          <w:smallCaps/>
          <w:sz w:val="28"/>
          <w:szCs w:val="28"/>
        </w:rPr>
        <w:t>15</w:t>
      </w:r>
      <w:r w:rsidR="0060616C">
        <w:rPr>
          <w:b/>
          <w:i w:val="0"/>
          <w:sz w:val="28"/>
          <w:szCs w:val="28"/>
          <w:vertAlign w:val="superscript"/>
        </w:rPr>
        <w:t>th</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251C22" w:rsidRDefault="00054805" w:rsidP="00733650">
      <w:pPr>
        <w:pStyle w:val="BodyText"/>
        <w:tabs>
          <w:tab w:val="left" w:pos="1170"/>
        </w:tabs>
        <w:rPr>
          <w:i w:val="0"/>
          <w:sz w:val="22"/>
          <w:szCs w:val="22"/>
        </w:rPr>
      </w:pPr>
      <w:r>
        <w:rPr>
          <w:i w:val="0"/>
          <w:sz w:val="22"/>
          <w:szCs w:val="22"/>
        </w:rPr>
        <w:tab/>
      </w:r>
      <w:r w:rsidR="00283142" w:rsidRPr="00283142">
        <w:rPr>
          <w:i w:val="0"/>
          <w:sz w:val="22"/>
          <w:szCs w:val="22"/>
        </w:rPr>
        <w:t xml:space="preserve">Repos de </w:t>
      </w:r>
      <w:proofErr w:type="spellStart"/>
      <w:r w:rsidR="00283142" w:rsidRPr="00283142">
        <w:rPr>
          <w:i w:val="0"/>
          <w:sz w:val="22"/>
          <w:szCs w:val="22"/>
        </w:rPr>
        <w:t>l’âme</w:t>
      </w:r>
      <w:proofErr w:type="spellEnd"/>
      <w:r w:rsidR="00283142" w:rsidRPr="00283142">
        <w:rPr>
          <w:i w:val="0"/>
          <w:sz w:val="22"/>
          <w:szCs w:val="22"/>
        </w:rPr>
        <w:t xml:space="preserve"> de </w:t>
      </w:r>
      <w:r w:rsidR="00CB31FE" w:rsidRPr="00CB31FE">
        <w:rPr>
          <w:i w:val="0"/>
          <w:sz w:val="22"/>
          <w:szCs w:val="22"/>
        </w:rPr>
        <w:t xml:space="preserve">Luc </w:t>
      </w:r>
      <w:proofErr w:type="spellStart"/>
      <w:r w:rsidR="00CB31FE" w:rsidRPr="00CB31FE">
        <w:rPr>
          <w:i w:val="0"/>
          <w:sz w:val="22"/>
          <w:szCs w:val="22"/>
        </w:rPr>
        <w:t>E</w:t>
      </w:r>
      <w:r w:rsidR="00CB31FE">
        <w:rPr>
          <w:i w:val="0"/>
          <w:sz w:val="22"/>
          <w:szCs w:val="22"/>
        </w:rPr>
        <w:t>stimé</w:t>
      </w:r>
      <w:proofErr w:type="spellEnd"/>
      <w:r w:rsidR="00CB31FE">
        <w:rPr>
          <w:i w:val="0"/>
          <w:sz w:val="22"/>
          <w:szCs w:val="22"/>
        </w:rPr>
        <w:t xml:space="preserve"> -</w:t>
      </w:r>
      <w:r w:rsidR="00CB31FE" w:rsidRPr="00CB31FE">
        <w:rPr>
          <w:i w:val="0"/>
          <w:sz w:val="22"/>
          <w:szCs w:val="22"/>
        </w:rPr>
        <w:t xml:space="preserve"> </w:t>
      </w:r>
      <w:r w:rsidR="008C66A3" w:rsidRPr="008C66A3">
        <w:rPr>
          <w:i w:val="0"/>
          <w:sz w:val="22"/>
          <w:szCs w:val="22"/>
        </w:rPr>
        <w:t xml:space="preserve">par </w:t>
      </w:r>
      <w:proofErr w:type="spellStart"/>
      <w:r w:rsidR="008C66A3" w:rsidRPr="008C66A3">
        <w:rPr>
          <w:i w:val="0"/>
          <w:sz w:val="22"/>
          <w:szCs w:val="22"/>
        </w:rPr>
        <w:t>ses</w:t>
      </w:r>
      <w:proofErr w:type="spellEnd"/>
      <w:r w:rsidR="008C66A3" w:rsidRPr="008C66A3">
        <w:rPr>
          <w:i w:val="0"/>
          <w:sz w:val="22"/>
          <w:szCs w:val="22"/>
        </w:rPr>
        <w:t xml:space="preserve"> </w:t>
      </w:r>
    </w:p>
    <w:p w:rsidR="00807A1F" w:rsidRDefault="00251C22" w:rsidP="00733650">
      <w:pPr>
        <w:pStyle w:val="BodyText"/>
        <w:tabs>
          <w:tab w:val="left" w:pos="1170"/>
        </w:tabs>
        <w:rPr>
          <w:i w:val="0"/>
          <w:sz w:val="22"/>
          <w:szCs w:val="22"/>
        </w:rPr>
      </w:pPr>
      <w:r>
        <w:rPr>
          <w:i w:val="0"/>
          <w:sz w:val="22"/>
          <w:szCs w:val="22"/>
        </w:rPr>
        <w:tab/>
      </w:r>
      <w:proofErr w:type="spellStart"/>
      <w:r w:rsidR="008C66A3" w:rsidRPr="008C66A3">
        <w:rPr>
          <w:i w:val="0"/>
          <w:sz w:val="22"/>
          <w:szCs w:val="22"/>
        </w:rPr>
        <w:t>enfants</w:t>
      </w:r>
      <w:proofErr w:type="spellEnd"/>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251C22" w:rsidRDefault="00E74C6B" w:rsidP="00B03C22">
      <w:pPr>
        <w:rPr>
          <w:sz w:val="22"/>
          <w:szCs w:val="22"/>
        </w:rPr>
      </w:pPr>
      <w:r>
        <w:rPr>
          <w:sz w:val="22"/>
          <w:szCs w:val="22"/>
        </w:rPr>
        <w:tab/>
        <w:t xml:space="preserve">        </w:t>
      </w:r>
      <w:r w:rsidR="008C66A3" w:rsidRPr="008C66A3">
        <w:rPr>
          <w:sz w:val="22"/>
          <w:szCs w:val="22"/>
        </w:rPr>
        <w:t xml:space="preserve">Repose of the soul of Ruby Graham </w:t>
      </w:r>
      <w:r w:rsidR="008C66A3">
        <w:rPr>
          <w:sz w:val="22"/>
          <w:szCs w:val="22"/>
        </w:rPr>
        <w:t xml:space="preserve">- </w:t>
      </w:r>
      <w:r w:rsidR="008C66A3" w:rsidRPr="008C66A3">
        <w:rPr>
          <w:sz w:val="22"/>
          <w:szCs w:val="22"/>
        </w:rPr>
        <w:t xml:space="preserve">by her </w:t>
      </w:r>
    </w:p>
    <w:p w:rsidR="00E74C6B" w:rsidRDefault="00251C22" w:rsidP="00B03C22">
      <w:pPr>
        <w:rPr>
          <w:i/>
          <w:sz w:val="22"/>
          <w:szCs w:val="22"/>
        </w:rPr>
      </w:pPr>
      <w:r>
        <w:rPr>
          <w:sz w:val="22"/>
          <w:szCs w:val="22"/>
        </w:rPr>
        <w:tab/>
        <w:t xml:space="preserve">        </w:t>
      </w:r>
      <w:r w:rsidR="008C66A3" w:rsidRPr="008C66A3">
        <w:rPr>
          <w:sz w:val="22"/>
          <w:szCs w:val="22"/>
        </w:rPr>
        <w:t>daughter</w:t>
      </w:r>
      <w:r w:rsidR="008C66A3">
        <w:rPr>
          <w:sz w:val="22"/>
          <w:szCs w:val="22"/>
        </w:rPr>
        <w:t>,</w:t>
      </w:r>
      <w:r w:rsidR="008C66A3" w:rsidRPr="008C66A3">
        <w:rPr>
          <w:sz w:val="22"/>
          <w:szCs w:val="22"/>
        </w:rPr>
        <w:t xml:space="preserve"> </w:t>
      </w:r>
      <w:proofErr w:type="spellStart"/>
      <w:r w:rsidR="008C66A3" w:rsidRPr="008C66A3">
        <w:rPr>
          <w:sz w:val="22"/>
          <w:szCs w:val="22"/>
        </w:rPr>
        <w:t>Dennese</w:t>
      </w:r>
      <w:proofErr w:type="spellEnd"/>
      <w:r w:rsidR="008C66A3" w:rsidRPr="008C66A3">
        <w:rPr>
          <w:sz w:val="22"/>
          <w:szCs w:val="22"/>
        </w:rPr>
        <w:t xml:space="preserve"> </w:t>
      </w:r>
      <w:proofErr w:type="spellStart"/>
      <w:r w:rsidR="008C66A3" w:rsidRPr="008C66A3">
        <w:rPr>
          <w:sz w:val="22"/>
          <w:szCs w:val="22"/>
        </w:rPr>
        <w:t>Reddie</w:t>
      </w:r>
      <w:proofErr w:type="spellEnd"/>
      <w:r w:rsidR="008C66A3" w:rsidRPr="008C66A3">
        <w:rPr>
          <w:sz w:val="22"/>
          <w:szCs w:val="22"/>
        </w:rPr>
        <w:t xml:space="preserve"> Fraser</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8C66A3" w:rsidRDefault="00E74C6B" w:rsidP="009924AE">
      <w:pPr>
        <w:pStyle w:val="BodyText"/>
        <w:tabs>
          <w:tab w:val="left" w:pos="1170"/>
        </w:tabs>
        <w:rPr>
          <w:sz w:val="22"/>
          <w:szCs w:val="22"/>
        </w:rPr>
      </w:pPr>
      <w:r>
        <w:rPr>
          <w:i w:val="0"/>
          <w:sz w:val="22"/>
          <w:szCs w:val="22"/>
        </w:rPr>
        <w:tab/>
      </w:r>
      <w:r w:rsidR="00F641D2">
        <w:rPr>
          <w:i w:val="0"/>
          <w:sz w:val="22"/>
          <w:szCs w:val="22"/>
        </w:rPr>
        <w:t>For the People of the parish</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Default="00E74C6B" w:rsidP="00B03C22">
      <w:pPr>
        <w:pStyle w:val="BodyText"/>
        <w:tabs>
          <w:tab w:val="left" w:pos="1170"/>
        </w:tabs>
        <w:rPr>
          <w:i w:val="0"/>
          <w:sz w:val="22"/>
          <w:szCs w:val="22"/>
        </w:rPr>
      </w:pPr>
      <w:r w:rsidRPr="0055129A">
        <w:rPr>
          <w:b/>
          <w:sz w:val="28"/>
          <w:szCs w:val="28"/>
        </w:rPr>
        <w:tab/>
      </w:r>
      <w:r w:rsidR="00F641D2">
        <w:rPr>
          <w:i w:val="0"/>
          <w:sz w:val="22"/>
          <w:szCs w:val="22"/>
        </w:rPr>
        <w:t xml:space="preserve">Action de </w:t>
      </w:r>
      <w:proofErr w:type="spellStart"/>
      <w:r w:rsidR="00F641D2">
        <w:rPr>
          <w:i w:val="0"/>
          <w:sz w:val="22"/>
          <w:szCs w:val="22"/>
        </w:rPr>
        <w:t>grâce</w:t>
      </w:r>
      <w:proofErr w:type="spellEnd"/>
      <w:r w:rsidR="00F641D2">
        <w:rPr>
          <w:i w:val="0"/>
          <w:sz w:val="22"/>
          <w:szCs w:val="22"/>
        </w:rPr>
        <w:t xml:space="preserve"> á </w:t>
      </w:r>
      <w:proofErr w:type="spellStart"/>
      <w:r w:rsidR="00F641D2">
        <w:rPr>
          <w:i w:val="0"/>
          <w:sz w:val="22"/>
          <w:szCs w:val="22"/>
        </w:rPr>
        <w:t>Dieu</w:t>
      </w:r>
      <w:proofErr w:type="spellEnd"/>
      <w:r w:rsidR="00F641D2">
        <w:rPr>
          <w:i w:val="0"/>
          <w:sz w:val="22"/>
          <w:szCs w:val="22"/>
        </w:rPr>
        <w:t xml:space="preserve"> pour le </w:t>
      </w:r>
      <w:proofErr w:type="spellStart"/>
      <w:r w:rsidR="00F641D2">
        <w:rPr>
          <w:i w:val="0"/>
          <w:sz w:val="22"/>
          <w:szCs w:val="22"/>
        </w:rPr>
        <w:t>Sacrement</w:t>
      </w:r>
      <w:proofErr w:type="spellEnd"/>
    </w:p>
    <w:p w:rsidR="00F641D2" w:rsidRDefault="00F641D2" w:rsidP="00B03C22">
      <w:pPr>
        <w:pStyle w:val="BodyText"/>
        <w:tabs>
          <w:tab w:val="left" w:pos="1170"/>
        </w:tabs>
        <w:rPr>
          <w:i w:val="0"/>
          <w:sz w:val="22"/>
          <w:szCs w:val="22"/>
        </w:rPr>
      </w:pPr>
      <w:r>
        <w:rPr>
          <w:i w:val="0"/>
          <w:sz w:val="22"/>
          <w:szCs w:val="22"/>
        </w:rPr>
        <w:tab/>
        <w:t xml:space="preserve">Matrimonial de Richard </w:t>
      </w:r>
      <w:proofErr w:type="gramStart"/>
      <w:r>
        <w:rPr>
          <w:i w:val="0"/>
          <w:sz w:val="22"/>
          <w:szCs w:val="22"/>
        </w:rPr>
        <w:t>et</w:t>
      </w:r>
      <w:proofErr w:type="gramEnd"/>
      <w:r>
        <w:rPr>
          <w:i w:val="0"/>
          <w:sz w:val="22"/>
          <w:szCs w:val="22"/>
        </w:rPr>
        <w:t xml:space="preserve"> Angela </w:t>
      </w:r>
      <w:proofErr w:type="spellStart"/>
      <w:r>
        <w:rPr>
          <w:i w:val="0"/>
          <w:sz w:val="22"/>
          <w:szCs w:val="22"/>
        </w:rPr>
        <w:t>Arkoi</w:t>
      </w:r>
      <w:proofErr w:type="spellEnd"/>
    </w:p>
    <w:p w:rsidR="00F641D2" w:rsidRDefault="00F641D2" w:rsidP="00B03C22">
      <w:pPr>
        <w:pStyle w:val="BodyText"/>
        <w:tabs>
          <w:tab w:val="left" w:pos="1170"/>
        </w:tabs>
        <w:rPr>
          <w:i w:val="0"/>
          <w:sz w:val="22"/>
          <w:szCs w:val="22"/>
        </w:rPr>
      </w:pPr>
      <w:r>
        <w:rPr>
          <w:i w:val="0"/>
          <w:sz w:val="22"/>
          <w:szCs w:val="22"/>
        </w:rPr>
        <w:tab/>
      </w:r>
      <w:proofErr w:type="gramStart"/>
      <w:r>
        <w:rPr>
          <w:i w:val="0"/>
          <w:sz w:val="22"/>
          <w:szCs w:val="22"/>
        </w:rPr>
        <w:t>par</w:t>
      </w:r>
      <w:proofErr w:type="gramEnd"/>
      <w:r>
        <w:rPr>
          <w:i w:val="0"/>
          <w:sz w:val="22"/>
          <w:szCs w:val="22"/>
        </w:rPr>
        <w:t xml:space="preserve"> Richard et Angela</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60616C">
        <w:rPr>
          <w:b/>
          <w:smallCaps/>
          <w:sz w:val="28"/>
          <w:szCs w:val="28"/>
        </w:rPr>
        <w:t>JULY</w:t>
      </w:r>
      <w:r w:rsidR="0060616C" w:rsidRPr="00084597">
        <w:rPr>
          <w:b/>
          <w:smallCaps/>
          <w:sz w:val="28"/>
          <w:szCs w:val="28"/>
        </w:rPr>
        <w:t xml:space="preserve"> </w:t>
      </w:r>
      <w:r w:rsidR="00DE7DAC">
        <w:rPr>
          <w:b/>
          <w:smallCaps/>
          <w:sz w:val="28"/>
          <w:szCs w:val="28"/>
        </w:rPr>
        <w:t>16</w:t>
      </w:r>
      <w:r w:rsidR="0060616C">
        <w:rPr>
          <w:b/>
          <w:sz w:val="28"/>
          <w:szCs w:val="28"/>
          <w:vertAlign w:val="superscript"/>
        </w:rPr>
        <w:t>th</w:t>
      </w:r>
      <w:r w:rsidR="00FF375D" w:rsidRPr="006E6C91">
        <w:rPr>
          <w:b/>
          <w:smallCaps/>
          <w:sz w:val="28"/>
          <w:szCs w:val="28"/>
        </w:rPr>
        <w:t>, 2018</w:t>
      </w:r>
    </w:p>
    <w:p w:rsidR="005F629A" w:rsidRPr="003C5134" w:rsidRDefault="00A14651" w:rsidP="008C66A3">
      <w:pPr>
        <w:rPr>
          <w:sz w:val="22"/>
          <w:szCs w:val="22"/>
        </w:rPr>
      </w:pPr>
      <w:r w:rsidRPr="003C5134">
        <w:rPr>
          <w:smallCaps/>
          <w:sz w:val="22"/>
          <w:szCs w:val="22"/>
        </w:rPr>
        <w:t>7:30 AM</w:t>
      </w:r>
      <w:r w:rsidR="00137228" w:rsidRPr="003C5134">
        <w:rPr>
          <w:smallCaps/>
          <w:sz w:val="22"/>
          <w:szCs w:val="22"/>
        </w:rPr>
        <w:t xml:space="preserve">        </w:t>
      </w:r>
      <w:r w:rsidR="00F90D64" w:rsidRPr="003C5134">
        <w:rPr>
          <w:smallCaps/>
          <w:sz w:val="22"/>
          <w:szCs w:val="22"/>
        </w:rPr>
        <w:t xml:space="preserve"> </w:t>
      </w:r>
      <w:r w:rsidR="008C66A3" w:rsidRPr="00D1009C">
        <w:rPr>
          <w:sz w:val="22"/>
          <w:szCs w:val="22"/>
        </w:rPr>
        <w:t>No Mass Intentions</w:t>
      </w:r>
    </w:p>
    <w:p w:rsidR="00251C22"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8C66A3" w:rsidRPr="008C66A3">
        <w:rPr>
          <w:i w:val="0"/>
          <w:sz w:val="22"/>
          <w:szCs w:val="22"/>
        </w:rPr>
        <w:t xml:space="preserve">Repos de l’âme de Marie Yolène Innocent </w:t>
      </w:r>
    </w:p>
    <w:p w:rsidR="004941B0" w:rsidRPr="00D1009C" w:rsidRDefault="00251C22" w:rsidP="00251C22">
      <w:pPr>
        <w:pStyle w:val="BodyText"/>
        <w:tabs>
          <w:tab w:val="left" w:pos="1170"/>
        </w:tabs>
        <w:rPr>
          <w:i w:val="0"/>
          <w:sz w:val="22"/>
          <w:szCs w:val="22"/>
        </w:rPr>
      </w:pPr>
      <w:r w:rsidRPr="00251C22">
        <w:rPr>
          <w:i w:val="0"/>
          <w:sz w:val="22"/>
          <w:szCs w:val="22"/>
        </w:rPr>
        <w:tab/>
      </w:r>
      <w:r w:rsidRPr="005C6C97">
        <w:rPr>
          <w:i w:val="0"/>
          <w:sz w:val="22"/>
          <w:szCs w:val="22"/>
        </w:rPr>
        <w:t xml:space="preserve">- </w:t>
      </w:r>
      <w:r w:rsidR="008C66A3" w:rsidRPr="005C6C97">
        <w:rPr>
          <w:i w:val="0"/>
          <w:sz w:val="22"/>
          <w:szCs w:val="22"/>
        </w:rPr>
        <w:t xml:space="preserve">par </w:t>
      </w:r>
      <w:proofErr w:type="spellStart"/>
      <w:r w:rsidR="008C66A3" w:rsidRPr="005C6C97">
        <w:rPr>
          <w:i w:val="0"/>
          <w:sz w:val="22"/>
          <w:szCs w:val="22"/>
        </w:rPr>
        <w:t>ses</w:t>
      </w:r>
      <w:proofErr w:type="spellEnd"/>
      <w:r w:rsidR="008C66A3" w:rsidRPr="005C6C97">
        <w:rPr>
          <w:i w:val="0"/>
          <w:sz w:val="22"/>
          <w:szCs w:val="22"/>
        </w:rPr>
        <w:t xml:space="preserve"> </w:t>
      </w:r>
      <w:proofErr w:type="spellStart"/>
      <w:r w:rsidR="008C66A3" w:rsidRPr="005C6C97">
        <w:rPr>
          <w:i w:val="0"/>
          <w:sz w:val="22"/>
          <w:szCs w:val="22"/>
        </w:rPr>
        <w:t>enfants</w:t>
      </w:r>
      <w:proofErr w:type="spellEnd"/>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60616C">
        <w:rPr>
          <w:b/>
          <w:smallCaps/>
          <w:sz w:val="28"/>
          <w:szCs w:val="28"/>
        </w:rPr>
        <w:t>JULY</w:t>
      </w:r>
      <w:r w:rsidR="0060616C" w:rsidRPr="00084597">
        <w:rPr>
          <w:b/>
          <w:smallCaps/>
          <w:sz w:val="28"/>
          <w:szCs w:val="28"/>
        </w:rPr>
        <w:t xml:space="preserve"> </w:t>
      </w:r>
      <w:r w:rsidR="00DE7DAC">
        <w:rPr>
          <w:b/>
          <w:smallCaps/>
          <w:sz w:val="28"/>
          <w:szCs w:val="28"/>
        </w:rPr>
        <w:t>17</w:t>
      </w:r>
      <w:r w:rsidR="0060616C">
        <w:rPr>
          <w:b/>
          <w:sz w:val="28"/>
          <w:szCs w:val="28"/>
          <w:vertAlign w:val="superscript"/>
        </w:rPr>
        <w:t>th</w:t>
      </w:r>
      <w:r w:rsidR="00FF375D" w:rsidRPr="006E6C91">
        <w:rPr>
          <w:b/>
          <w:smallCaps/>
          <w:sz w:val="28"/>
          <w:szCs w:val="28"/>
        </w:rPr>
        <w:t>, 2018</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251C22" w:rsidRPr="00251C22">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251C22" w:rsidRPr="00251C22">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DD4795">
        <w:rPr>
          <w:b/>
          <w:smallCaps/>
          <w:sz w:val="28"/>
          <w:szCs w:val="28"/>
        </w:rPr>
        <w:t>JULY</w:t>
      </w:r>
      <w:r w:rsidR="0024180C">
        <w:rPr>
          <w:b/>
          <w:smallCaps/>
          <w:sz w:val="28"/>
          <w:szCs w:val="28"/>
        </w:rPr>
        <w:t xml:space="preserve"> </w:t>
      </w:r>
      <w:r w:rsidR="00DE7DAC">
        <w:rPr>
          <w:b/>
          <w:smallCaps/>
          <w:sz w:val="28"/>
          <w:szCs w:val="28"/>
        </w:rPr>
        <w:t>18</w:t>
      </w:r>
      <w:r w:rsidR="0024180C">
        <w:rPr>
          <w:b/>
          <w:sz w:val="28"/>
          <w:szCs w:val="28"/>
          <w:vertAlign w:val="superscript"/>
        </w:rPr>
        <w:t>th</w:t>
      </w:r>
      <w:r w:rsidR="00FF375D" w:rsidRPr="006E6C91">
        <w:rPr>
          <w:b/>
          <w:smallCaps/>
          <w:sz w:val="28"/>
          <w:szCs w:val="28"/>
        </w:rPr>
        <w:t>, 2018</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251C22" w:rsidRPr="00251C22">
        <w:rPr>
          <w:sz w:val="22"/>
          <w:szCs w:val="22"/>
        </w:rPr>
        <w:t>No Mass Intentions</w:t>
      </w:r>
    </w:p>
    <w:p w:rsidR="009C5BB4" w:rsidRPr="007F2BFE" w:rsidRDefault="006274FF" w:rsidP="009C5BB4">
      <w:pPr>
        <w:spacing w:after="200" w:line="276" w:lineRule="auto"/>
        <w:contextualSpacing/>
        <w:rPr>
          <w:b/>
          <w:smallCaps/>
          <w:sz w:val="28"/>
          <w:szCs w:val="28"/>
        </w:rPr>
      </w:pPr>
      <w:r w:rsidRPr="007F2BFE">
        <w:rPr>
          <w:b/>
          <w:smallCaps/>
          <w:sz w:val="28"/>
          <w:szCs w:val="28"/>
        </w:rPr>
        <w:t>THURSDAY,</w:t>
      </w:r>
      <w:r w:rsidR="00AA5FAB" w:rsidRPr="007F2BFE">
        <w:rPr>
          <w:b/>
          <w:smallCaps/>
          <w:sz w:val="28"/>
          <w:szCs w:val="28"/>
        </w:rPr>
        <w:t xml:space="preserve"> </w:t>
      </w:r>
      <w:r w:rsidR="00D52731">
        <w:rPr>
          <w:b/>
          <w:smallCaps/>
          <w:sz w:val="28"/>
          <w:szCs w:val="28"/>
        </w:rPr>
        <w:t>JULY</w:t>
      </w:r>
      <w:r w:rsidR="00084597">
        <w:rPr>
          <w:b/>
          <w:smallCaps/>
          <w:sz w:val="28"/>
          <w:szCs w:val="28"/>
        </w:rPr>
        <w:t xml:space="preserve"> </w:t>
      </w:r>
      <w:r w:rsidR="00DE7DAC">
        <w:rPr>
          <w:b/>
          <w:smallCaps/>
          <w:sz w:val="28"/>
          <w:szCs w:val="28"/>
        </w:rPr>
        <w:t>19</w:t>
      </w:r>
      <w:r w:rsidR="008547FF">
        <w:rPr>
          <w:b/>
          <w:sz w:val="28"/>
          <w:szCs w:val="28"/>
          <w:vertAlign w:val="superscript"/>
        </w:rPr>
        <w:t>t</w:t>
      </w:r>
      <w:r w:rsidR="00CA3093">
        <w:rPr>
          <w:b/>
          <w:sz w:val="28"/>
          <w:szCs w:val="28"/>
          <w:vertAlign w:val="superscript"/>
        </w:rPr>
        <w:t>h</w:t>
      </w:r>
      <w:r w:rsidR="006E6C91" w:rsidRPr="007F2BFE">
        <w:rPr>
          <w:b/>
          <w:smallCaps/>
          <w:sz w:val="28"/>
          <w:szCs w:val="28"/>
        </w:rPr>
        <w:t>, 2018</w:t>
      </w:r>
    </w:p>
    <w:p w:rsidR="00251C22" w:rsidRDefault="0031067B" w:rsidP="009C5BB4">
      <w:pPr>
        <w:spacing w:after="200" w:line="276" w:lineRule="auto"/>
        <w:contextualSpacing/>
        <w:rPr>
          <w:sz w:val="22"/>
          <w:szCs w:val="22"/>
        </w:rPr>
      </w:pPr>
      <w:r w:rsidRPr="007F2BFE">
        <w:rPr>
          <w:smallCaps/>
          <w:sz w:val="22"/>
          <w:szCs w:val="22"/>
        </w:rPr>
        <w:t xml:space="preserve">7:30 AM        </w:t>
      </w:r>
      <w:r w:rsidR="001E030F" w:rsidRPr="007F2BFE">
        <w:rPr>
          <w:smallCaps/>
          <w:sz w:val="22"/>
          <w:szCs w:val="22"/>
        </w:rPr>
        <w:t xml:space="preserve"> </w:t>
      </w:r>
      <w:r w:rsidR="00251C22" w:rsidRPr="00251C22">
        <w:rPr>
          <w:sz w:val="22"/>
          <w:szCs w:val="22"/>
        </w:rPr>
        <w:t xml:space="preserve">Birthday blessings for Marie Andree </w:t>
      </w:r>
    </w:p>
    <w:p w:rsidR="009C5BB4" w:rsidRPr="007F2BFE" w:rsidRDefault="00251C22" w:rsidP="009C5BB4">
      <w:pPr>
        <w:spacing w:after="200" w:line="276" w:lineRule="auto"/>
        <w:contextualSpacing/>
        <w:rPr>
          <w:sz w:val="22"/>
          <w:szCs w:val="22"/>
        </w:rPr>
      </w:pPr>
      <w:r>
        <w:rPr>
          <w:sz w:val="22"/>
          <w:szCs w:val="22"/>
        </w:rPr>
        <w:tab/>
        <w:t xml:space="preserve">         Innocent -</w:t>
      </w:r>
      <w:r w:rsidRPr="00251C22">
        <w:rPr>
          <w:sz w:val="22"/>
          <w:szCs w:val="22"/>
        </w:rPr>
        <w:t xml:space="preserve"> by Marie Andrée Innocent</w:t>
      </w:r>
    </w:p>
    <w:p w:rsidR="004E07A8" w:rsidRPr="00251C22" w:rsidRDefault="00564A6C" w:rsidP="00251C22">
      <w:pPr>
        <w:contextualSpacing/>
        <w:rPr>
          <w:sz w:val="22"/>
          <w:szCs w:val="22"/>
        </w:rPr>
      </w:pPr>
      <w:r w:rsidRPr="007F2BFE">
        <w:rPr>
          <w:sz w:val="22"/>
          <w:szCs w:val="22"/>
        </w:rPr>
        <w:t>9:00 AM</w:t>
      </w:r>
      <w:r w:rsidR="000F6090" w:rsidRPr="007F2BFE">
        <w:rPr>
          <w:sz w:val="22"/>
          <w:szCs w:val="22"/>
        </w:rPr>
        <w:t xml:space="preserve">      </w:t>
      </w:r>
      <w:r w:rsidR="00405E07" w:rsidRPr="007F2BFE">
        <w:rPr>
          <w:sz w:val="22"/>
          <w:szCs w:val="22"/>
        </w:rPr>
        <w:t xml:space="preserve"> </w:t>
      </w:r>
      <w:r w:rsidR="00251C22" w:rsidRPr="00251C22">
        <w:rPr>
          <w:sz w:val="22"/>
          <w:szCs w:val="22"/>
        </w:rPr>
        <w:t>No Mass Intentions</w:t>
      </w:r>
    </w:p>
    <w:p w:rsidR="006274FF" w:rsidRPr="007F2BFE" w:rsidRDefault="00555C12" w:rsidP="009C5BB4">
      <w:pPr>
        <w:pStyle w:val="BodyText"/>
        <w:tabs>
          <w:tab w:val="left" w:pos="1170"/>
        </w:tabs>
        <w:rPr>
          <w:b/>
          <w:i w:val="0"/>
          <w:smallCaps/>
          <w:sz w:val="28"/>
          <w:szCs w:val="28"/>
        </w:rPr>
      </w:pPr>
      <w:r w:rsidRPr="007F2BFE">
        <w:rPr>
          <w:b/>
          <w:i w:val="0"/>
          <w:smallCaps/>
          <w:sz w:val="28"/>
          <w:szCs w:val="28"/>
        </w:rPr>
        <w:t xml:space="preserve">FRIDAY, </w:t>
      </w:r>
      <w:r w:rsidR="00D52731">
        <w:rPr>
          <w:b/>
          <w:i w:val="0"/>
          <w:smallCaps/>
          <w:sz w:val="28"/>
          <w:szCs w:val="28"/>
        </w:rPr>
        <w:t>JULY</w:t>
      </w:r>
      <w:r w:rsidR="00084597" w:rsidRPr="00084597">
        <w:rPr>
          <w:b/>
          <w:i w:val="0"/>
          <w:smallCaps/>
          <w:sz w:val="28"/>
          <w:szCs w:val="28"/>
        </w:rPr>
        <w:t xml:space="preserve"> </w:t>
      </w:r>
      <w:r w:rsidR="00DE7DAC">
        <w:rPr>
          <w:b/>
          <w:i w:val="0"/>
          <w:smallCaps/>
          <w:sz w:val="28"/>
          <w:szCs w:val="28"/>
        </w:rPr>
        <w:t>20</w:t>
      </w:r>
      <w:r w:rsidR="00CA3093">
        <w:rPr>
          <w:b/>
          <w:i w:val="0"/>
          <w:sz w:val="28"/>
          <w:szCs w:val="28"/>
          <w:vertAlign w:val="superscript"/>
        </w:rPr>
        <w:t>th</w:t>
      </w:r>
      <w:r w:rsidR="006E6C91" w:rsidRPr="007F2BFE">
        <w:rPr>
          <w:b/>
          <w:i w:val="0"/>
          <w:smallCaps/>
          <w:sz w:val="28"/>
          <w:szCs w:val="28"/>
        </w:rPr>
        <w:t>, 2018</w:t>
      </w:r>
    </w:p>
    <w:p w:rsidR="007610AA" w:rsidRPr="007F2BFE" w:rsidRDefault="007610AA" w:rsidP="00B03C22">
      <w:pPr>
        <w:tabs>
          <w:tab w:val="left" w:pos="1170"/>
        </w:tabs>
        <w:rPr>
          <w:sz w:val="22"/>
          <w:szCs w:val="22"/>
        </w:rPr>
      </w:pPr>
      <w:r w:rsidRPr="007F2BFE">
        <w:rPr>
          <w:smallCaps/>
          <w:sz w:val="22"/>
          <w:szCs w:val="22"/>
        </w:rPr>
        <w:t>7:30 AM</w:t>
      </w:r>
      <w:r w:rsidRPr="007F2BFE">
        <w:rPr>
          <w:smallCaps/>
          <w:sz w:val="22"/>
          <w:szCs w:val="22"/>
        </w:rPr>
        <w:tab/>
      </w:r>
      <w:r w:rsidR="00251C22" w:rsidRPr="00251C22">
        <w:rPr>
          <w:sz w:val="22"/>
          <w:szCs w:val="22"/>
        </w:rPr>
        <w:t>No Mass Intentions</w:t>
      </w:r>
    </w:p>
    <w:p w:rsidR="00251C22" w:rsidRDefault="007610AA" w:rsidP="00B03C22">
      <w:pPr>
        <w:rPr>
          <w:rFonts w:eastAsia="Calibri"/>
          <w:sz w:val="22"/>
          <w:szCs w:val="22"/>
          <w:lang w:val="fr-CA"/>
        </w:rPr>
      </w:pPr>
      <w:r w:rsidRPr="007F2BFE">
        <w:rPr>
          <w:rFonts w:eastAsia="Calibri"/>
          <w:sz w:val="22"/>
          <w:szCs w:val="22"/>
          <w:lang w:val="fr-CA"/>
        </w:rPr>
        <w:t xml:space="preserve">9:00 AM       </w:t>
      </w:r>
      <w:r w:rsidR="00733650">
        <w:rPr>
          <w:rFonts w:eastAsia="Calibri"/>
          <w:sz w:val="22"/>
          <w:szCs w:val="22"/>
          <w:lang w:val="fr-CA"/>
        </w:rPr>
        <w:t xml:space="preserve">Action de grâce </w:t>
      </w:r>
      <w:r w:rsidR="00251C22" w:rsidRPr="00251C22">
        <w:rPr>
          <w:rFonts w:eastAsia="Calibri"/>
          <w:sz w:val="22"/>
          <w:szCs w:val="22"/>
          <w:lang w:val="fr-CA"/>
        </w:rPr>
        <w:t xml:space="preserve">à Dieu pour les bienfaits </w:t>
      </w:r>
    </w:p>
    <w:p w:rsidR="007610AA" w:rsidRPr="007F2BFE" w:rsidRDefault="00251C22" w:rsidP="00B03C22">
      <w:pPr>
        <w:rPr>
          <w:rFonts w:eastAsia="Calibri"/>
          <w:sz w:val="22"/>
          <w:szCs w:val="22"/>
        </w:rPr>
      </w:pPr>
      <w:r>
        <w:rPr>
          <w:rFonts w:eastAsia="Calibri"/>
          <w:sz w:val="22"/>
          <w:szCs w:val="22"/>
          <w:lang w:val="fr-CA"/>
        </w:rPr>
        <w:tab/>
        <w:t xml:space="preserve">         </w:t>
      </w:r>
      <w:proofErr w:type="gramStart"/>
      <w:r w:rsidRPr="00251C22">
        <w:rPr>
          <w:rFonts w:eastAsia="Calibri"/>
          <w:sz w:val="22"/>
          <w:szCs w:val="22"/>
          <w:lang w:val="fr-CA"/>
        </w:rPr>
        <w:t>reçus</w:t>
      </w:r>
      <w:proofErr w:type="gramEnd"/>
      <w:r w:rsidRPr="00251C22">
        <w:rPr>
          <w:rFonts w:eastAsia="Calibri"/>
          <w:sz w:val="22"/>
          <w:szCs w:val="22"/>
          <w:lang w:val="fr-CA"/>
        </w:rPr>
        <w:t xml:space="preserve"> </w:t>
      </w:r>
      <w:r>
        <w:rPr>
          <w:rFonts w:eastAsia="Calibri"/>
          <w:sz w:val="22"/>
          <w:szCs w:val="22"/>
          <w:lang w:val="fr-CA"/>
        </w:rPr>
        <w:t xml:space="preserve">- </w:t>
      </w:r>
      <w:r w:rsidRPr="00251C22">
        <w:rPr>
          <w:rFonts w:eastAsia="Calibri"/>
          <w:sz w:val="22"/>
          <w:szCs w:val="22"/>
          <w:lang w:val="fr-CA"/>
        </w:rPr>
        <w:t xml:space="preserve">par Elvire </w:t>
      </w:r>
      <w:proofErr w:type="spellStart"/>
      <w:r w:rsidRPr="00251C22">
        <w:rPr>
          <w:rFonts w:eastAsia="Calibri"/>
          <w:sz w:val="22"/>
          <w:szCs w:val="22"/>
          <w:lang w:val="fr-CA"/>
        </w:rPr>
        <w:t>Francois</w:t>
      </w:r>
      <w:proofErr w:type="spellEnd"/>
    </w:p>
    <w:p w:rsidR="00253C77" w:rsidRPr="007F2BFE" w:rsidRDefault="00C6786E" w:rsidP="0003081F">
      <w:pPr>
        <w:pStyle w:val="BodyText"/>
        <w:tabs>
          <w:tab w:val="left" w:pos="1170"/>
        </w:tabs>
        <w:rPr>
          <w:b/>
          <w:i w:val="0"/>
          <w:smallCaps/>
          <w:sz w:val="28"/>
          <w:szCs w:val="28"/>
        </w:rPr>
      </w:pPr>
      <w:r w:rsidRPr="007F2BFE">
        <w:rPr>
          <w:b/>
          <w:i w:val="0"/>
          <w:smallCaps/>
          <w:sz w:val="28"/>
          <w:szCs w:val="28"/>
        </w:rPr>
        <w:t>SATURDAY</w:t>
      </w:r>
      <w:r w:rsidR="00054704" w:rsidRPr="007F2BFE">
        <w:rPr>
          <w:b/>
          <w:i w:val="0"/>
          <w:smallCaps/>
          <w:sz w:val="28"/>
          <w:szCs w:val="28"/>
        </w:rPr>
        <w:t>,</w:t>
      </w:r>
      <w:r w:rsidR="00386D2A" w:rsidRPr="007F2BFE">
        <w:rPr>
          <w:b/>
          <w:smallCaps/>
          <w:sz w:val="28"/>
          <w:szCs w:val="28"/>
        </w:rPr>
        <w:t xml:space="preserve"> </w:t>
      </w:r>
      <w:r w:rsidR="00D52731">
        <w:rPr>
          <w:b/>
          <w:i w:val="0"/>
          <w:smallCaps/>
          <w:sz w:val="28"/>
          <w:szCs w:val="28"/>
        </w:rPr>
        <w:t>JULY</w:t>
      </w:r>
      <w:r w:rsidR="00084597" w:rsidRPr="00084597">
        <w:rPr>
          <w:b/>
          <w:i w:val="0"/>
          <w:smallCaps/>
          <w:sz w:val="28"/>
          <w:szCs w:val="28"/>
        </w:rPr>
        <w:t xml:space="preserve"> </w:t>
      </w:r>
      <w:r w:rsidR="00DE7DAC">
        <w:rPr>
          <w:b/>
          <w:i w:val="0"/>
          <w:smallCaps/>
          <w:sz w:val="28"/>
          <w:szCs w:val="28"/>
        </w:rPr>
        <w:t>21</w:t>
      </w:r>
      <w:r w:rsidR="00DE7DAC" w:rsidRPr="00DE7DAC">
        <w:rPr>
          <w:b/>
          <w:i w:val="0"/>
          <w:smallCaps/>
          <w:sz w:val="28"/>
          <w:szCs w:val="28"/>
          <w:vertAlign w:val="superscript"/>
        </w:rPr>
        <w:t>s</w:t>
      </w:r>
      <w:r w:rsidR="00DE7DAC">
        <w:rPr>
          <w:b/>
          <w:i w:val="0"/>
          <w:sz w:val="28"/>
          <w:szCs w:val="28"/>
          <w:vertAlign w:val="superscript"/>
        </w:rPr>
        <w:t>t</w:t>
      </w:r>
      <w:r w:rsidR="006E6C91" w:rsidRPr="007F2BFE">
        <w:rPr>
          <w:b/>
          <w:i w:val="0"/>
          <w:smallCaps/>
          <w:sz w:val="28"/>
          <w:szCs w:val="28"/>
        </w:rPr>
        <w:t>, 2018</w:t>
      </w:r>
    </w:p>
    <w:p w:rsidR="007610AA" w:rsidRPr="007F2BFE" w:rsidRDefault="00512185" w:rsidP="007938F0">
      <w:pPr>
        <w:tabs>
          <w:tab w:val="left" w:pos="1170"/>
        </w:tabs>
        <w:rPr>
          <w:sz w:val="22"/>
          <w:szCs w:val="22"/>
        </w:rPr>
      </w:pPr>
      <w:r w:rsidRPr="007F2BFE">
        <w:rPr>
          <w:smallCaps/>
          <w:sz w:val="22"/>
          <w:szCs w:val="22"/>
        </w:rPr>
        <w:t>8:00 AM</w:t>
      </w:r>
      <w:r w:rsidR="007610AA" w:rsidRPr="007F2BFE">
        <w:rPr>
          <w:smallCaps/>
          <w:sz w:val="22"/>
          <w:szCs w:val="22"/>
        </w:rPr>
        <w:tab/>
      </w:r>
      <w:r w:rsidR="009C5BB4" w:rsidRPr="007F2BFE">
        <w:rPr>
          <w:sz w:val="22"/>
          <w:szCs w:val="22"/>
        </w:rPr>
        <w:t>No Mass Intentions</w:t>
      </w:r>
    </w:p>
    <w:p w:rsidR="00251C22" w:rsidRDefault="007610AA" w:rsidP="00251C22">
      <w:pPr>
        <w:rPr>
          <w:rFonts w:eastAsia="Calibri"/>
          <w:sz w:val="22"/>
          <w:szCs w:val="22"/>
          <w:lang w:val="fr-CA"/>
        </w:rPr>
      </w:pPr>
      <w:r w:rsidRPr="007F2BFE">
        <w:rPr>
          <w:rFonts w:eastAsia="Calibri"/>
          <w:sz w:val="22"/>
          <w:szCs w:val="22"/>
          <w:lang w:val="fr-CA"/>
        </w:rPr>
        <w:t xml:space="preserve">9:00 AM       </w:t>
      </w:r>
      <w:r w:rsidR="00251C22" w:rsidRPr="00251C22">
        <w:rPr>
          <w:rFonts w:eastAsia="Calibri"/>
          <w:sz w:val="22"/>
          <w:szCs w:val="22"/>
          <w:lang w:val="fr-CA"/>
        </w:rPr>
        <w:t>Repos</w:t>
      </w:r>
      <w:r w:rsidR="00251C22">
        <w:rPr>
          <w:rFonts w:eastAsia="Calibri"/>
          <w:sz w:val="22"/>
          <w:szCs w:val="22"/>
          <w:lang w:val="fr-CA"/>
        </w:rPr>
        <w:t xml:space="preserve"> de l’âme de </w:t>
      </w:r>
      <w:proofErr w:type="spellStart"/>
      <w:r w:rsidR="00251C22">
        <w:rPr>
          <w:rFonts w:eastAsia="Calibri"/>
          <w:sz w:val="22"/>
          <w:szCs w:val="22"/>
          <w:lang w:val="fr-CA"/>
        </w:rPr>
        <w:t>Floramise</w:t>
      </w:r>
      <w:proofErr w:type="spellEnd"/>
      <w:r w:rsidR="00251C22">
        <w:rPr>
          <w:rFonts w:eastAsia="Calibri"/>
          <w:sz w:val="22"/>
          <w:szCs w:val="22"/>
          <w:lang w:val="fr-CA"/>
        </w:rPr>
        <w:t xml:space="preserve"> </w:t>
      </w:r>
      <w:proofErr w:type="spellStart"/>
      <w:r w:rsidR="00251C22">
        <w:rPr>
          <w:rFonts w:eastAsia="Calibri"/>
          <w:sz w:val="22"/>
          <w:szCs w:val="22"/>
          <w:lang w:val="fr-CA"/>
        </w:rPr>
        <w:t>Anescar</w:t>
      </w:r>
      <w:proofErr w:type="spellEnd"/>
      <w:r w:rsidR="00251C22">
        <w:rPr>
          <w:rFonts w:eastAsia="Calibri"/>
          <w:sz w:val="22"/>
          <w:szCs w:val="22"/>
          <w:lang w:val="fr-CA"/>
        </w:rPr>
        <w:t xml:space="preserve"> -</w:t>
      </w:r>
      <w:r w:rsidR="00251C22" w:rsidRPr="00251C22">
        <w:rPr>
          <w:rFonts w:eastAsia="Calibri"/>
          <w:sz w:val="22"/>
          <w:szCs w:val="22"/>
          <w:lang w:val="fr-CA"/>
        </w:rPr>
        <w:t xml:space="preserve"> par </w:t>
      </w:r>
    </w:p>
    <w:p w:rsidR="00165ECB" w:rsidRDefault="00251C22" w:rsidP="00251C22">
      <w:pPr>
        <w:rPr>
          <w:rFonts w:eastAsia="Calibri"/>
          <w:sz w:val="22"/>
          <w:szCs w:val="22"/>
          <w:lang w:val="fr-CA"/>
        </w:rPr>
      </w:pPr>
      <w:r>
        <w:rPr>
          <w:rFonts w:eastAsia="Calibri"/>
          <w:sz w:val="22"/>
          <w:szCs w:val="22"/>
          <w:lang w:val="fr-CA"/>
        </w:rPr>
        <w:tab/>
        <w:t xml:space="preserve">        </w:t>
      </w:r>
      <w:proofErr w:type="gramStart"/>
      <w:r w:rsidRPr="00251C22">
        <w:rPr>
          <w:rFonts w:eastAsia="Calibri"/>
          <w:sz w:val="22"/>
          <w:szCs w:val="22"/>
          <w:lang w:val="fr-CA"/>
        </w:rPr>
        <w:t>ses</w:t>
      </w:r>
      <w:proofErr w:type="gramEnd"/>
      <w:r w:rsidRPr="00251C22">
        <w:rPr>
          <w:rFonts w:eastAsia="Calibri"/>
          <w:sz w:val="22"/>
          <w:szCs w:val="22"/>
          <w:lang w:val="fr-CA"/>
        </w:rPr>
        <w:t xml:space="preserve"> enfants</w:t>
      </w:r>
    </w:p>
    <w:p w:rsidR="00251C22" w:rsidRDefault="00251C22" w:rsidP="00251C22">
      <w:pPr>
        <w:rPr>
          <w:rFonts w:ascii="Arial Rounded MT Bold" w:hAnsi="Arial Rounded MT Bold"/>
          <w:b/>
          <w:smallCaps/>
          <w:sz w:val="22"/>
          <w:szCs w:val="22"/>
        </w:rPr>
      </w:pP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DE7DAC" w:rsidRPr="003A2F65" w:rsidRDefault="00DE7DAC" w:rsidP="00DE7DAC">
      <w:pPr>
        <w:rPr>
          <w:b/>
          <w:sz w:val="22"/>
          <w:szCs w:val="22"/>
          <w:u w:val="single"/>
        </w:rPr>
      </w:pPr>
      <w:r w:rsidRPr="003A2F65">
        <w:rPr>
          <w:b/>
          <w:sz w:val="22"/>
          <w:szCs w:val="22"/>
          <w:u w:val="single"/>
        </w:rPr>
        <w:t xml:space="preserve">Readings for the Week of </w:t>
      </w:r>
      <w:r w:rsidRPr="00DE7DAC">
        <w:rPr>
          <w:b/>
          <w:sz w:val="22"/>
          <w:szCs w:val="22"/>
          <w:u w:val="single"/>
        </w:rPr>
        <w:t>July 16</w:t>
      </w:r>
      <w:r w:rsidRPr="00DE7DAC">
        <w:rPr>
          <w:b/>
          <w:sz w:val="22"/>
          <w:szCs w:val="22"/>
          <w:u w:val="single"/>
          <w:vertAlign w:val="superscript"/>
        </w:rPr>
        <w:t>th</w:t>
      </w:r>
      <w:r w:rsidRPr="00DE7DAC">
        <w:rPr>
          <w:b/>
          <w:sz w:val="22"/>
          <w:szCs w:val="22"/>
          <w:u w:val="single"/>
        </w:rPr>
        <w:t>, 2018</w:t>
      </w:r>
    </w:p>
    <w:p w:rsidR="00DE7DAC" w:rsidRPr="007F21A2" w:rsidRDefault="00DE7DAC" w:rsidP="00DE7DAC">
      <w:pPr>
        <w:rPr>
          <w:sz w:val="22"/>
          <w:szCs w:val="22"/>
        </w:rPr>
      </w:pPr>
      <w:r w:rsidRPr="007F21A2">
        <w:rPr>
          <w:sz w:val="22"/>
          <w:szCs w:val="22"/>
        </w:rPr>
        <w:t xml:space="preserve">Monday:     </w:t>
      </w:r>
      <w:r>
        <w:rPr>
          <w:sz w:val="22"/>
          <w:szCs w:val="22"/>
        </w:rPr>
        <w:t xml:space="preserve">   </w:t>
      </w:r>
      <w:r w:rsidR="00613A17" w:rsidRPr="00613A17">
        <w:rPr>
          <w:sz w:val="22"/>
          <w:szCs w:val="22"/>
        </w:rPr>
        <w:t>IS 1:10-17</w:t>
      </w:r>
      <w:r w:rsidR="00613A17">
        <w:rPr>
          <w:sz w:val="22"/>
          <w:szCs w:val="22"/>
        </w:rPr>
        <w:t>/</w:t>
      </w:r>
      <w:r w:rsidR="00613A17" w:rsidRPr="00613A17">
        <w:rPr>
          <w:sz w:val="22"/>
          <w:szCs w:val="22"/>
        </w:rPr>
        <w:t>MT 10:34-11:1</w:t>
      </w:r>
    </w:p>
    <w:p w:rsidR="00DE7DAC" w:rsidRPr="007F21A2" w:rsidRDefault="00DE7DAC" w:rsidP="00DE7DAC">
      <w:pPr>
        <w:rPr>
          <w:sz w:val="22"/>
          <w:szCs w:val="22"/>
        </w:rPr>
      </w:pPr>
      <w:r w:rsidRPr="007F21A2">
        <w:rPr>
          <w:sz w:val="22"/>
          <w:szCs w:val="22"/>
        </w:rPr>
        <w:t xml:space="preserve">Tuesday:        </w:t>
      </w:r>
      <w:r w:rsidR="00613A17" w:rsidRPr="00613A17">
        <w:rPr>
          <w:sz w:val="22"/>
          <w:szCs w:val="22"/>
        </w:rPr>
        <w:t>IS 7:1-9</w:t>
      </w:r>
      <w:r w:rsidR="00613A17">
        <w:rPr>
          <w:sz w:val="22"/>
          <w:szCs w:val="22"/>
        </w:rPr>
        <w:t>/</w:t>
      </w:r>
      <w:r w:rsidR="00613A17" w:rsidRPr="00613A17">
        <w:rPr>
          <w:sz w:val="22"/>
          <w:szCs w:val="22"/>
        </w:rPr>
        <w:t>MT 11:20-24</w:t>
      </w:r>
    </w:p>
    <w:p w:rsidR="00DE7DAC" w:rsidRDefault="00DE7DAC" w:rsidP="00DE7DAC">
      <w:pPr>
        <w:pBdr>
          <w:bottom w:val="single" w:sz="6" w:space="1" w:color="auto"/>
        </w:pBdr>
        <w:rPr>
          <w:sz w:val="22"/>
          <w:szCs w:val="22"/>
        </w:rPr>
      </w:pPr>
      <w:r w:rsidRPr="007F21A2">
        <w:rPr>
          <w:sz w:val="22"/>
          <w:szCs w:val="22"/>
        </w:rPr>
        <w:t xml:space="preserve">Wednesday:   </w:t>
      </w:r>
      <w:r w:rsidR="00613A17" w:rsidRPr="00613A17">
        <w:rPr>
          <w:sz w:val="22"/>
          <w:szCs w:val="22"/>
        </w:rPr>
        <w:t>IS 10:5-7, 13B-16</w:t>
      </w:r>
      <w:r w:rsidR="00613A17">
        <w:rPr>
          <w:sz w:val="22"/>
          <w:szCs w:val="22"/>
        </w:rPr>
        <w:t>/</w:t>
      </w:r>
      <w:r w:rsidR="00613A17" w:rsidRPr="00613A17">
        <w:rPr>
          <w:sz w:val="22"/>
          <w:szCs w:val="22"/>
        </w:rPr>
        <w:t>MT 11:25-27</w:t>
      </w:r>
    </w:p>
    <w:p w:rsidR="00DE7DAC" w:rsidRPr="007F21A2" w:rsidRDefault="00DE7DAC" w:rsidP="00DE7DAC">
      <w:pPr>
        <w:pBdr>
          <w:bottom w:val="single" w:sz="6" w:space="1" w:color="auto"/>
        </w:pBdr>
        <w:rPr>
          <w:sz w:val="22"/>
          <w:szCs w:val="22"/>
        </w:rPr>
      </w:pPr>
      <w:r>
        <w:rPr>
          <w:sz w:val="22"/>
          <w:szCs w:val="22"/>
        </w:rPr>
        <w:t xml:space="preserve">Thursday:      </w:t>
      </w:r>
      <w:r w:rsidR="00613A17" w:rsidRPr="00613A17">
        <w:rPr>
          <w:sz w:val="22"/>
          <w:szCs w:val="22"/>
        </w:rPr>
        <w:t>MT 11:25-27</w:t>
      </w:r>
      <w:r w:rsidR="00613A17" w:rsidRPr="00613A17">
        <w:t xml:space="preserve"> </w:t>
      </w:r>
      <w:r w:rsidR="00613A17" w:rsidRPr="00613A17">
        <w:rPr>
          <w:sz w:val="22"/>
          <w:szCs w:val="22"/>
        </w:rPr>
        <w:t>MT 11:28-30</w:t>
      </w:r>
    </w:p>
    <w:p w:rsidR="00DE7DAC" w:rsidRPr="007F21A2" w:rsidRDefault="00DE7DAC" w:rsidP="00DE7DAC">
      <w:pPr>
        <w:pBdr>
          <w:bottom w:val="single" w:sz="6" w:space="1" w:color="auto"/>
        </w:pBdr>
        <w:rPr>
          <w:sz w:val="22"/>
          <w:szCs w:val="22"/>
        </w:rPr>
      </w:pPr>
      <w:r w:rsidRPr="007F21A2">
        <w:rPr>
          <w:sz w:val="22"/>
          <w:szCs w:val="22"/>
        </w:rPr>
        <w:t xml:space="preserve">Friday:           </w:t>
      </w:r>
      <w:r w:rsidR="00613A17" w:rsidRPr="00613A17">
        <w:rPr>
          <w:sz w:val="22"/>
          <w:szCs w:val="22"/>
        </w:rPr>
        <w:t>IS 38:1-6, 21-22, 7-8</w:t>
      </w:r>
      <w:r w:rsidR="00613A17">
        <w:rPr>
          <w:sz w:val="22"/>
          <w:szCs w:val="22"/>
        </w:rPr>
        <w:t>/</w:t>
      </w:r>
      <w:r w:rsidR="00613A17" w:rsidRPr="00613A17">
        <w:rPr>
          <w:sz w:val="22"/>
          <w:szCs w:val="22"/>
        </w:rPr>
        <w:t>MT 12:1-8</w:t>
      </w:r>
    </w:p>
    <w:p w:rsidR="00DE7DAC" w:rsidRPr="007F21A2" w:rsidRDefault="00DE7DAC" w:rsidP="00DE7DAC">
      <w:pPr>
        <w:pBdr>
          <w:bottom w:val="single" w:sz="6" w:space="1" w:color="auto"/>
        </w:pBdr>
        <w:rPr>
          <w:sz w:val="22"/>
          <w:szCs w:val="22"/>
        </w:rPr>
      </w:pPr>
      <w:r w:rsidRPr="007F21A2">
        <w:rPr>
          <w:sz w:val="22"/>
          <w:szCs w:val="22"/>
        </w:rPr>
        <w:t xml:space="preserve">Saturday:       </w:t>
      </w:r>
      <w:r w:rsidR="00613A17" w:rsidRPr="00613A17">
        <w:rPr>
          <w:sz w:val="22"/>
          <w:szCs w:val="22"/>
        </w:rPr>
        <w:t>MI 2:1-5</w:t>
      </w:r>
      <w:r w:rsidR="00613A17">
        <w:rPr>
          <w:sz w:val="22"/>
          <w:szCs w:val="22"/>
        </w:rPr>
        <w:t>/</w:t>
      </w:r>
      <w:r w:rsidR="00613A17" w:rsidRPr="00613A17">
        <w:rPr>
          <w:sz w:val="22"/>
          <w:szCs w:val="22"/>
        </w:rPr>
        <w:t>MT 12:14-21</w:t>
      </w:r>
    </w:p>
    <w:p w:rsidR="00DE7DAC" w:rsidRPr="00826108" w:rsidRDefault="00DE7DAC" w:rsidP="00DE7DAC">
      <w:pPr>
        <w:pBdr>
          <w:bottom w:val="single" w:sz="6" w:space="1" w:color="auto"/>
        </w:pBdr>
        <w:rPr>
          <w:sz w:val="22"/>
          <w:szCs w:val="22"/>
        </w:rPr>
      </w:pPr>
      <w:r w:rsidRPr="00CB31FE">
        <w:rPr>
          <w:sz w:val="22"/>
          <w:szCs w:val="22"/>
        </w:rPr>
        <w:t>Sunday:</w:t>
      </w:r>
      <w:r w:rsidRPr="007F21A2">
        <w:rPr>
          <w:sz w:val="22"/>
          <w:szCs w:val="22"/>
        </w:rPr>
        <w:t xml:space="preserve">         </w:t>
      </w:r>
      <w:r w:rsidR="00613A17" w:rsidRPr="00613A17">
        <w:rPr>
          <w:sz w:val="22"/>
          <w:szCs w:val="22"/>
        </w:rPr>
        <w:t>JER 23:1-6</w:t>
      </w:r>
      <w:r w:rsidR="00613A17">
        <w:rPr>
          <w:sz w:val="22"/>
          <w:szCs w:val="22"/>
        </w:rPr>
        <w:t>/</w:t>
      </w:r>
      <w:r w:rsidR="00613A17" w:rsidRPr="00613A17">
        <w:rPr>
          <w:sz w:val="22"/>
          <w:szCs w:val="22"/>
        </w:rPr>
        <w:t>EPH 2:13-18</w:t>
      </w:r>
      <w:r w:rsidR="00613A17">
        <w:rPr>
          <w:sz w:val="22"/>
          <w:szCs w:val="22"/>
        </w:rPr>
        <w:t>/</w:t>
      </w:r>
      <w:r w:rsidR="00613A17" w:rsidRPr="00613A17">
        <w:rPr>
          <w:sz w:val="22"/>
          <w:szCs w:val="22"/>
        </w:rPr>
        <w:t>MK 6:30-34</w:t>
      </w:r>
    </w:p>
    <w:p w:rsidR="00DE7DAC" w:rsidRDefault="00DE7DAC" w:rsidP="00DE7DAC">
      <w:pPr>
        <w:pBdr>
          <w:bottom w:val="single" w:sz="6" w:space="1" w:color="auto"/>
        </w:pBdr>
        <w:tabs>
          <w:tab w:val="left" w:pos="1170"/>
        </w:tabs>
        <w:rPr>
          <w:bCs/>
          <w:color w:val="000000"/>
          <w:sz w:val="2"/>
          <w:szCs w:val="2"/>
          <w:shd w:val="clear" w:color="auto" w:fill="FFFFFF"/>
        </w:rPr>
      </w:pPr>
    </w:p>
    <w:p w:rsidR="00DE7DAC" w:rsidRDefault="00DE7DAC" w:rsidP="00DE7DAC">
      <w:pPr>
        <w:pBdr>
          <w:bottom w:val="single" w:sz="6" w:space="1" w:color="auto"/>
        </w:pBdr>
        <w:rPr>
          <w:sz w:val="2"/>
          <w:szCs w:val="2"/>
        </w:rPr>
      </w:pPr>
    </w:p>
    <w:p w:rsidR="00DE7DAC" w:rsidRPr="006A2770" w:rsidRDefault="00DE7DAC" w:rsidP="00DE7DAC">
      <w:pPr>
        <w:pBdr>
          <w:bottom w:val="single" w:sz="6" w:space="1" w:color="auto"/>
        </w:pBdr>
        <w:tabs>
          <w:tab w:val="left" w:pos="1170"/>
        </w:tabs>
        <w:rPr>
          <w:bCs/>
          <w:color w:val="000000"/>
          <w:sz w:val="2"/>
          <w:szCs w:val="2"/>
          <w:shd w:val="clear" w:color="auto" w:fill="FFFFFF"/>
        </w:rPr>
      </w:pPr>
    </w:p>
    <w:p w:rsidR="00826108" w:rsidRDefault="00826108" w:rsidP="00826108">
      <w:pPr>
        <w:pBdr>
          <w:bottom w:val="single" w:sz="6" w:space="1" w:color="auto"/>
        </w:pBdr>
        <w:tabs>
          <w:tab w:val="left" w:pos="1170"/>
        </w:tabs>
        <w:rPr>
          <w:bCs/>
          <w:color w:val="000000"/>
          <w:sz w:val="2"/>
          <w:szCs w:val="2"/>
          <w:shd w:val="clear" w:color="auto" w:fill="FFFFFF"/>
        </w:rPr>
      </w:pPr>
    </w:p>
    <w:p w:rsidR="00826108" w:rsidRPr="009F54DC" w:rsidRDefault="00826108" w:rsidP="00826108">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826108" w:rsidRPr="009F54DC" w:rsidRDefault="00826108" w:rsidP="00826108">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802306" w:rsidRDefault="00802306" w:rsidP="00802306">
      <w:pPr>
        <w:pBdr>
          <w:bottom w:val="single" w:sz="6" w:space="1" w:color="auto"/>
        </w:pBdr>
        <w:tabs>
          <w:tab w:val="left" w:pos="1170"/>
        </w:tabs>
        <w:rPr>
          <w:sz w:val="2"/>
          <w:szCs w:val="2"/>
        </w:rPr>
      </w:pPr>
    </w:p>
    <w:p w:rsidR="00802306" w:rsidRPr="00C51A2D" w:rsidRDefault="00802306" w:rsidP="00802306">
      <w:pPr>
        <w:pBdr>
          <w:bottom w:val="single" w:sz="6" w:space="1" w:color="auto"/>
        </w:pBdr>
        <w:tabs>
          <w:tab w:val="left" w:pos="1170"/>
        </w:tabs>
        <w:rPr>
          <w:sz w:val="2"/>
          <w:szCs w:val="2"/>
        </w:rPr>
      </w:pPr>
    </w:p>
    <w:p w:rsidR="002A36CB" w:rsidRPr="00D63575" w:rsidRDefault="002A36CB" w:rsidP="002A36CB">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2A36CB" w:rsidRDefault="002A36CB" w:rsidP="002A36CB">
      <w:pPr>
        <w:widowControl w:val="0"/>
        <w:jc w:val="both"/>
        <w:rPr>
          <w:sz w:val="22"/>
          <w:szCs w:val="22"/>
        </w:rPr>
      </w:pPr>
      <w:r w:rsidRPr="00BD764E">
        <w:rPr>
          <w:sz w:val="22"/>
          <w:szCs w:val="22"/>
        </w:rPr>
        <w:t xml:space="preserve">Agatha Bristow, Barbara Carrington, </w:t>
      </w:r>
      <w:proofErr w:type="spellStart"/>
      <w:r w:rsidR="007B67DA">
        <w:rPr>
          <w:sz w:val="22"/>
          <w:szCs w:val="22"/>
        </w:rPr>
        <w:t>Agathe</w:t>
      </w:r>
      <w:proofErr w:type="spellEnd"/>
      <w:r w:rsidR="007B67DA">
        <w:rPr>
          <w:sz w:val="22"/>
          <w:szCs w:val="22"/>
        </w:rPr>
        <w:t xml:space="preserve"> </w:t>
      </w:r>
      <w:proofErr w:type="spellStart"/>
      <w:r w:rsidR="007B67DA">
        <w:rPr>
          <w:sz w:val="22"/>
          <w:szCs w:val="22"/>
        </w:rPr>
        <w:t>Charlotin</w:t>
      </w:r>
      <w:proofErr w:type="spellEnd"/>
      <w:r w:rsidR="007B67DA">
        <w:rPr>
          <w:sz w:val="22"/>
          <w:szCs w:val="22"/>
        </w:rPr>
        <w:t xml:space="preserve">, </w:t>
      </w:r>
      <w:r w:rsidR="005928BE">
        <w:rPr>
          <w:sz w:val="22"/>
          <w:szCs w:val="22"/>
        </w:rPr>
        <w:t>C</w:t>
      </w:r>
      <w:r w:rsidR="007B67DA">
        <w:rPr>
          <w:sz w:val="22"/>
          <w:szCs w:val="22"/>
        </w:rPr>
        <w:t xml:space="preserve"> </w:t>
      </w:r>
      <w:r w:rsidRPr="00BD764E">
        <w:rPr>
          <w:sz w:val="22"/>
          <w:szCs w:val="22"/>
        </w:rPr>
        <w:t xml:space="preserve">Patricia Cummings, Emery </w:t>
      </w:r>
      <w:proofErr w:type="spellStart"/>
      <w:r w:rsidRPr="00BD764E">
        <w:rPr>
          <w:sz w:val="22"/>
          <w:szCs w:val="22"/>
        </w:rPr>
        <w:t>Emanus</w:t>
      </w:r>
      <w:proofErr w:type="spellEnd"/>
      <w:r w:rsidRPr="00BD764E">
        <w:rPr>
          <w:sz w:val="22"/>
          <w:szCs w:val="22"/>
        </w:rPr>
        <w:t xml:space="preserve">, Christine Frederick, </w:t>
      </w:r>
      <w:proofErr w:type="spellStart"/>
      <w:r w:rsidRPr="00BD764E">
        <w:rPr>
          <w:sz w:val="22"/>
          <w:szCs w:val="22"/>
        </w:rPr>
        <w:t>Sœur</w:t>
      </w:r>
      <w:proofErr w:type="spellEnd"/>
      <w:r w:rsidRPr="00BD764E">
        <w:rPr>
          <w:sz w:val="22"/>
          <w:szCs w:val="22"/>
        </w:rPr>
        <w:t xml:space="preserve"> Marcelle  </w:t>
      </w:r>
      <w:proofErr w:type="spellStart"/>
      <w:r w:rsidRPr="00BD764E">
        <w:rPr>
          <w:sz w:val="22"/>
          <w:szCs w:val="22"/>
        </w:rPr>
        <w:t>Fils-Aimé</w:t>
      </w:r>
      <w:proofErr w:type="spellEnd"/>
      <w:r w:rsidRPr="00BD764E">
        <w:rPr>
          <w:sz w:val="22"/>
          <w:szCs w:val="22"/>
        </w:rPr>
        <w:t xml:space="preserve">, Cecil Gilbert, Michelle </w:t>
      </w:r>
      <w:proofErr w:type="spellStart"/>
      <w:r w:rsidRPr="00BD764E">
        <w:rPr>
          <w:sz w:val="22"/>
          <w:szCs w:val="22"/>
        </w:rPr>
        <w:t>Jadotte</w:t>
      </w:r>
      <w:proofErr w:type="spellEnd"/>
      <w:r w:rsidRPr="00BD764E">
        <w:rPr>
          <w:sz w:val="22"/>
          <w:szCs w:val="22"/>
        </w:rPr>
        <w:t xml:space="preserve">, Vilma Johnson, Josephine Jones, </w:t>
      </w:r>
      <w:proofErr w:type="spellStart"/>
      <w:r w:rsidRPr="00BD764E">
        <w:rPr>
          <w:sz w:val="22"/>
          <w:szCs w:val="22"/>
        </w:rPr>
        <w:t>Ivianne</w:t>
      </w:r>
      <w:proofErr w:type="spellEnd"/>
      <w:r w:rsidRPr="00BD764E">
        <w:rPr>
          <w:sz w:val="22"/>
          <w:szCs w:val="22"/>
        </w:rPr>
        <w:t xml:space="preserve"> Levine, Barbara </w:t>
      </w:r>
      <w:proofErr w:type="spellStart"/>
      <w:r w:rsidRPr="00BD764E">
        <w:rPr>
          <w:sz w:val="22"/>
          <w:szCs w:val="22"/>
        </w:rPr>
        <w:t>Maxamin</w:t>
      </w:r>
      <w:proofErr w:type="spellEnd"/>
      <w:r w:rsidRPr="00BD764E">
        <w:rPr>
          <w:sz w:val="22"/>
          <w:szCs w:val="22"/>
        </w:rPr>
        <w:t xml:space="preserve">, </w:t>
      </w:r>
      <w:proofErr w:type="spellStart"/>
      <w:r w:rsidRPr="00BD764E">
        <w:rPr>
          <w:sz w:val="22"/>
          <w:szCs w:val="22"/>
        </w:rPr>
        <w:t>Miraclea</w:t>
      </w:r>
      <w:proofErr w:type="spellEnd"/>
      <w:r w:rsidRPr="00BD764E">
        <w:rPr>
          <w:sz w:val="22"/>
          <w:szCs w:val="22"/>
        </w:rPr>
        <w:t xml:space="preserve"> Pierre, Bianca St. </w:t>
      </w:r>
      <w:proofErr w:type="spellStart"/>
      <w:r w:rsidRPr="00BD764E">
        <w:rPr>
          <w:sz w:val="22"/>
          <w:szCs w:val="22"/>
        </w:rPr>
        <w:t>Vil</w:t>
      </w:r>
      <w:proofErr w:type="spellEnd"/>
    </w:p>
    <w:p w:rsidR="002A36CB" w:rsidRPr="00237616" w:rsidRDefault="002A36CB" w:rsidP="002A36CB">
      <w:pPr>
        <w:pBdr>
          <w:bottom w:val="single" w:sz="6" w:space="0" w:color="auto"/>
        </w:pBdr>
        <w:jc w:val="both"/>
        <w:rPr>
          <w:sz w:val="4"/>
          <w:szCs w:val="4"/>
        </w:rPr>
      </w:pPr>
    </w:p>
    <w:p w:rsidR="002A36CB" w:rsidRPr="00237616" w:rsidRDefault="002A36CB" w:rsidP="002A36CB">
      <w:pPr>
        <w:pBdr>
          <w:bottom w:val="single" w:sz="6" w:space="0" w:color="auto"/>
        </w:pBdr>
        <w:jc w:val="both"/>
        <w:rPr>
          <w:sz w:val="4"/>
          <w:szCs w:val="4"/>
        </w:rPr>
      </w:pPr>
    </w:p>
    <w:p w:rsidR="002A36CB" w:rsidRPr="008C66A3" w:rsidRDefault="002A36CB" w:rsidP="002A36CB">
      <w:pPr>
        <w:rPr>
          <w:rFonts w:ascii="Arial Rounded MT Bold" w:hAnsi="Arial Rounded MT Bold"/>
          <w:b/>
          <w:i/>
          <w:smallCaps/>
          <w:sz w:val="22"/>
          <w:szCs w:val="22"/>
        </w:rPr>
      </w:pPr>
      <w:r w:rsidRPr="00665AB5">
        <w:rPr>
          <w:rFonts w:ascii="Arial Rounded MT Bold" w:hAnsi="Arial Rounded MT Bold"/>
          <w:b/>
          <w:i/>
          <w:smallCaps/>
          <w:sz w:val="22"/>
          <w:szCs w:val="22"/>
        </w:rPr>
        <w:t xml:space="preserve">PLEASE PRAY FOR ALL WHO HAVE RECENTLY </w:t>
      </w:r>
      <w:r w:rsidRPr="008C66A3">
        <w:rPr>
          <w:rFonts w:ascii="Arial Rounded MT Bold" w:hAnsi="Arial Rounded MT Bold"/>
          <w:b/>
          <w:i/>
          <w:smallCaps/>
          <w:sz w:val="22"/>
          <w:szCs w:val="22"/>
        </w:rPr>
        <w:t>DEPARTED ESPECIALLY:</w:t>
      </w:r>
    </w:p>
    <w:p w:rsidR="002A36CB" w:rsidRPr="00AC4419" w:rsidRDefault="008C66A3" w:rsidP="002A36CB">
      <w:pPr>
        <w:pBdr>
          <w:bottom w:val="single" w:sz="6" w:space="1" w:color="auto"/>
        </w:pBdr>
        <w:rPr>
          <w:sz w:val="22"/>
          <w:szCs w:val="22"/>
        </w:rPr>
      </w:pPr>
      <w:r w:rsidRPr="008C66A3">
        <w:rPr>
          <w:sz w:val="22"/>
          <w:szCs w:val="22"/>
        </w:rPr>
        <w:t>Jessie Etienne</w:t>
      </w:r>
      <w:r w:rsidR="003E6C52">
        <w:rPr>
          <w:sz w:val="22"/>
          <w:szCs w:val="22"/>
        </w:rPr>
        <w:t xml:space="preserve">, Antonio </w:t>
      </w:r>
      <w:proofErr w:type="spellStart"/>
      <w:r w:rsidR="003E6C52">
        <w:rPr>
          <w:sz w:val="22"/>
          <w:szCs w:val="22"/>
        </w:rPr>
        <w:t>Duret</w:t>
      </w:r>
      <w:proofErr w:type="spellEnd"/>
    </w:p>
    <w:p w:rsidR="00643AD7" w:rsidRPr="00067D8A" w:rsidRDefault="00DE7DAC" w:rsidP="002A36CB">
      <w:pPr>
        <w:rPr>
          <w:caps/>
          <w:sz w:val="24"/>
          <w:szCs w:val="24"/>
        </w:rPr>
      </w:pPr>
      <w:bookmarkStart w:id="0" w:name="_GoBack"/>
      <w:bookmarkEnd w:id="0"/>
      <w:r w:rsidRPr="000B4C5A">
        <w:rPr>
          <w:bCs/>
          <w:caps/>
          <w:sz w:val="24"/>
          <w:szCs w:val="24"/>
        </w:rPr>
        <w:t>fif</w:t>
      </w:r>
      <w:r w:rsidR="00D06A80" w:rsidRPr="000B4C5A">
        <w:rPr>
          <w:bCs/>
          <w:caps/>
          <w:sz w:val="24"/>
          <w:szCs w:val="24"/>
        </w:rPr>
        <w:t>te</w:t>
      </w:r>
      <w:r w:rsidR="002A36CB" w:rsidRPr="000B4C5A">
        <w:rPr>
          <w:bCs/>
          <w:caps/>
          <w:sz w:val="24"/>
          <w:szCs w:val="24"/>
        </w:rPr>
        <w:t xml:space="preserve">enth </w:t>
      </w:r>
      <w:r w:rsidR="00643AD7" w:rsidRPr="000B4C5A">
        <w:rPr>
          <w:bCs/>
          <w:caps/>
          <w:sz w:val="24"/>
          <w:szCs w:val="24"/>
        </w:rPr>
        <w:t>sunday in ordinary time</w:t>
      </w:r>
    </w:p>
    <w:p w:rsidR="0057424B"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643AD7" w:rsidRDefault="005C3608" w:rsidP="005C3608">
      <w:pPr>
        <w:jc w:val="both"/>
        <w:rPr>
          <w:bCs/>
          <w:sz w:val="23"/>
          <w:szCs w:val="23"/>
        </w:rPr>
      </w:pPr>
      <w:r w:rsidRPr="00643AD7">
        <w:rPr>
          <w:bCs/>
          <w:sz w:val="23"/>
          <w:szCs w:val="23"/>
        </w:rPr>
        <w:t>My Brothers and Sisters in Christ,</w:t>
      </w:r>
    </w:p>
    <w:p w:rsidR="00DE7DAC" w:rsidRPr="00513398" w:rsidRDefault="00DE7DAC" w:rsidP="00DE7DAC">
      <w:pPr>
        <w:ind w:firstLine="720"/>
        <w:jc w:val="both"/>
        <w:rPr>
          <w:sz w:val="24"/>
          <w:szCs w:val="24"/>
        </w:rPr>
      </w:pPr>
      <w:r w:rsidRPr="00513398">
        <w:rPr>
          <w:sz w:val="24"/>
          <w:szCs w:val="24"/>
        </w:rPr>
        <w:t xml:space="preserve">The Letter to the Ephesians reminds us that God has called us, in Christ, to be holy. We were sealed with the Holy Spirit to give praise and glory to God. St. Francis de Sales dedicated his life to helping people understand that all of us are called to holiness, whatever our way or state in life. Holiness simply means being united with God. Pope Francis preached about this during an audience on November 19, 2014. He observed that the call to holiness is not just for the </w:t>
      </w:r>
      <w:r w:rsidR="00F36147">
        <w:rPr>
          <w:sz w:val="24"/>
          <w:szCs w:val="24"/>
        </w:rPr>
        <w:t xml:space="preserve">ordained and professed religious; all are called to become </w:t>
      </w:r>
      <w:r w:rsidRPr="00513398">
        <w:rPr>
          <w:sz w:val="24"/>
          <w:szCs w:val="24"/>
        </w:rPr>
        <w:t>saints</w:t>
      </w:r>
      <w:r w:rsidR="00F36147">
        <w:rPr>
          <w:sz w:val="24"/>
          <w:szCs w:val="24"/>
        </w:rPr>
        <w:t>. We become saints</w:t>
      </w:r>
      <w:r w:rsidRPr="00513398">
        <w:rPr>
          <w:sz w:val="24"/>
          <w:szCs w:val="24"/>
        </w:rPr>
        <w:t xml:space="preserve"> by living in communion with the Lord and serving others.</w:t>
      </w:r>
    </w:p>
    <w:p w:rsidR="00DE7DAC" w:rsidRPr="00513398" w:rsidRDefault="00DE7DAC" w:rsidP="00DE7DAC">
      <w:pPr>
        <w:ind w:firstLine="720"/>
        <w:jc w:val="both"/>
        <w:rPr>
          <w:sz w:val="24"/>
          <w:szCs w:val="24"/>
        </w:rPr>
      </w:pPr>
      <w:r w:rsidRPr="00513398">
        <w:rPr>
          <w:sz w:val="24"/>
          <w:szCs w:val="24"/>
        </w:rPr>
        <w:t xml:space="preserve">Like Amos, the shepherd prophet, and the Twelve sent out two </w:t>
      </w:r>
      <w:r w:rsidR="00F807A7">
        <w:rPr>
          <w:sz w:val="24"/>
          <w:szCs w:val="24"/>
        </w:rPr>
        <w:t xml:space="preserve">by two </w:t>
      </w:r>
      <w:r w:rsidRPr="00513398">
        <w:rPr>
          <w:sz w:val="24"/>
          <w:szCs w:val="24"/>
        </w:rPr>
        <w:t>to fish for people, we have all that we need to be holy and share God’s love. Our human experiences and our lives of faith have the power to invite others into a relationship with Jesus Christ that brings healing, lessens the power of evil, unleashes the power of God’s love, and enables people to serve one another in Christ’s name. By being who we are and being that well, we give glory to God and witness the unconditional, merciful love that Jesus came to offer us when he walked the earth. When we live in communion with the Lord and one another, we grow in holiness. Or, as we say at the end of Mass, we announce the gospel of the Lord a</w:t>
      </w:r>
      <w:r w:rsidR="00F36147">
        <w:rPr>
          <w:sz w:val="24"/>
          <w:szCs w:val="24"/>
        </w:rPr>
        <w:t>nd go in peace, glorifying the L</w:t>
      </w:r>
      <w:r w:rsidRPr="00513398">
        <w:rPr>
          <w:sz w:val="24"/>
          <w:szCs w:val="24"/>
        </w:rPr>
        <w:t>ord with our lives. Our lives pray in the words of Ephesians: “Blessed be the God and Father of our Lord Jesus Christ, who has blessed us in Christ with every spiritual blessing in the heavens.”</w:t>
      </w:r>
    </w:p>
    <w:p w:rsidR="00DE7DAC" w:rsidRPr="00513398" w:rsidRDefault="00DE7DAC" w:rsidP="00DE7DAC">
      <w:pPr>
        <w:ind w:firstLine="720"/>
        <w:jc w:val="both"/>
        <w:rPr>
          <w:sz w:val="24"/>
          <w:szCs w:val="24"/>
        </w:rPr>
      </w:pPr>
      <w:r w:rsidRPr="00513398">
        <w:rPr>
          <w:sz w:val="24"/>
          <w:szCs w:val="24"/>
        </w:rPr>
        <w:t>Generous God, you have given me all that I need to grow in holiness. Open my eyes to the presence and power of your Hoy Spirit within me. Free me to share your love in ways that invite others to know you, through your Son, Jesus Christ, and to discover the Spirit’s presence within them.</w:t>
      </w:r>
    </w:p>
    <w:p w:rsidR="00DE7DAC" w:rsidRPr="00513398" w:rsidRDefault="00DE7DAC" w:rsidP="00DE7DAC">
      <w:pPr>
        <w:jc w:val="both"/>
        <w:rPr>
          <w:sz w:val="24"/>
          <w:szCs w:val="24"/>
        </w:rPr>
      </w:pPr>
    </w:p>
    <w:p w:rsidR="001E46CC" w:rsidRPr="00480453" w:rsidRDefault="001E46CC" w:rsidP="001E46CC">
      <w:pPr>
        <w:jc w:val="center"/>
        <w:rPr>
          <w:rFonts w:ascii="Blackadder ITC" w:hAnsi="Blackadder ITC"/>
          <w:b/>
          <w:i/>
        </w:rPr>
      </w:pPr>
      <w:r w:rsidRPr="00480453">
        <w:rPr>
          <w:rFonts w:ascii="Arial Rounded MT Bold" w:hAnsi="Arial Rounded MT Bold"/>
          <w:b/>
          <w:iCs/>
        </w:rPr>
        <w:lastRenderedPageBreak/>
        <w:t>YOUR</w:t>
      </w:r>
      <w:r w:rsidRPr="00480453">
        <w:rPr>
          <w:rFonts w:ascii="Arial Rounded MT Bold" w:hAnsi="Arial Rounded MT Bold"/>
          <w:iCs/>
        </w:rPr>
        <w:t xml:space="preserve"> </w:t>
      </w:r>
      <w:r w:rsidRPr="00480453">
        <w:rPr>
          <w:rFonts w:ascii="Arial Rounded MT Bold" w:hAnsi="Arial Rounded MT Bold"/>
          <w:b/>
          <w:iCs/>
        </w:rPr>
        <w:t>WEEKLY GIFT TO GOD</w:t>
      </w:r>
    </w:p>
    <w:p w:rsidR="001E46CC" w:rsidRPr="00166503" w:rsidRDefault="009D5FA9" w:rsidP="001E46CC">
      <w:pPr>
        <w:jc w:val="center"/>
        <w:rPr>
          <w:rFonts w:ascii="Arial Rounded MT Bold" w:hAnsi="Arial Rounded MT Bold"/>
          <w:b/>
          <w:iCs/>
          <w:sz w:val="22"/>
          <w:szCs w:val="22"/>
          <w:u w:val="single"/>
        </w:rPr>
      </w:pPr>
      <w:r>
        <w:rPr>
          <w:rFonts w:ascii="Arial Rounded MT Bold" w:hAnsi="Arial Rounded MT Bold"/>
          <w:b/>
          <w:iCs/>
          <w:sz w:val="22"/>
          <w:szCs w:val="22"/>
          <w:u w:val="single"/>
        </w:rPr>
        <w:t xml:space="preserve">Sunday, </w:t>
      </w:r>
      <w:r w:rsidR="005F4802">
        <w:rPr>
          <w:rFonts w:ascii="Arial Rounded MT Bold" w:hAnsi="Arial Rounded MT Bold"/>
          <w:b/>
          <w:iCs/>
          <w:sz w:val="22"/>
          <w:szCs w:val="22"/>
          <w:u w:val="single"/>
        </w:rPr>
        <w:t>July 1</w:t>
      </w:r>
      <w:r w:rsidR="005F4802" w:rsidRPr="005F4802">
        <w:rPr>
          <w:rFonts w:ascii="Arial Rounded MT Bold" w:hAnsi="Arial Rounded MT Bold"/>
          <w:b/>
          <w:iCs/>
          <w:sz w:val="22"/>
          <w:szCs w:val="22"/>
          <w:u w:val="single"/>
          <w:vertAlign w:val="superscript"/>
        </w:rPr>
        <w:t>st</w:t>
      </w:r>
      <w:r w:rsidR="001E46CC" w:rsidRPr="00166503">
        <w:rPr>
          <w:rFonts w:ascii="Arial Rounded MT Bold" w:hAnsi="Arial Rounded MT Bold"/>
          <w:b/>
          <w:iCs/>
          <w:sz w:val="22"/>
          <w:szCs w:val="22"/>
          <w:u w:val="single"/>
        </w:rPr>
        <w:t>:</w:t>
      </w:r>
    </w:p>
    <w:p w:rsidR="002D5E3C" w:rsidRDefault="002D5E3C" w:rsidP="001E46CC">
      <w:pPr>
        <w:rPr>
          <w:iCs/>
        </w:rPr>
      </w:pPr>
      <w:r>
        <w:rPr>
          <w:b/>
          <w:iCs/>
        </w:rPr>
        <w:t xml:space="preserve">                            </w:t>
      </w:r>
      <w:r w:rsidR="001E46CC" w:rsidRPr="00480453">
        <w:rPr>
          <w:b/>
          <w:iCs/>
        </w:rPr>
        <w:t>Regular Contributions</w:t>
      </w:r>
      <w:r w:rsidR="001E46CC">
        <w:rPr>
          <w:iCs/>
        </w:rPr>
        <w:t xml:space="preserve"> $     </w:t>
      </w:r>
      <w:r w:rsidR="001A5DCC">
        <w:rPr>
          <w:iCs/>
        </w:rPr>
        <w:t>6</w:t>
      </w:r>
      <w:r w:rsidR="001E46CC">
        <w:rPr>
          <w:iCs/>
        </w:rPr>
        <w:t>,</w:t>
      </w:r>
      <w:r w:rsidR="001A5DCC">
        <w:rPr>
          <w:iCs/>
        </w:rPr>
        <w:t>766</w:t>
      </w:r>
      <w:r w:rsidR="001E46CC">
        <w:rPr>
          <w:iCs/>
        </w:rPr>
        <w:t xml:space="preserve"> </w:t>
      </w:r>
    </w:p>
    <w:p w:rsidR="001E46CC" w:rsidRPr="00480453" w:rsidRDefault="001A5DCC" w:rsidP="001E46CC">
      <w:pPr>
        <w:rPr>
          <w:iCs/>
        </w:rPr>
      </w:pPr>
      <w:r>
        <w:rPr>
          <w:iCs/>
        </w:rPr>
        <w:t xml:space="preserve">  </w:t>
      </w:r>
      <w:r w:rsidR="001E46CC" w:rsidRPr="00480453">
        <w:rPr>
          <w:rFonts w:ascii="Blackadder ITC" w:hAnsi="Blackadder ITC"/>
          <w:b/>
          <w:i/>
          <w:noProof/>
        </w:rPr>
        <w:drawing>
          <wp:anchor distT="0" distB="0" distL="114300" distR="114300" simplePos="0" relativeHeight="251817984" behindDoc="0" locked="0" layoutInCell="1" allowOverlap="1" wp14:anchorId="47CEB727" wp14:editId="60552729">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1E46CC" w:rsidRPr="00480453">
        <w:rPr>
          <w:b/>
          <w:iCs/>
        </w:rPr>
        <w:t xml:space="preserve"> Weekly budget</w:t>
      </w:r>
      <w:r w:rsidR="001E46CC" w:rsidRPr="00480453">
        <w:rPr>
          <w:iCs/>
        </w:rPr>
        <w:t xml:space="preserve">                </w:t>
      </w:r>
      <w:r w:rsidR="001E46CC" w:rsidRPr="00480453">
        <w:rPr>
          <w:iCs/>
          <w:u w:val="single"/>
        </w:rPr>
        <w:t>10,525</w:t>
      </w:r>
    </w:p>
    <w:p w:rsidR="001E46CC" w:rsidRDefault="001E46CC" w:rsidP="001E46CC">
      <w:pPr>
        <w:rPr>
          <w:b/>
          <w:iCs/>
        </w:rPr>
      </w:pPr>
      <w:r w:rsidRPr="00480453">
        <w:rPr>
          <w:b/>
          <w:iCs/>
        </w:rPr>
        <w:t xml:space="preserve"> Difference                    </w:t>
      </w:r>
      <w:r w:rsidR="002D5E3C">
        <w:rPr>
          <w:b/>
          <w:iCs/>
        </w:rPr>
        <w:t xml:space="preserve">   </w:t>
      </w:r>
      <w:r w:rsidRPr="00480453">
        <w:rPr>
          <w:b/>
          <w:iCs/>
        </w:rPr>
        <w:t xml:space="preserve">   </w:t>
      </w:r>
      <w:r>
        <w:rPr>
          <w:b/>
          <w:iCs/>
        </w:rPr>
        <w:t xml:space="preserve"> -</w:t>
      </w:r>
      <w:r w:rsidR="001A5DCC">
        <w:rPr>
          <w:b/>
          <w:iCs/>
        </w:rPr>
        <w:t>3</w:t>
      </w:r>
      <w:r>
        <w:rPr>
          <w:b/>
          <w:iCs/>
        </w:rPr>
        <w:t>,</w:t>
      </w:r>
      <w:r w:rsidR="001A5DCC">
        <w:rPr>
          <w:b/>
          <w:iCs/>
        </w:rPr>
        <w:t>759</w:t>
      </w:r>
    </w:p>
    <w:p w:rsidR="001E46CC" w:rsidRPr="00480453" w:rsidRDefault="001E46CC" w:rsidP="001E46CC">
      <w:pPr>
        <w:rPr>
          <w:b/>
          <w:iCs/>
        </w:rPr>
      </w:pPr>
      <w:r w:rsidRPr="00480453">
        <w:rPr>
          <w:iCs/>
        </w:rPr>
        <w:t>Number of Registered Parishioners</w:t>
      </w:r>
      <w:r w:rsidRPr="00480453">
        <w:rPr>
          <w:b/>
          <w:iCs/>
        </w:rPr>
        <w:t xml:space="preserve">    </w:t>
      </w:r>
      <w:r w:rsidRPr="00480453">
        <w:rPr>
          <w:iCs/>
        </w:rPr>
        <w:t>2,000</w:t>
      </w:r>
    </w:p>
    <w:p w:rsidR="001E46CC" w:rsidRPr="002E73DB" w:rsidRDefault="001E46CC" w:rsidP="001E46CC">
      <w:pPr>
        <w:rPr>
          <w:b/>
          <w:iCs/>
        </w:rPr>
      </w:pPr>
      <w:r w:rsidRPr="00480453">
        <w:rPr>
          <w:iCs/>
        </w:rPr>
        <w:t xml:space="preserve">Number of Envelopes </w:t>
      </w:r>
      <w:r w:rsidRPr="002E73DB">
        <w:rPr>
          <w:iCs/>
        </w:rPr>
        <w:t>Used</w:t>
      </w:r>
      <w:r w:rsidRPr="002E73DB">
        <w:rPr>
          <w:b/>
          <w:iCs/>
        </w:rPr>
        <w:t xml:space="preserve">                  </w:t>
      </w:r>
      <w:r>
        <w:rPr>
          <w:b/>
          <w:iCs/>
        </w:rPr>
        <w:t xml:space="preserve"> </w:t>
      </w:r>
      <w:r>
        <w:rPr>
          <w:iCs/>
          <w:u w:val="single"/>
        </w:rPr>
        <w:t>3</w:t>
      </w:r>
      <w:r w:rsidR="001A5DCC">
        <w:rPr>
          <w:iCs/>
          <w:u w:val="single"/>
        </w:rPr>
        <w:t>35</w:t>
      </w:r>
    </w:p>
    <w:p w:rsidR="001E46CC" w:rsidRPr="002E73DB" w:rsidRDefault="001E46CC" w:rsidP="001E46CC">
      <w:pPr>
        <w:rPr>
          <w:b/>
          <w:iCs/>
        </w:rPr>
      </w:pPr>
      <w:r w:rsidRPr="002E73DB">
        <w:rPr>
          <w:iCs/>
        </w:rPr>
        <w:t xml:space="preserve">*Parishioners who need to use envelopes                       </w:t>
      </w:r>
      <w:r w:rsidRPr="00710B2A">
        <w:rPr>
          <w:iCs/>
        </w:rPr>
        <w:t>1,</w:t>
      </w:r>
      <w:r w:rsidR="001A5DCC">
        <w:rPr>
          <w:iCs/>
        </w:rPr>
        <w:t>665</w:t>
      </w:r>
    </w:p>
    <w:p w:rsidR="00055B7D" w:rsidRDefault="001A5DCC" w:rsidP="00CA3093">
      <w:pPr>
        <w:rPr>
          <w:b/>
          <w:iCs/>
        </w:rPr>
      </w:pPr>
      <w:r>
        <w:rPr>
          <w:iCs/>
        </w:rPr>
        <w:t>Seven</w:t>
      </w:r>
      <w:r w:rsidR="001E46CC">
        <w:rPr>
          <w:iCs/>
        </w:rPr>
        <w:t xml:space="preserve"> </w:t>
      </w:r>
      <w:r w:rsidR="001E46CC" w:rsidRPr="002E73DB">
        <w:rPr>
          <w:iCs/>
        </w:rPr>
        <w:t>parishioners caught up with their donations</w:t>
      </w:r>
      <w:r w:rsidR="001E46CC" w:rsidRPr="002E73DB">
        <w:rPr>
          <w:b/>
          <w:iCs/>
        </w:rPr>
        <w:t>.</w:t>
      </w:r>
    </w:p>
    <w:p w:rsidR="00DE7DAC" w:rsidRPr="008002C4" w:rsidRDefault="00DE7DAC" w:rsidP="00CA3093">
      <w:pPr>
        <w:rPr>
          <w:b/>
          <w:iCs/>
          <w:sz w:val="8"/>
          <w:szCs w:val="8"/>
        </w:rPr>
      </w:pPr>
    </w:p>
    <w:p w:rsidR="00DE7DAC" w:rsidRPr="00D24FAE" w:rsidRDefault="00DE7DAC" w:rsidP="00DE7DAC">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 xml:space="preserve">Sunday, </w:t>
      </w:r>
      <w:r>
        <w:rPr>
          <w:rFonts w:ascii="Arial Rounded MT Bold" w:hAnsi="Arial Rounded MT Bold"/>
          <w:b/>
          <w:iCs/>
          <w:sz w:val="22"/>
          <w:szCs w:val="22"/>
          <w:u w:val="single"/>
        </w:rPr>
        <w:t>July</w:t>
      </w:r>
      <w:r w:rsidRPr="00D24FAE">
        <w:rPr>
          <w:rFonts w:ascii="Arial Rounded MT Bold" w:hAnsi="Arial Rounded MT Bold"/>
          <w:b/>
          <w:iCs/>
          <w:sz w:val="22"/>
          <w:szCs w:val="22"/>
          <w:u w:val="single"/>
        </w:rPr>
        <w:t xml:space="preserve"> </w:t>
      </w:r>
      <w:r>
        <w:rPr>
          <w:rFonts w:ascii="Arial Rounded MT Bold" w:hAnsi="Arial Rounded MT Bold"/>
          <w:b/>
          <w:iCs/>
          <w:sz w:val="22"/>
          <w:szCs w:val="22"/>
          <w:u w:val="single"/>
        </w:rPr>
        <w:t>8</w:t>
      </w:r>
      <w:r w:rsidRPr="0006438C">
        <w:rPr>
          <w:rFonts w:ascii="Arial Rounded MT Bold" w:hAnsi="Arial Rounded MT Bold"/>
          <w:b/>
          <w:iCs/>
          <w:sz w:val="22"/>
          <w:szCs w:val="22"/>
          <w:u w:val="single"/>
          <w:vertAlign w:val="superscript"/>
        </w:rPr>
        <w:t>th</w:t>
      </w:r>
      <w:r w:rsidRPr="00D24FAE">
        <w:rPr>
          <w:rFonts w:ascii="Arial Rounded MT Bold" w:hAnsi="Arial Rounded MT Bold"/>
          <w:b/>
          <w:iCs/>
          <w:sz w:val="22"/>
          <w:szCs w:val="22"/>
          <w:u w:val="single"/>
        </w:rPr>
        <w:t>:</w:t>
      </w:r>
    </w:p>
    <w:p w:rsidR="00DE7DAC" w:rsidRPr="00D24FAE" w:rsidRDefault="00DE7DAC" w:rsidP="00DE7DAC">
      <w:pPr>
        <w:rPr>
          <w:iCs/>
        </w:rPr>
      </w:pPr>
      <w:r w:rsidRPr="00D24FAE">
        <w:rPr>
          <w:b/>
          <w:iCs/>
        </w:rPr>
        <w:t xml:space="preserve">                        Regular Contributions</w:t>
      </w:r>
      <w:r w:rsidRPr="00D24FAE">
        <w:rPr>
          <w:iCs/>
        </w:rPr>
        <w:t xml:space="preserve"> $       </w:t>
      </w:r>
      <w:r w:rsidR="002D5E3C">
        <w:rPr>
          <w:iCs/>
        </w:rPr>
        <w:t>5</w:t>
      </w:r>
      <w:r w:rsidRPr="00D24FAE">
        <w:rPr>
          <w:iCs/>
        </w:rPr>
        <w:t>,</w:t>
      </w:r>
      <w:r>
        <w:rPr>
          <w:iCs/>
        </w:rPr>
        <w:t>6</w:t>
      </w:r>
      <w:r w:rsidR="002D5E3C">
        <w:rPr>
          <w:iCs/>
        </w:rPr>
        <w:t>93</w:t>
      </w:r>
    </w:p>
    <w:p w:rsidR="00DE7DAC" w:rsidRPr="00D24FAE" w:rsidRDefault="00DE7DAC" w:rsidP="00DE7DAC">
      <w:pPr>
        <w:rPr>
          <w:iCs/>
        </w:rPr>
      </w:pPr>
      <w:r w:rsidRPr="00D24FAE">
        <w:rPr>
          <w:rFonts w:ascii="Blackadder ITC" w:hAnsi="Blackadder ITC"/>
          <w:b/>
          <w:i/>
          <w:noProof/>
        </w:rPr>
        <w:drawing>
          <wp:anchor distT="0" distB="0" distL="114300" distR="114300" simplePos="0" relativeHeight="251820032" behindDoc="0" locked="0" layoutInCell="1" allowOverlap="1" wp14:anchorId="04FC1BD8" wp14:editId="56C4E584">
            <wp:simplePos x="0" y="0"/>
            <wp:positionH relativeFrom="column">
              <wp:posOffset>-2540</wp:posOffset>
            </wp:positionH>
            <wp:positionV relativeFrom="paragraph">
              <wp:posOffset>16510</wp:posOffset>
            </wp:positionV>
            <wp:extent cx="773430" cy="560705"/>
            <wp:effectExtent l="0" t="0" r="7620" b="0"/>
            <wp:wrapSquare wrapText="bothSides"/>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DE7DAC" w:rsidRDefault="00DE7DAC" w:rsidP="00DE7DAC">
      <w:pPr>
        <w:rPr>
          <w:b/>
          <w:iCs/>
        </w:rPr>
      </w:pPr>
      <w:r w:rsidRPr="00D24FAE">
        <w:rPr>
          <w:b/>
          <w:iCs/>
        </w:rPr>
        <w:t xml:space="preserve"> Difference                      </w:t>
      </w:r>
      <w:r w:rsidR="002D5E3C">
        <w:rPr>
          <w:b/>
          <w:iCs/>
        </w:rPr>
        <w:t xml:space="preserve"> </w:t>
      </w:r>
      <w:r w:rsidRPr="00D24FAE">
        <w:rPr>
          <w:b/>
          <w:iCs/>
        </w:rPr>
        <w:t xml:space="preserve">  -</w:t>
      </w:r>
      <w:r w:rsidR="002D5E3C">
        <w:rPr>
          <w:b/>
          <w:iCs/>
        </w:rPr>
        <w:t>4</w:t>
      </w:r>
      <w:r w:rsidRPr="00D24FAE">
        <w:rPr>
          <w:b/>
          <w:iCs/>
        </w:rPr>
        <w:t>,</w:t>
      </w:r>
      <w:r>
        <w:rPr>
          <w:b/>
          <w:iCs/>
        </w:rPr>
        <w:t>8</w:t>
      </w:r>
      <w:r w:rsidR="002D5E3C">
        <w:rPr>
          <w:b/>
          <w:iCs/>
        </w:rPr>
        <w:t>32</w:t>
      </w:r>
    </w:p>
    <w:p w:rsidR="00DE7DAC" w:rsidRPr="009B57FB" w:rsidRDefault="00DE7DAC" w:rsidP="00DE7DAC">
      <w:pPr>
        <w:rPr>
          <w:b/>
          <w:iCs/>
          <w:sz w:val="4"/>
          <w:szCs w:val="4"/>
        </w:rPr>
      </w:pPr>
    </w:p>
    <w:p w:rsidR="00DE7DAC" w:rsidRPr="0046316F" w:rsidRDefault="00DE7DAC" w:rsidP="00DE7DAC">
      <w:pPr>
        <w:rPr>
          <w:b/>
          <w:iCs/>
        </w:rPr>
      </w:pPr>
      <w:r w:rsidRPr="0046316F">
        <w:rPr>
          <w:iCs/>
        </w:rPr>
        <w:t>Number of Registered Parishioners</w:t>
      </w:r>
      <w:r w:rsidRPr="0046316F">
        <w:rPr>
          <w:b/>
          <w:iCs/>
        </w:rPr>
        <w:t xml:space="preserve">    </w:t>
      </w:r>
      <w:r w:rsidRPr="0046316F">
        <w:rPr>
          <w:iCs/>
        </w:rPr>
        <w:t>2,000</w:t>
      </w:r>
    </w:p>
    <w:p w:rsidR="00DE7DAC" w:rsidRPr="0046316F" w:rsidRDefault="00DE7DAC" w:rsidP="00DE7DAC">
      <w:pPr>
        <w:rPr>
          <w:b/>
          <w:iCs/>
        </w:rPr>
      </w:pPr>
      <w:r w:rsidRPr="0046316F">
        <w:rPr>
          <w:iCs/>
        </w:rPr>
        <w:t>Number of Envelopes Used</w:t>
      </w:r>
      <w:r w:rsidRPr="0046316F">
        <w:rPr>
          <w:b/>
          <w:iCs/>
        </w:rPr>
        <w:t xml:space="preserve">                   </w:t>
      </w:r>
      <w:r w:rsidR="002D5E3C" w:rsidRPr="002D5E3C">
        <w:rPr>
          <w:iCs/>
        </w:rPr>
        <w:t>2</w:t>
      </w:r>
      <w:r>
        <w:rPr>
          <w:iCs/>
          <w:u w:val="single"/>
        </w:rPr>
        <w:t>75</w:t>
      </w:r>
    </w:p>
    <w:p w:rsidR="00DE7DAC" w:rsidRPr="0046316F" w:rsidRDefault="00DE7DAC" w:rsidP="00DE7DAC">
      <w:pPr>
        <w:rPr>
          <w:b/>
          <w:iCs/>
        </w:rPr>
      </w:pPr>
      <w:r w:rsidRPr="0046316F">
        <w:rPr>
          <w:iCs/>
        </w:rPr>
        <w:t>*Parishioners who need to use envelopes                       1,</w:t>
      </w:r>
      <w:r w:rsidR="002D5E3C">
        <w:rPr>
          <w:iCs/>
        </w:rPr>
        <w:t>7</w:t>
      </w:r>
      <w:r>
        <w:rPr>
          <w:iCs/>
        </w:rPr>
        <w:t>25</w:t>
      </w:r>
    </w:p>
    <w:p w:rsidR="00DE7DAC" w:rsidRPr="00CA3093" w:rsidRDefault="002D5E3C" w:rsidP="00CA3093">
      <w:pPr>
        <w:rPr>
          <w:b/>
          <w:iCs/>
        </w:rPr>
      </w:pPr>
      <w:r>
        <w:rPr>
          <w:iCs/>
        </w:rPr>
        <w:t>Ten</w:t>
      </w:r>
      <w:r w:rsidR="00DE7DAC" w:rsidRPr="0046316F">
        <w:rPr>
          <w:iCs/>
        </w:rPr>
        <w:t xml:space="preserve"> parishioners caught up with their donations</w:t>
      </w:r>
      <w:r w:rsidR="00DE7DAC" w:rsidRPr="0046316F">
        <w:rPr>
          <w:b/>
          <w:iCs/>
        </w:rPr>
        <w:t>.</w:t>
      </w:r>
    </w:p>
    <w:p w:rsidR="00CA3093" w:rsidRPr="00387B42" w:rsidRDefault="00CA3093" w:rsidP="00CA3093">
      <w:pPr>
        <w:pBdr>
          <w:bottom w:val="single" w:sz="6" w:space="1" w:color="auto"/>
        </w:pBdr>
        <w:tabs>
          <w:tab w:val="left" w:pos="1170"/>
        </w:tabs>
        <w:rPr>
          <w:b/>
          <w:bCs/>
          <w:color w:val="000000"/>
          <w:sz w:val="2"/>
          <w:szCs w:val="2"/>
          <w:shd w:val="clear" w:color="auto" w:fill="FFFFFF"/>
        </w:rPr>
      </w:pPr>
    </w:p>
    <w:p w:rsidR="001E46CC" w:rsidRPr="00937E65" w:rsidRDefault="001E46CC" w:rsidP="001E46CC">
      <w:pPr>
        <w:jc w:val="center"/>
        <w:rPr>
          <w:b/>
          <w:sz w:val="22"/>
          <w:szCs w:val="22"/>
          <w:u w:val="single"/>
        </w:rPr>
      </w:pPr>
      <w:r w:rsidRPr="00C44A21">
        <w:rPr>
          <w:b/>
          <w:sz w:val="22"/>
          <w:szCs w:val="22"/>
          <w:u w:val="single"/>
        </w:rPr>
        <w:t>Annual Catholic Appeal 201</w:t>
      </w:r>
      <w:r>
        <w:rPr>
          <w:b/>
          <w:sz w:val="22"/>
          <w:szCs w:val="22"/>
          <w:u w:val="single"/>
        </w:rPr>
        <w:t>8</w:t>
      </w:r>
    </w:p>
    <w:p w:rsidR="001E46CC" w:rsidRPr="008002C4" w:rsidRDefault="001E46CC" w:rsidP="008002C4">
      <w:pPr>
        <w:pBdr>
          <w:bottom w:val="single" w:sz="6" w:space="1" w:color="auto"/>
        </w:pBdr>
        <w:jc w:val="both"/>
        <w:rPr>
          <w:sz w:val="22"/>
          <w:szCs w:val="22"/>
        </w:rPr>
      </w:pPr>
      <w:r w:rsidRPr="0091585C">
        <w:rPr>
          <w:sz w:val="22"/>
          <w:szCs w:val="22"/>
        </w:rPr>
        <w:t>The 201</w:t>
      </w:r>
      <w:r>
        <w:rPr>
          <w:sz w:val="22"/>
          <w:szCs w:val="22"/>
        </w:rPr>
        <w:t>8</w:t>
      </w:r>
      <w:r w:rsidRPr="0091585C">
        <w:rPr>
          <w:sz w:val="22"/>
          <w:szCs w:val="22"/>
        </w:rPr>
        <w:t xml:space="preserve"> Annual Catholic Appeal is underway. Our goal this year is $</w:t>
      </w:r>
      <w:r w:rsidR="00B72682" w:rsidRPr="0004403B">
        <w:rPr>
          <w:b/>
          <w:sz w:val="22"/>
          <w:szCs w:val="22"/>
        </w:rPr>
        <w:t>41,113</w:t>
      </w:r>
      <w:r w:rsidRPr="00F774CF">
        <w:rPr>
          <w:sz w:val="22"/>
          <w:szCs w:val="22"/>
        </w:rPr>
        <w:t>.</w:t>
      </w:r>
      <w:r w:rsidRPr="0091585C">
        <w:rPr>
          <w:sz w:val="22"/>
          <w:szCs w:val="22"/>
        </w:rPr>
        <w:t xml:space="preserve"> We ask all parishioners to contribute towards the Catholic Appeal. Your donation supports the many needs of our Diocese. </w:t>
      </w:r>
      <w:r w:rsidRPr="00E04C46">
        <w:rPr>
          <w:sz w:val="22"/>
          <w:szCs w:val="22"/>
        </w:rPr>
        <w:t xml:space="preserve">Those </w:t>
      </w:r>
      <w:r>
        <w:rPr>
          <w:sz w:val="22"/>
          <w:szCs w:val="22"/>
        </w:rPr>
        <w:t>who</w:t>
      </w:r>
      <w:r w:rsidRPr="00E04C46">
        <w:rPr>
          <w:sz w:val="22"/>
          <w:szCs w:val="22"/>
        </w:rPr>
        <w:t xml:space="preserve"> have not received a pledge card in the mail, please ask an usher for a card. As mandated by Jesus Christ, we are to care for our brothers and sisters.</w:t>
      </w:r>
      <w:r w:rsidRPr="00E04C46">
        <w:rPr>
          <w:rFonts w:ascii="Times" w:hAnsi="Times"/>
          <w:sz w:val="22"/>
          <w:szCs w:val="22"/>
        </w:rPr>
        <w:t xml:space="preserve"> </w:t>
      </w:r>
    </w:p>
    <w:p w:rsidR="00DE7DAC" w:rsidRDefault="00DE7DAC" w:rsidP="001E46CC">
      <w:pPr>
        <w:pBdr>
          <w:bottom w:val="single" w:sz="6" w:space="1" w:color="auto"/>
        </w:pBdr>
        <w:tabs>
          <w:tab w:val="left" w:pos="1170"/>
        </w:tabs>
        <w:rPr>
          <w:b/>
          <w:bCs/>
          <w:color w:val="000000"/>
          <w:sz w:val="2"/>
          <w:szCs w:val="2"/>
          <w:shd w:val="clear" w:color="auto" w:fill="FFFFFF"/>
        </w:rPr>
      </w:pPr>
    </w:p>
    <w:p w:rsidR="00DE7DAC" w:rsidRPr="00387B42" w:rsidRDefault="00DE7DAC" w:rsidP="001E46CC">
      <w:pPr>
        <w:pBdr>
          <w:bottom w:val="single" w:sz="6" w:space="1" w:color="auto"/>
        </w:pBdr>
        <w:tabs>
          <w:tab w:val="left" w:pos="1170"/>
        </w:tabs>
        <w:rPr>
          <w:b/>
          <w:bCs/>
          <w:color w:val="000000"/>
          <w:sz w:val="2"/>
          <w:szCs w:val="2"/>
          <w:shd w:val="clear" w:color="auto" w:fill="FFFFFF"/>
        </w:rPr>
      </w:pPr>
    </w:p>
    <w:p w:rsidR="0010080C" w:rsidRPr="00E43D06" w:rsidRDefault="0010080C" w:rsidP="0010080C">
      <w:pPr>
        <w:jc w:val="center"/>
        <w:rPr>
          <w:b/>
          <w:sz w:val="22"/>
          <w:szCs w:val="22"/>
          <w:u w:val="single"/>
        </w:rPr>
      </w:pPr>
      <w:r w:rsidRPr="00E43D06">
        <w:rPr>
          <w:b/>
          <w:sz w:val="22"/>
          <w:szCs w:val="22"/>
          <w:u w:val="single"/>
        </w:rPr>
        <w:t>MASS INTENTIONS &amp; BREAD AND WINE OFFERINGS</w:t>
      </w:r>
    </w:p>
    <w:p w:rsidR="0010080C" w:rsidRPr="00CB31FE" w:rsidRDefault="0010080C" w:rsidP="0010080C">
      <w:pPr>
        <w:jc w:val="both"/>
        <w:rPr>
          <w:rFonts w:eastAsia="Calibri"/>
          <w:sz w:val="22"/>
          <w:szCs w:val="22"/>
          <w:shd w:val="clear" w:color="auto" w:fill="FFFFFF"/>
        </w:rPr>
      </w:pPr>
      <w:r w:rsidRPr="00E43D06">
        <w:rPr>
          <w:rFonts w:eastAsia="Calibri"/>
          <w:sz w:val="22"/>
          <w:szCs w:val="22"/>
        </w:rPr>
        <w:t xml:space="preserve">A Mass intention or Bread and Wine offerings can be requested for a loved one (living or deceased), or for a friend, or in thanksgiving to God for favors granted etc. </w:t>
      </w:r>
    </w:p>
    <w:p w:rsidR="0010080C" w:rsidRPr="006C249B" w:rsidRDefault="0010080C" w:rsidP="0010080C">
      <w:pPr>
        <w:pBdr>
          <w:bottom w:val="single" w:sz="6" w:space="1" w:color="auto"/>
        </w:pBdr>
        <w:rPr>
          <w:bCs/>
          <w:color w:val="000000"/>
          <w:sz w:val="2"/>
          <w:szCs w:val="2"/>
          <w:shd w:val="clear" w:color="auto" w:fill="FFFFFF"/>
        </w:rPr>
      </w:pPr>
    </w:p>
    <w:p w:rsidR="002A36CB" w:rsidRDefault="002A36CB" w:rsidP="002A36CB">
      <w:pPr>
        <w:pBdr>
          <w:bottom w:val="single" w:sz="6" w:space="1" w:color="auto"/>
        </w:pBdr>
        <w:rPr>
          <w:sz w:val="2"/>
          <w:szCs w:val="2"/>
        </w:rPr>
      </w:pPr>
    </w:p>
    <w:p w:rsidR="001E46CC" w:rsidRPr="00220D38" w:rsidRDefault="001E46CC" w:rsidP="002A36CB">
      <w:pPr>
        <w:jc w:val="center"/>
        <w:rPr>
          <w:b/>
          <w:sz w:val="22"/>
          <w:szCs w:val="22"/>
          <w:u w:val="single"/>
        </w:rPr>
      </w:pPr>
      <w:r w:rsidRPr="00220D38">
        <w:rPr>
          <w:b/>
          <w:sz w:val="22"/>
          <w:szCs w:val="22"/>
          <w:u w:val="single"/>
        </w:rPr>
        <w:t>St. Jerome European Cruise</w:t>
      </w:r>
    </w:p>
    <w:p w:rsidR="001203B7" w:rsidRPr="0010080C" w:rsidRDefault="001E46CC" w:rsidP="0010080C">
      <w:pPr>
        <w:jc w:val="both"/>
        <w:rPr>
          <w:sz w:val="22"/>
          <w:szCs w:val="22"/>
        </w:rPr>
      </w:pPr>
      <w:r w:rsidRPr="00220D38">
        <w:rPr>
          <w:sz w:val="22"/>
          <w:szCs w:val="22"/>
        </w:rPr>
        <w:t xml:space="preserve">Join your fellow parishioners in an unforgettable cruise aboard the Celebrity Cruise Line “Constellation” from May 12-21, 2019. This cruise will travel to Barcelona, Spain; Monte Carlo, Monaco, Nice, France; Sicily and Rome, Italy; Corfu, Greece; Montenegro; Zadar, Croatia and return to Venice, Italy. Rates include round trip airfare from JFK, accommodations, meals, nightly entertainment, Jacuzzi, swimming pool and daily Mass with Fr. </w:t>
      </w:r>
      <w:proofErr w:type="spellStart"/>
      <w:r w:rsidRPr="00220D38">
        <w:rPr>
          <w:sz w:val="22"/>
          <w:szCs w:val="22"/>
        </w:rPr>
        <w:t>Yvon</w:t>
      </w:r>
      <w:proofErr w:type="spellEnd"/>
      <w:r w:rsidRPr="00220D38">
        <w:rPr>
          <w:sz w:val="22"/>
          <w:szCs w:val="22"/>
        </w:rPr>
        <w:t>. Rates per person: $2,918-inside double, $3,765-ocean view double, $4,492-balcony double, $2,882-inside triple, $3,532-ocean view triple, $4,032-balcony triple. Pick up a flyer in the church for more information. Checks should be written</w:t>
      </w:r>
      <w:r w:rsidR="00D06A80">
        <w:rPr>
          <w:sz w:val="22"/>
          <w:szCs w:val="22"/>
        </w:rPr>
        <w:t xml:space="preserve"> to Enna International Travel. </w:t>
      </w:r>
      <w:r>
        <w:rPr>
          <w:sz w:val="22"/>
          <w:szCs w:val="22"/>
        </w:rPr>
        <w:t xml:space="preserve"> </w:t>
      </w:r>
    </w:p>
    <w:p w:rsidR="00BC6ACA" w:rsidRDefault="00BC6ACA" w:rsidP="00BC6ACA">
      <w:pPr>
        <w:pBdr>
          <w:bottom w:val="single" w:sz="6" w:space="1" w:color="auto"/>
        </w:pBdr>
        <w:rPr>
          <w:sz w:val="2"/>
          <w:szCs w:val="2"/>
        </w:rPr>
      </w:pPr>
    </w:p>
    <w:p w:rsidR="00DE7DAC" w:rsidRPr="002E15D3" w:rsidRDefault="00DE7DAC" w:rsidP="00DE7D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u w:val="single"/>
        </w:rPr>
      </w:pPr>
      <w:r w:rsidRPr="002E15D3">
        <w:rPr>
          <w:b/>
          <w:sz w:val="22"/>
          <w:szCs w:val="22"/>
          <w:u w:val="single"/>
        </w:rPr>
        <w:t>School of Evangelization of the Diocese of Brooklyn</w:t>
      </w:r>
    </w:p>
    <w:p w:rsidR="00DE7DAC" w:rsidRPr="0006438C" w:rsidRDefault="00DE7DAC" w:rsidP="00DE7DAC">
      <w:pPr>
        <w:jc w:val="both"/>
        <w:rPr>
          <w:sz w:val="22"/>
          <w:szCs w:val="22"/>
        </w:rPr>
      </w:pPr>
      <w:r>
        <w:rPr>
          <w:sz w:val="22"/>
          <w:szCs w:val="22"/>
        </w:rPr>
        <w:t>Visit the</w:t>
      </w:r>
      <w:r w:rsidRPr="002E15D3">
        <w:rPr>
          <w:sz w:val="22"/>
          <w:szCs w:val="22"/>
        </w:rPr>
        <w:t xml:space="preserve"> </w:t>
      </w:r>
      <w:r w:rsidRPr="002E15D3">
        <w:rPr>
          <w:b/>
          <w:sz w:val="22"/>
          <w:szCs w:val="22"/>
        </w:rPr>
        <w:t xml:space="preserve">School of Evangelization of the Diocese of Brooklyn </w:t>
      </w:r>
      <w:r w:rsidRPr="002E15D3">
        <w:rPr>
          <w:sz w:val="22"/>
          <w:szCs w:val="22"/>
        </w:rPr>
        <w:t xml:space="preserve">online adult faith formation site </w:t>
      </w:r>
      <w:hyperlink r:id="rId11" w:history="1">
        <w:r w:rsidRPr="00C163AF">
          <w:rPr>
            <w:b/>
            <w:sz w:val="22"/>
            <w:szCs w:val="22"/>
            <w:u w:val="single"/>
          </w:rPr>
          <w:t>www.bqonlineformation.org</w:t>
        </w:r>
      </w:hyperlink>
      <w:r w:rsidRPr="00C163AF">
        <w:rPr>
          <w:b/>
          <w:sz w:val="22"/>
          <w:szCs w:val="22"/>
          <w:u w:val="single"/>
        </w:rPr>
        <w:t>.</w:t>
      </w:r>
      <w:r w:rsidRPr="00C163AF">
        <w:rPr>
          <w:sz w:val="22"/>
          <w:szCs w:val="22"/>
        </w:rPr>
        <w:t xml:space="preserve"> </w:t>
      </w:r>
      <w:r>
        <w:rPr>
          <w:sz w:val="22"/>
          <w:szCs w:val="22"/>
        </w:rPr>
        <w:t xml:space="preserve">This site </w:t>
      </w:r>
      <w:r w:rsidRPr="00C163AF">
        <w:rPr>
          <w:sz w:val="22"/>
          <w:szCs w:val="22"/>
        </w:rPr>
        <w:t xml:space="preserve">provides in-depth learning programs and video tutorials on the web for all levels of knowledge of the Catholic faith. Each program carries an Imprimatur, signifying that the content has been approved by the local Bishop of each program. For more information, please click on </w:t>
      </w:r>
      <w:hyperlink r:id="rId12" w:history="1">
        <w:r w:rsidRPr="00C163AF">
          <w:rPr>
            <w:sz w:val="22"/>
            <w:szCs w:val="22"/>
            <w:u w:val="single"/>
          </w:rPr>
          <w:t>www.bqonlineformation.org</w:t>
        </w:r>
      </w:hyperlink>
      <w:r w:rsidRPr="00C163AF">
        <w:rPr>
          <w:sz w:val="22"/>
          <w:szCs w:val="22"/>
        </w:rPr>
        <w:t xml:space="preserve"> and click on the REGISTER </w:t>
      </w:r>
      <w:r w:rsidRPr="002E15D3">
        <w:rPr>
          <w:sz w:val="22"/>
          <w:szCs w:val="22"/>
        </w:rPr>
        <w:t xml:space="preserve">tab and go to ONLINE COURSES. </w:t>
      </w:r>
    </w:p>
    <w:p w:rsidR="00592D24" w:rsidRDefault="00592D24" w:rsidP="00592D24">
      <w:pPr>
        <w:pBdr>
          <w:bottom w:val="single" w:sz="6" w:space="1" w:color="auto"/>
        </w:pBdr>
        <w:tabs>
          <w:tab w:val="left" w:pos="1170"/>
        </w:tabs>
        <w:rPr>
          <w:b/>
          <w:bCs/>
          <w:color w:val="000000"/>
          <w:sz w:val="2"/>
          <w:szCs w:val="2"/>
          <w:u w:val="single"/>
          <w:shd w:val="clear" w:color="auto" w:fill="FFFFFF"/>
        </w:rPr>
      </w:pPr>
    </w:p>
    <w:p w:rsidR="00DE7DAC" w:rsidRDefault="00DE7DAC" w:rsidP="00592D24">
      <w:pPr>
        <w:pBdr>
          <w:bottom w:val="single" w:sz="6" w:space="1" w:color="auto"/>
        </w:pBdr>
        <w:tabs>
          <w:tab w:val="left" w:pos="1170"/>
        </w:tabs>
        <w:rPr>
          <w:b/>
          <w:bCs/>
          <w:color w:val="000000"/>
          <w:sz w:val="2"/>
          <w:szCs w:val="2"/>
          <w:u w:val="single"/>
          <w:shd w:val="clear" w:color="auto" w:fill="FFFFFF"/>
        </w:rPr>
      </w:pPr>
    </w:p>
    <w:p w:rsidR="00DE7DAC" w:rsidRPr="00194C22" w:rsidRDefault="00DE7DAC" w:rsidP="00592D24">
      <w:pPr>
        <w:pBdr>
          <w:bottom w:val="single" w:sz="6" w:space="1" w:color="auto"/>
        </w:pBdr>
        <w:tabs>
          <w:tab w:val="left" w:pos="1170"/>
        </w:tabs>
        <w:rPr>
          <w:b/>
          <w:bCs/>
          <w:color w:val="000000"/>
          <w:sz w:val="2"/>
          <w:szCs w:val="2"/>
          <w:u w:val="single"/>
          <w:shd w:val="clear" w:color="auto" w:fill="FFFFFF"/>
        </w:rPr>
      </w:pPr>
    </w:p>
    <w:p w:rsidR="002B544D" w:rsidRPr="00007106" w:rsidRDefault="002B544D" w:rsidP="002B544D">
      <w:pPr>
        <w:pStyle w:val="Heading1"/>
        <w:shd w:val="clear" w:color="auto" w:fill="FFFFFF"/>
        <w:spacing w:before="0"/>
        <w:jc w:val="center"/>
        <w:textAlignment w:val="baseline"/>
        <w:rPr>
          <w:rFonts w:ascii="Times New Roman" w:hAnsi="Times New Roman" w:cs="Times New Roman"/>
          <w:bCs w:val="0"/>
          <w:color w:val="auto"/>
          <w:sz w:val="22"/>
          <w:szCs w:val="22"/>
          <w:u w:val="single"/>
        </w:rPr>
      </w:pPr>
      <w:r w:rsidRPr="00007106">
        <w:rPr>
          <w:rFonts w:ascii="Times New Roman" w:hAnsi="Times New Roman" w:cs="Times New Roman"/>
          <w:bCs w:val="0"/>
          <w:color w:val="auto"/>
          <w:sz w:val="22"/>
          <w:szCs w:val="22"/>
          <w:u w:val="single"/>
        </w:rPr>
        <w:lastRenderedPageBreak/>
        <w:t>Worldwide Marriage Encounter</w:t>
      </w:r>
    </w:p>
    <w:p w:rsidR="002B544D" w:rsidRDefault="002B544D" w:rsidP="002B544D">
      <w:pPr>
        <w:jc w:val="both"/>
        <w:rPr>
          <w:sz w:val="22"/>
          <w:szCs w:val="22"/>
        </w:rPr>
      </w:pPr>
      <w:r>
        <w:rPr>
          <w:sz w:val="22"/>
          <w:szCs w:val="22"/>
        </w:rPr>
        <w:t xml:space="preserve">“And hope does not disappoint, because the love of God has been poured out into our hearts through the Holy Spirit who has been given to us.” Let the Holy Spirit acknowledge and increase our love for our spouses by </w:t>
      </w:r>
      <w:r w:rsidRPr="00007106">
        <w:rPr>
          <w:sz w:val="22"/>
          <w:szCs w:val="22"/>
        </w:rPr>
        <w:t>attending</w:t>
      </w:r>
      <w:r>
        <w:rPr>
          <w:sz w:val="22"/>
          <w:szCs w:val="22"/>
        </w:rPr>
        <w:t xml:space="preserve"> a Worldwide Marriage Encounter Weekend.</w:t>
      </w:r>
      <w:r w:rsidRPr="00007106">
        <w:rPr>
          <w:sz w:val="22"/>
          <w:szCs w:val="22"/>
        </w:rPr>
        <w:t xml:space="preserve"> The next weekend will be on </w:t>
      </w:r>
      <w:r>
        <w:rPr>
          <w:b/>
          <w:sz w:val="22"/>
          <w:szCs w:val="22"/>
        </w:rPr>
        <w:t>September 14</w:t>
      </w:r>
      <w:r w:rsidRPr="003F4FE3">
        <w:rPr>
          <w:b/>
          <w:sz w:val="22"/>
          <w:szCs w:val="22"/>
          <w:vertAlign w:val="superscript"/>
        </w:rPr>
        <w:t>th</w:t>
      </w:r>
      <w:r>
        <w:rPr>
          <w:b/>
          <w:sz w:val="22"/>
          <w:szCs w:val="22"/>
        </w:rPr>
        <w:t>-16</w:t>
      </w:r>
      <w:r w:rsidRPr="003F4FE3">
        <w:rPr>
          <w:b/>
          <w:sz w:val="22"/>
          <w:szCs w:val="22"/>
          <w:vertAlign w:val="superscript"/>
        </w:rPr>
        <w:t>th</w:t>
      </w:r>
      <w:r>
        <w:rPr>
          <w:b/>
          <w:sz w:val="22"/>
          <w:szCs w:val="22"/>
        </w:rPr>
        <w:t xml:space="preserve"> </w:t>
      </w:r>
      <w:r w:rsidRPr="003F4FE3">
        <w:rPr>
          <w:sz w:val="22"/>
          <w:szCs w:val="22"/>
        </w:rPr>
        <w:t>in Huntington, NY</w:t>
      </w:r>
      <w:r w:rsidRPr="00007106">
        <w:rPr>
          <w:sz w:val="22"/>
          <w:szCs w:val="22"/>
        </w:rPr>
        <w:t>.</w:t>
      </w:r>
      <w:r>
        <w:rPr>
          <w:sz w:val="22"/>
          <w:szCs w:val="22"/>
        </w:rPr>
        <w:t xml:space="preserve"> For more information</w:t>
      </w:r>
      <w:r w:rsidR="00D06A80">
        <w:rPr>
          <w:sz w:val="22"/>
          <w:szCs w:val="22"/>
        </w:rPr>
        <w:t>,</w:t>
      </w:r>
      <w:r>
        <w:rPr>
          <w:sz w:val="22"/>
          <w:szCs w:val="22"/>
        </w:rPr>
        <w:t xml:space="preserve"> call (</w:t>
      </w:r>
      <w:r>
        <w:rPr>
          <w:b/>
          <w:sz w:val="22"/>
          <w:szCs w:val="22"/>
        </w:rPr>
        <w:t>877) 697-9963</w:t>
      </w:r>
      <w:r>
        <w:rPr>
          <w:sz w:val="22"/>
          <w:szCs w:val="22"/>
        </w:rPr>
        <w:t>.</w:t>
      </w:r>
      <w:r w:rsidRPr="00007106">
        <w:rPr>
          <w:sz w:val="22"/>
          <w:szCs w:val="22"/>
        </w:rPr>
        <w:t xml:space="preserve"> </w:t>
      </w:r>
    </w:p>
    <w:p w:rsidR="00CA3093" w:rsidRPr="009F54DC" w:rsidRDefault="00CA3093" w:rsidP="00CA3093">
      <w:pPr>
        <w:pBdr>
          <w:bottom w:val="single" w:sz="6" w:space="1" w:color="auto"/>
        </w:pBdr>
        <w:tabs>
          <w:tab w:val="left" w:pos="1170"/>
        </w:tabs>
        <w:rPr>
          <w:bCs/>
          <w:color w:val="000000"/>
          <w:sz w:val="2"/>
          <w:szCs w:val="2"/>
          <w:shd w:val="clear" w:color="auto" w:fill="FFFFFF"/>
        </w:rPr>
      </w:pPr>
    </w:p>
    <w:p w:rsidR="00C26FEA" w:rsidRPr="0087580F" w:rsidRDefault="00C26FEA" w:rsidP="00C26FEA">
      <w:pPr>
        <w:jc w:val="center"/>
        <w:rPr>
          <w:b/>
          <w:sz w:val="22"/>
          <w:szCs w:val="22"/>
          <w:u w:val="single"/>
        </w:rPr>
      </w:pPr>
      <w:r>
        <w:rPr>
          <w:b/>
          <w:sz w:val="22"/>
          <w:szCs w:val="22"/>
          <w:u w:val="single"/>
        </w:rPr>
        <w:t>Catholic Charismatic Renewal Conference-Scranton</w:t>
      </w:r>
    </w:p>
    <w:p w:rsidR="00D06A80" w:rsidRPr="00DE7DAC" w:rsidRDefault="00C26FEA" w:rsidP="00DE7DAC">
      <w:pPr>
        <w:jc w:val="both"/>
        <w:rPr>
          <w:sz w:val="22"/>
          <w:szCs w:val="22"/>
        </w:rPr>
      </w:pPr>
      <w:r>
        <w:rPr>
          <w:sz w:val="22"/>
          <w:szCs w:val="22"/>
        </w:rPr>
        <w:t>Join hundreds of Catholics at the Annual Catholic Charismatic Renewal C</w:t>
      </w:r>
      <w:r w:rsidRPr="00D06A80">
        <w:rPr>
          <w:sz w:val="22"/>
          <w:szCs w:val="22"/>
        </w:rPr>
        <w:t xml:space="preserve">onference on Friday, August </w:t>
      </w:r>
      <w:r w:rsidR="00D06A80" w:rsidRPr="00D06A80">
        <w:rPr>
          <w:sz w:val="22"/>
          <w:szCs w:val="22"/>
        </w:rPr>
        <w:t>3</w:t>
      </w:r>
      <w:r w:rsidRPr="00D06A80">
        <w:rPr>
          <w:sz w:val="22"/>
          <w:szCs w:val="22"/>
        </w:rPr>
        <w:t xml:space="preserve">-Sunday, August </w:t>
      </w:r>
      <w:r w:rsidR="00D06A80" w:rsidRPr="00D06A80">
        <w:rPr>
          <w:sz w:val="22"/>
          <w:szCs w:val="22"/>
        </w:rPr>
        <w:t>5</w:t>
      </w:r>
      <w:r w:rsidRPr="00D06A80">
        <w:rPr>
          <w:sz w:val="22"/>
          <w:szCs w:val="22"/>
        </w:rPr>
        <w:t>, 201</w:t>
      </w:r>
      <w:r w:rsidR="00D06A80" w:rsidRPr="00D06A80">
        <w:rPr>
          <w:sz w:val="22"/>
          <w:szCs w:val="22"/>
        </w:rPr>
        <w:t>8</w:t>
      </w:r>
      <w:r w:rsidRPr="00D06A80">
        <w:rPr>
          <w:sz w:val="22"/>
          <w:szCs w:val="22"/>
        </w:rPr>
        <w:t xml:space="preserve"> at</w:t>
      </w:r>
      <w:r>
        <w:rPr>
          <w:sz w:val="22"/>
          <w:szCs w:val="22"/>
        </w:rPr>
        <w:t xml:space="preserve"> the University of Scranton in Scranton, PA. This year’s theme is </w:t>
      </w:r>
      <w:r w:rsidRPr="00D06A80">
        <w:rPr>
          <w:sz w:val="22"/>
          <w:szCs w:val="22"/>
        </w:rPr>
        <w:t>“</w:t>
      </w:r>
      <w:r w:rsidR="00D06A80" w:rsidRPr="00D06A80">
        <w:rPr>
          <w:sz w:val="22"/>
          <w:szCs w:val="22"/>
        </w:rPr>
        <w:t>He makes me lie down in green pastures…He restores my soul</w:t>
      </w:r>
      <w:r w:rsidRPr="00D06A80">
        <w:rPr>
          <w:sz w:val="22"/>
          <w:szCs w:val="22"/>
        </w:rPr>
        <w:t xml:space="preserve">”; featuring Speakers: </w:t>
      </w:r>
      <w:r w:rsidR="00D06A80" w:rsidRPr="00D06A80">
        <w:rPr>
          <w:sz w:val="22"/>
          <w:szCs w:val="22"/>
        </w:rPr>
        <w:t xml:space="preserve">Msgr. William John-Lewis, Deacon Larry </w:t>
      </w:r>
      <w:proofErr w:type="spellStart"/>
      <w:r w:rsidR="00D06A80" w:rsidRPr="00D06A80">
        <w:rPr>
          <w:sz w:val="22"/>
          <w:szCs w:val="22"/>
        </w:rPr>
        <w:t>Oney</w:t>
      </w:r>
      <w:proofErr w:type="spellEnd"/>
      <w:r w:rsidR="00D06A80" w:rsidRPr="00D06A80">
        <w:rPr>
          <w:sz w:val="22"/>
          <w:szCs w:val="22"/>
        </w:rPr>
        <w:t xml:space="preserve">, Dr. Carol L. </w:t>
      </w:r>
      <w:proofErr w:type="spellStart"/>
      <w:r w:rsidR="00D06A80" w:rsidRPr="00D06A80">
        <w:rPr>
          <w:sz w:val="22"/>
          <w:szCs w:val="22"/>
        </w:rPr>
        <w:t>Razza</w:t>
      </w:r>
      <w:proofErr w:type="spellEnd"/>
      <w:r w:rsidR="00D06A80" w:rsidRPr="00D06A80">
        <w:rPr>
          <w:sz w:val="22"/>
          <w:szCs w:val="22"/>
        </w:rPr>
        <w:t xml:space="preserve">, </w:t>
      </w:r>
      <w:r w:rsidRPr="00D06A80">
        <w:rPr>
          <w:sz w:val="22"/>
          <w:szCs w:val="22"/>
        </w:rPr>
        <w:t xml:space="preserve">Bob </w:t>
      </w:r>
      <w:proofErr w:type="spellStart"/>
      <w:r w:rsidRPr="00D06A80">
        <w:rPr>
          <w:sz w:val="22"/>
          <w:szCs w:val="22"/>
        </w:rPr>
        <w:t>Valiante</w:t>
      </w:r>
      <w:proofErr w:type="spellEnd"/>
      <w:r w:rsidRPr="00D06A80">
        <w:rPr>
          <w:sz w:val="22"/>
          <w:szCs w:val="22"/>
        </w:rPr>
        <w:t>, Father John Gordon as MC. For more information call</w:t>
      </w:r>
      <w:r>
        <w:rPr>
          <w:sz w:val="22"/>
          <w:szCs w:val="22"/>
        </w:rPr>
        <w:t xml:space="preserve"> (570) 344-2214. Seats are still available on the bus traveling to the conference, leaving from St. Jerome.</w:t>
      </w:r>
      <w:r w:rsidR="00D06A80" w:rsidRPr="007F21A2">
        <w:rPr>
          <w:sz w:val="22"/>
          <w:szCs w:val="22"/>
        </w:rPr>
        <w:t xml:space="preserve"> </w:t>
      </w:r>
    </w:p>
    <w:p w:rsidR="00E8421C" w:rsidRDefault="00E8421C" w:rsidP="00E8421C">
      <w:pPr>
        <w:pBdr>
          <w:bottom w:val="single" w:sz="6" w:space="1" w:color="auto"/>
        </w:pBdr>
        <w:rPr>
          <w:sz w:val="2"/>
          <w:szCs w:val="2"/>
        </w:rPr>
      </w:pPr>
    </w:p>
    <w:p w:rsidR="00E8421C" w:rsidRPr="006A2770" w:rsidRDefault="00E8421C" w:rsidP="00E8421C">
      <w:pPr>
        <w:pBdr>
          <w:bottom w:val="single" w:sz="6" w:space="1" w:color="auto"/>
        </w:pBdr>
        <w:tabs>
          <w:tab w:val="left" w:pos="1170"/>
        </w:tabs>
        <w:rPr>
          <w:bCs/>
          <w:color w:val="000000"/>
          <w:sz w:val="2"/>
          <w:szCs w:val="2"/>
          <w:shd w:val="clear" w:color="auto" w:fill="FFFFFF"/>
        </w:rPr>
      </w:pPr>
    </w:p>
    <w:p w:rsidR="00E8421C" w:rsidRPr="002B61AE" w:rsidRDefault="00B63C41" w:rsidP="00E8421C">
      <w:pPr>
        <w:jc w:val="center"/>
        <w:rPr>
          <w:b/>
          <w:sz w:val="22"/>
          <w:szCs w:val="22"/>
          <w:u w:val="single"/>
        </w:rPr>
      </w:pPr>
      <w:proofErr w:type="spellStart"/>
      <w:r>
        <w:rPr>
          <w:b/>
          <w:sz w:val="22"/>
          <w:szCs w:val="22"/>
          <w:u w:val="single"/>
        </w:rPr>
        <w:t>Strive’s</w:t>
      </w:r>
      <w:proofErr w:type="spellEnd"/>
      <w:r>
        <w:rPr>
          <w:b/>
          <w:sz w:val="22"/>
          <w:szCs w:val="22"/>
          <w:u w:val="single"/>
        </w:rPr>
        <w:t xml:space="preserve"> 10 Week Training Program</w:t>
      </w:r>
    </w:p>
    <w:p w:rsidR="00E8421C" w:rsidRPr="002B61AE" w:rsidRDefault="00B63C41" w:rsidP="00E8421C">
      <w:pPr>
        <w:jc w:val="both"/>
        <w:rPr>
          <w:sz w:val="22"/>
          <w:szCs w:val="22"/>
        </w:rPr>
      </w:pPr>
      <w:r w:rsidRPr="00B63C41">
        <w:rPr>
          <w:sz w:val="22"/>
          <w:szCs w:val="22"/>
        </w:rPr>
        <w:t>Interested in an administrative career in the health sector?</w:t>
      </w:r>
      <w:r>
        <w:rPr>
          <w:sz w:val="22"/>
          <w:szCs w:val="22"/>
        </w:rPr>
        <w:t xml:space="preserve"> If you are 24 years old and under, join </w:t>
      </w:r>
      <w:proofErr w:type="spellStart"/>
      <w:r>
        <w:rPr>
          <w:sz w:val="22"/>
          <w:szCs w:val="22"/>
        </w:rPr>
        <w:t>Strive’s</w:t>
      </w:r>
      <w:proofErr w:type="spellEnd"/>
      <w:r>
        <w:rPr>
          <w:sz w:val="22"/>
          <w:szCs w:val="22"/>
        </w:rPr>
        <w:t xml:space="preserve"> 10 week training program and earn up to $2,600 during a paid internship. This program will teach you CPR and First Aid, patient navigation, HIPPA training and</w:t>
      </w:r>
      <w:r w:rsidRPr="00B63C41">
        <w:rPr>
          <w:sz w:val="22"/>
          <w:szCs w:val="22"/>
        </w:rPr>
        <w:t xml:space="preserve"> </w:t>
      </w:r>
      <w:r>
        <w:rPr>
          <w:sz w:val="22"/>
          <w:szCs w:val="22"/>
        </w:rPr>
        <w:t>job placement assistance. For more information, call</w:t>
      </w:r>
      <w:r w:rsidR="00E8421C" w:rsidRPr="002B61AE">
        <w:rPr>
          <w:sz w:val="22"/>
          <w:szCs w:val="22"/>
        </w:rPr>
        <w:t xml:space="preserve"> </w:t>
      </w:r>
      <w:r>
        <w:rPr>
          <w:b/>
          <w:sz w:val="22"/>
          <w:szCs w:val="22"/>
        </w:rPr>
        <w:t>(212</w:t>
      </w:r>
      <w:r w:rsidR="00E8421C" w:rsidRPr="002B61AE">
        <w:rPr>
          <w:b/>
          <w:sz w:val="22"/>
          <w:szCs w:val="22"/>
        </w:rPr>
        <w:t xml:space="preserve">) </w:t>
      </w:r>
      <w:r>
        <w:rPr>
          <w:b/>
          <w:sz w:val="22"/>
          <w:szCs w:val="22"/>
        </w:rPr>
        <w:t>360-1100</w:t>
      </w:r>
      <w:r w:rsidR="00E8421C" w:rsidRPr="002B61AE">
        <w:rPr>
          <w:sz w:val="22"/>
          <w:szCs w:val="22"/>
        </w:rPr>
        <w:t xml:space="preserve"> or </w:t>
      </w:r>
      <w:r>
        <w:rPr>
          <w:sz w:val="22"/>
          <w:szCs w:val="22"/>
        </w:rPr>
        <w:t>attend an information session held every Monday and Tuesday at 10am at 205 East 122</w:t>
      </w:r>
      <w:r w:rsidRPr="00B63C41">
        <w:rPr>
          <w:sz w:val="22"/>
          <w:szCs w:val="22"/>
          <w:vertAlign w:val="superscript"/>
        </w:rPr>
        <w:t>nd</w:t>
      </w:r>
      <w:r>
        <w:rPr>
          <w:sz w:val="22"/>
          <w:szCs w:val="22"/>
        </w:rPr>
        <w:t xml:space="preserve"> Street in Manhattan</w:t>
      </w:r>
      <w:r w:rsidR="00E8421C" w:rsidRPr="002B61AE">
        <w:rPr>
          <w:sz w:val="22"/>
          <w:szCs w:val="22"/>
        </w:rPr>
        <w:t>.</w:t>
      </w:r>
    </w:p>
    <w:p w:rsidR="00E8421C" w:rsidRPr="006A2770" w:rsidRDefault="00E8421C" w:rsidP="00E8421C">
      <w:pPr>
        <w:pBdr>
          <w:bottom w:val="single" w:sz="6" w:space="1" w:color="auto"/>
        </w:pBdr>
        <w:tabs>
          <w:tab w:val="left" w:pos="1170"/>
        </w:tabs>
        <w:rPr>
          <w:bCs/>
          <w:color w:val="000000"/>
          <w:sz w:val="2"/>
          <w:szCs w:val="2"/>
          <w:shd w:val="clear" w:color="auto" w:fill="FFFFFF"/>
        </w:rPr>
      </w:pPr>
    </w:p>
    <w:p w:rsidR="00E8421C" w:rsidRDefault="00E8421C" w:rsidP="00E8421C">
      <w:pPr>
        <w:jc w:val="center"/>
        <w:rPr>
          <w:b/>
          <w:color w:val="000000"/>
          <w:sz w:val="23"/>
          <w:szCs w:val="23"/>
          <w:u w:val="single"/>
          <w:lang w:val="es-ES"/>
        </w:rPr>
      </w:pPr>
      <w:proofErr w:type="spellStart"/>
      <w:r w:rsidRPr="002321A1">
        <w:rPr>
          <w:b/>
          <w:color w:val="000000"/>
          <w:sz w:val="23"/>
          <w:szCs w:val="23"/>
          <w:u w:val="single"/>
          <w:lang w:val="es-ES"/>
        </w:rPr>
        <w:t>The</w:t>
      </w:r>
      <w:proofErr w:type="spellEnd"/>
      <w:r w:rsidRPr="002321A1">
        <w:rPr>
          <w:b/>
          <w:color w:val="000000"/>
          <w:sz w:val="23"/>
          <w:szCs w:val="23"/>
          <w:u w:val="single"/>
          <w:lang w:val="es-ES"/>
        </w:rPr>
        <w:t xml:space="preserve"> </w:t>
      </w:r>
      <w:proofErr w:type="spellStart"/>
      <w:r w:rsidRPr="002321A1">
        <w:rPr>
          <w:b/>
          <w:color w:val="000000"/>
          <w:sz w:val="23"/>
          <w:szCs w:val="23"/>
          <w:u w:val="single"/>
          <w:lang w:val="es-ES"/>
        </w:rPr>
        <w:t>Life</w:t>
      </w:r>
      <w:proofErr w:type="spellEnd"/>
      <w:r w:rsidRPr="002321A1">
        <w:rPr>
          <w:b/>
          <w:color w:val="000000"/>
          <w:sz w:val="23"/>
          <w:szCs w:val="23"/>
          <w:u w:val="single"/>
          <w:lang w:val="es-ES"/>
        </w:rPr>
        <w:t xml:space="preserve"> Center of New York, Inc.</w:t>
      </w:r>
    </w:p>
    <w:p w:rsidR="00E8421C" w:rsidRPr="00BF28DD" w:rsidRDefault="00E8421C" w:rsidP="00E8421C">
      <w:pPr>
        <w:ind w:left="360"/>
        <w:jc w:val="center"/>
        <w:rPr>
          <w:b/>
          <w:color w:val="000000"/>
          <w:sz w:val="4"/>
          <w:szCs w:val="4"/>
          <w:u w:val="single"/>
          <w:lang w:val="fr-FR"/>
        </w:rPr>
      </w:pPr>
    </w:p>
    <w:p w:rsidR="00E8421C" w:rsidRDefault="00E8421C" w:rsidP="00E8421C">
      <w:pPr>
        <w:pBdr>
          <w:bottom w:val="single" w:sz="6" w:space="1" w:color="auto"/>
        </w:pBdr>
        <w:jc w:val="both"/>
        <w:rPr>
          <w:sz w:val="22"/>
          <w:szCs w:val="22"/>
        </w:rPr>
      </w:pPr>
      <w:r w:rsidRPr="002321A1">
        <w:rPr>
          <w:sz w:val="22"/>
          <w:szCs w:val="22"/>
        </w:rPr>
        <w:t>Life Center of New York is dedicated to helping women and men continue pregnancy through pro-life counseling that is informative, honest, firm, and sensitive to the emotional needs of women.</w:t>
      </w:r>
    </w:p>
    <w:p w:rsidR="008C66A3" w:rsidRPr="008C66A3" w:rsidRDefault="008C66A3" w:rsidP="00E8421C">
      <w:pPr>
        <w:pBdr>
          <w:bottom w:val="single" w:sz="6" w:space="1" w:color="auto"/>
        </w:pBdr>
        <w:jc w:val="both"/>
        <w:rPr>
          <w:sz w:val="12"/>
          <w:szCs w:val="12"/>
        </w:rPr>
      </w:pPr>
    </w:p>
    <w:p w:rsidR="00E8421C" w:rsidRPr="00714853" w:rsidRDefault="00E8421C" w:rsidP="00E8421C">
      <w:pPr>
        <w:pBdr>
          <w:bottom w:val="single" w:sz="6" w:space="1" w:color="auto"/>
        </w:pBdr>
        <w:jc w:val="both"/>
        <w:rPr>
          <w:sz w:val="2"/>
          <w:szCs w:val="2"/>
        </w:rPr>
      </w:pPr>
    </w:p>
    <w:p w:rsidR="00E8421C" w:rsidRDefault="00E8421C" w:rsidP="00E8421C">
      <w:pPr>
        <w:pBdr>
          <w:bottom w:val="single" w:sz="6" w:space="1" w:color="auto"/>
        </w:pBdr>
        <w:jc w:val="both"/>
        <w:rPr>
          <w:sz w:val="22"/>
          <w:szCs w:val="22"/>
        </w:rPr>
      </w:pPr>
      <w:r w:rsidRPr="002321A1">
        <w:rPr>
          <w:sz w:val="22"/>
          <w:szCs w:val="22"/>
        </w:rPr>
        <w:t>Our guiding principles to which all volunteers and personnel follow are centered in the belief in protecting and preserving all life. We propose and offer pro-life alternatives to abortion. In addition</w:t>
      </w:r>
      <w:r w:rsidR="00DE7DAC">
        <w:rPr>
          <w:sz w:val="22"/>
          <w:szCs w:val="22"/>
        </w:rPr>
        <w:t>,</w:t>
      </w:r>
      <w:r w:rsidRPr="002321A1">
        <w:rPr>
          <w:sz w:val="22"/>
          <w:szCs w:val="22"/>
        </w:rPr>
        <w:t xml:space="preserve"> we provide emotional, spiritual and material support, including but not limited to: referral to emergency housing, diapers, cribs, clothing, etc.</w:t>
      </w:r>
    </w:p>
    <w:p w:rsidR="008C66A3" w:rsidRPr="008C66A3" w:rsidRDefault="008C66A3" w:rsidP="00E8421C">
      <w:pPr>
        <w:pBdr>
          <w:bottom w:val="single" w:sz="6" w:space="1" w:color="auto"/>
        </w:pBdr>
        <w:jc w:val="both"/>
        <w:rPr>
          <w:sz w:val="12"/>
          <w:szCs w:val="12"/>
        </w:rPr>
      </w:pPr>
    </w:p>
    <w:p w:rsidR="00E8421C" w:rsidRPr="00714853" w:rsidRDefault="00E8421C" w:rsidP="00E8421C">
      <w:pPr>
        <w:pBdr>
          <w:bottom w:val="single" w:sz="6" w:space="1" w:color="auto"/>
        </w:pBdr>
        <w:jc w:val="both"/>
        <w:rPr>
          <w:sz w:val="2"/>
          <w:szCs w:val="2"/>
        </w:rPr>
      </w:pPr>
    </w:p>
    <w:p w:rsidR="00E8421C" w:rsidRPr="002321A1" w:rsidRDefault="00E8421C" w:rsidP="00E8421C">
      <w:pPr>
        <w:pBdr>
          <w:bottom w:val="single" w:sz="6" w:space="1" w:color="auto"/>
        </w:pBdr>
        <w:jc w:val="both"/>
        <w:rPr>
          <w:sz w:val="22"/>
          <w:szCs w:val="22"/>
        </w:rPr>
      </w:pPr>
      <w:r w:rsidRPr="002321A1">
        <w:rPr>
          <w:sz w:val="22"/>
          <w:szCs w:val="22"/>
        </w:rPr>
        <w:t xml:space="preserve">We strive to save the baby while helping the mother and those involved with the pregnancy by making available resources and follow-up services. Our services are free of charge and we do NOT discriminate on any basis.  </w:t>
      </w:r>
    </w:p>
    <w:p w:rsidR="00E8421C" w:rsidRPr="00714853" w:rsidRDefault="00E8421C" w:rsidP="00E8421C">
      <w:pPr>
        <w:pBdr>
          <w:bottom w:val="single" w:sz="6" w:space="1" w:color="auto"/>
        </w:pBdr>
        <w:jc w:val="both"/>
        <w:rPr>
          <w:sz w:val="2"/>
          <w:szCs w:val="2"/>
        </w:rPr>
      </w:pPr>
    </w:p>
    <w:p w:rsidR="00E8421C" w:rsidRPr="002321A1" w:rsidRDefault="00E8421C" w:rsidP="00E8421C">
      <w:pPr>
        <w:pBdr>
          <w:bottom w:val="single" w:sz="6" w:space="1" w:color="auto"/>
        </w:pBdr>
        <w:jc w:val="both"/>
        <w:rPr>
          <w:sz w:val="22"/>
          <w:szCs w:val="22"/>
        </w:rPr>
      </w:pPr>
      <w:r w:rsidRPr="002321A1">
        <w:rPr>
          <w:sz w:val="22"/>
          <w:szCs w:val="22"/>
        </w:rPr>
        <w:t>We operate and rely solely on donations and always welcome anyone in need of help. The Life Center does not have a licensed medical provider on staff that provides diagnosis or directly supervises the provision of all services offered. We can, however, recommend medical providers and provide additional information on any situation.</w:t>
      </w:r>
      <w:r>
        <w:rPr>
          <w:sz w:val="22"/>
          <w:szCs w:val="22"/>
        </w:rPr>
        <w:t xml:space="preserve"> For more information, please call </w:t>
      </w:r>
      <w:r w:rsidRPr="00714853">
        <w:rPr>
          <w:b/>
          <w:sz w:val="22"/>
          <w:szCs w:val="22"/>
        </w:rPr>
        <w:t xml:space="preserve">(718) 748-4992 </w:t>
      </w:r>
      <w:r>
        <w:rPr>
          <w:sz w:val="22"/>
          <w:szCs w:val="22"/>
        </w:rPr>
        <w:t>or visit www.lifecenterofny.org.</w:t>
      </w:r>
    </w:p>
    <w:p w:rsidR="00E8421C" w:rsidRDefault="00E8421C" w:rsidP="00E8421C">
      <w:pPr>
        <w:pBdr>
          <w:bottom w:val="single" w:sz="6" w:space="1" w:color="auto"/>
        </w:pBdr>
        <w:rPr>
          <w:sz w:val="2"/>
          <w:szCs w:val="2"/>
        </w:rPr>
      </w:pPr>
    </w:p>
    <w:p w:rsidR="00CA3093" w:rsidRPr="00DE7DAC" w:rsidRDefault="00CA3093" w:rsidP="00E8421C">
      <w:pPr>
        <w:tabs>
          <w:tab w:val="left" w:pos="440"/>
        </w:tabs>
        <w:jc w:val="center"/>
        <w:rPr>
          <w:b/>
          <w:sz w:val="2"/>
          <w:szCs w:val="2"/>
          <w:u w:val="single"/>
        </w:rPr>
      </w:pPr>
    </w:p>
    <w:sectPr w:rsidR="00CA3093" w:rsidRPr="00DE7DAC"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3B" w:rsidRDefault="00EE473B" w:rsidP="00924A6A">
      <w:r>
        <w:separator/>
      </w:r>
    </w:p>
  </w:endnote>
  <w:endnote w:type="continuationSeparator" w:id="0">
    <w:p w:rsidR="00EE473B" w:rsidRDefault="00EE473B"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3B" w:rsidRDefault="00EE473B" w:rsidP="00924A6A">
      <w:r>
        <w:separator/>
      </w:r>
    </w:p>
  </w:footnote>
  <w:footnote w:type="continuationSeparator" w:id="0">
    <w:p w:rsidR="00EE473B" w:rsidRDefault="00EE473B"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1E57E7D"/>
    <w:multiLevelType w:val="hybridMultilevel"/>
    <w:tmpl w:val="6622BE14"/>
    <w:lvl w:ilvl="0" w:tplc="2CFC22E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4">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5"/>
  </w:num>
  <w:num w:numId="3">
    <w:abstractNumId w:val="1"/>
  </w:num>
  <w:num w:numId="4">
    <w:abstractNumId w:val="28"/>
  </w:num>
  <w:num w:numId="5">
    <w:abstractNumId w:val="3"/>
  </w:num>
  <w:num w:numId="6">
    <w:abstractNumId w:val="36"/>
  </w:num>
  <w:num w:numId="7">
    <w:abstractNumId w:val="25"/>
  </w:num>
  <w:num w:numId="8">
    <w:abstractNumId w:val="33"/>
  </w:num>
  <w:num w:numId="9">
    <w:abstractNumId w:val="29"/>
  </w:num>
  <w:num w:numId="10">
    <w:abstractNumId w:val="16"/>
  </w:num>
  <w:num w:numId="11">
    <w:abstractNumId w:val="27"/>
  </w:num>
  <w:num w:numId="12">
    <w:abstractNumId w:val="37"/>
  </w:num>
  <w:num w:numId="13">
    <w:abstractNumId w:val="21"/>
  </w:num>
  <w:num w:numId="14">
    <w:abstractNumId w:val="4"/>
  </w:num>
  <w:num w:numId="15">
    <w:abstractNumId w:val="30"/>
  </w:num>
  <w:num w:numId="16">
    <w:abstractNumId w:val="24"/>
  </w:num>
  <w:num w:numId="17">
    <w:abstractNumId w:val="6"/>
  </w:num>
  <w:num w:numId="18">
    <w:abstractNumId w:val="5"/>
  </w:num>
  <w:num w:numId="19">
    <w:abstractNumId w:val="10"/>
  </w:num>
  <w:num w:numId="20">
    <w:abstractNumId w:val="7"/>
  </w:num>
  <w:num w:numId="21">
    <w:abstractNumId w:val="15"/>
  </w:num>
  <w:num w:numId="22">
    <w:abstractNumId w:val="23"/>
  </w:num>
  <w:num w:numId="23">
    <w:abstractNumId w:val="13"/>
  </w:num>
  <w:num w:numId="24">
    <w:abstractNumId w:val="19"/>
  </w:num>
  <w:num w:numId="25">
    <w:abstractNumId w:val="38"/>
  </w:num>
  <w:num w:numId="26">
    <w:abstractNumId w:val="22"/>
  </w:num>
  <w:num w:numId="27">
    <w:abstractNumId w:val="12"/>
  </w:num>
  <w:num w:numId="28">
    <w:abstractNumId w:val="26"/>
  </w:num>
  <w:num w:numId="29">
    <w:abstractNumId w:val="11"/>
  </w:num>
  <w:num w:numId="30">
    <w:abstractNumId w:val="17"/>
  </w:num>
  <w:num w:numId="31">
    <w:abstractNumId w:val="14"/>
  </w:num>
  <w:num w:numId="32">
    <w:abstractNumId w:val="34"/>
  </w:num>
  <w:num w:numId="33">
    <w:abstractNumId w:val="32"/>
  </w:num>
  <w:num w:numId="34">
    <w:abstractNumId w:val="2"/>
  </w:num>
  <w:num w:numId="35">
    <w:abstractNumId w:val="18"/>
  </w:num>
  <w:num w:numId="36">
    <w:abstractNumId w:val="8"/>
  </w:num>
  <w:num w:numId="37">
    <w:abstractNumId w:val="31"/>
  </w:num>
  <w:num w:numId="38">
    <w:abstractNumId w:val="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5B7D"/>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22D"/>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597"/>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1D2"/>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C5A"/>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9"/>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CB7"/>
    <w:rsid w:val="000F6D3C"/>
    <w:rsid w:val="00100390"/>
    <w:rsid w:val="001007B0"/>
    <w:rsid w:val="0010080C"/>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2D8"/>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DCC"/>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72E"/>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7F"/>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70C"/>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0C"/>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5F"/>
    <w:rsid w:val="0025137B"/>
    <w:rsid w:val="0025141F"/>
    <w:rsid w:val="00251A64"/>
    <w:rsid w:val="00251C22"/>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1F4E"/>
    <w:rsid w:val="002A2E4D"/>
    <w:rsid w:val="002A2E5E"/>
    <w:rsid w:val="002A2E88"/>
    <w:rsid w:val="002A32D0"/>
    <w:rsid w:val="002A35BC"/>
    <w:rsid w:val="002A36CB"/>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4D"/>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5E3C"/>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1F"/>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4B33"/>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8D6"/>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6DE"/>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4A96"/>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C52"/>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2F0D"/>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8BE"/>
    <w:rsid w:val="00592D24"/>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6C97"/>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802"/>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2EA"/>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16C"/>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A17"/>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5F60"/>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427"/>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AD7"/>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4EFC"/>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2C13"/>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0E"/>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50"/>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0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7DA"/>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D22"/>
    <w:rsid w:val="007F1E81"/>
    <w:rsid w:val="007F1ECB"/>
    <w:rsid w:val="007F21A2"/>
    <w:rsid w:val="007F22EE"/>
    <w:rsid w:val="007F243D"/>
    <w:rsid w:val="007F2520"/>
    <w:rsid w:val="007F2964"/>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2C4"/>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5F"/>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7FF"/>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580"/>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6A3"/>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16"/>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06C"/>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4CB"/>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4"/>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5D5"/>
    <w:rsid w:val="009D4A6B"/>
    <w:rsid w:val="009D4B60"/>
    <w:rsid w:val="009D4CEB"/>
    <w:rsid w:val="009D4D6E"/>
    <w:rsid w:val="009D5041"/>
    <w:rsid w:val="009D567C"/>
    <w:rsid w:val="009D56DC"/>
    <w:rsid w:val="009D5B70"/>
    <w:rsid w:val="009D5CC9"/>
    <w:rsid w:val="009D5D8E"/>
    <w:rsid w:val="009D5FA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5B8"/>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A5C"/>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C41"/>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2"/>
    <w:rsid w:val="00B7268C"/>
    <w:rsid w:val="00B72750"/>
    <w:rsid w:val="00B7275C"/>
    <w:rsid w:val="00B72E5D"/>
    <w:rsid w:val="00B731DD"/>
    <w:rsid w:val="00B733CE"/>
    <w:rsid w:val="00B73706"/>
    <w:rsid w:val="00B737FE"/>
    <w:rsid w:val="00B73ABF"/>
    <w:rsid w:val="00B73D92"/>
    <w:rsid w:val="00B73EC1"/>
    <w:rsid w:val="00B741E6"/>
    <w:rsid w:val="00B74E0C"/>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0AE"/>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ACA"/>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6FE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BFD"/>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093"/>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1FE"/>
    <w:rsid w:val="00CB32D2"/>
    <w:rsid w:val="00CB388E"/>
    <w:rsid w:val="00CB397C"/>
    <w:rsid w:val="00CB3D8F"/>
    <w:rsid w:val="00CB4A83"/>
    <w:rsid w:val="00CB4DE8"/>
    <w:rsid w:val="00CB50B4"/>
    <w:rsid w:val="00CB5316"/>
    <w:rsid w:val="00CB53D3"/>
    <w:rsid w:val="00CB5434"/>
    <w:rsid w:val="00CB5968"/>
    <w:rsid w:val="00CB5974"/>
    <w:rsid w:val="00CB598C"/>
    <w:rsid w:val="00CB5A9D"/>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A80"/>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731"/>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2AF"/>
    <w:rsid w:val="00D666EA"/>
    <w:rsid w:val="00D66F9D"/>
    <w:rsid w:val="00D670B7"/>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80A"/>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795"/>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E7DAC"/>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0A1"/>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4AE5"/>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400"/>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21C"/>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8C5"/>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73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147"/>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1D2"/>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7A7"/>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738"/>
    <w:rsid w:val="00F978E9"/>
    <w:rsid w:val="00F97E1B"/>
    <w:rsid w:val="00F97EE8"/>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qonlineforma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qonlineformation.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458D3-269B-44FF-A8D4-26BA3BA0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9514</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Michelle SaintVil</cp:lastModifiedBy>
  <cp:revision>18</cp:revision>
  <cp:lastPrinted>2018-07-10T13:54:00Z</cp:lastPrinted>
  <dcterms:created xsi:type="dcterms:W3CDTF">2018-06-13T00:02:00Z</dcterms:created>
  <dcterms:modified xsi:type="dcterms:W3CDTF">2018-07-10T14:44:00Z</dcterms:modified>
</cp:coreProperties>
</file>