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0026FC" w:rsidRPr="00C834E8">
        <w:rPr>
          <w:b/>
          <w:i w:val="0"/>
          <w:sz w:val="28"/>
          <w:szCs w:val="28"/>
        </w:rPr>
        <w:t>NOVEM</w:t>
      </w:r>
      <w:r w:rsidR="003033F7">
        <w:rPr>
          <w:b/>
          <w:i w:val="0"/>
          <w:smallCaps/>
          <w:sz w:val="28"/>
          <w:szCs w:val="28"/>
        </w:rPr>
        <w:t>BER 23</w:t>
      </w:r>
      <w:r w:rsidR="003033F7">
        <w:rPr>
          <w:b/>
          <w:i w:val="0"/>
          <w:smallCaps/>
          <w:sz w:val="28"/>
          <w:szCs w:val="28"/>
          <w:vertAlign w:val="superscript"/>
        </w:rPr>
        <w:t>rd</w:t>
      </w:r>
      <w:r w:rsidR="00CB0552" w:rsidRPr="006A582A">
        <w:rPr>
          <w:b/>
          <w:i w:val="0"/>
          <w:smallCaps/>
          <w:sz w:val="28"/>
          <w:szCs w:val="28"/>
        </w:rPr>
        <w:t>,</w:t>
      </w:r>
      <w:r w:rsidR="003033F7">
        <w:rPr>
          <w:b/>
          <w:i w:val="0"/>
          <w:smallCaps/>
          <w:sz w:val="28"/>
          <w:szCs w:val="28"/>
        </w:rPr>
        <w:t xml:space="preserve"> 2019</w:t>
      </w:r>
    </w:p>
    <w:p w:rsidR="00170459" w:rsidRPr="00DB52DA"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DB52DA" w:rsidRPr="00DB52DA">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0026FC" w:rsidRPr="00C834E8">
        <w:rPr>
          <w:b/>
          <w:i w:val="0"/>
          <w:sz w:val="28"/>
          <w:szCs w:val="28"/>
        </w:rPr>
        <w:t>NOVEM</w:t>
      </w:r>
      <w:r w:rsidR="003033F7">
        <w:rPr>
          <w:b/>
          <w:i w:val="0"/>
          <w:smallCaps/>
          <w:sz w:val="28"/>
          <w:szCs w:val="28"/>
        </w:rPr>
        <w:t>BER 24</w:t>
      </w:r>
      <w:r w:rsidR="000026FC" w:rsidRPr="00C834E8">
        <w:rPr>
          <w:b/>
          <w:i w:val="0"/>
          <w:smallCaps/>
          <w:sz w:val="28"/>
          <w:szCs w:val="28"/>
          <w:vertAlign w:val="superscript"/>
        </w:rPr>
        <w:t>TH</w:t>
      </w:r>
      <w:r w:rsidR="00CB0552" w:rsidRPr="006A582A">
        <w:rPr>
          <w:b/>
          <w:i w:val="0"/>
          <w:smallCaps/>
          <w:sz w:val="28"/>
          <w:szCs w:val="28"/>
        </w:rPr>
        <w:t>,</w:t>
      </w:r>
      <w:r w:rsidR="003033F7">
        <w:rPr>
          <w:b/>
          <w:i w:val="0"/>
          <w:smallCaps/>
          <w:sz w:val="28"/>
          <w:szCs w:val="28"/>
        </w:rPr>
        <w:t xml:space="preserve"> 2019</w:t>
      </w:r>
    </w:p>
    <w:p w:rsidR="0003081F" w:rsidRPr="00961D1E" w:rsidRDefault="0003081F" w:rsidP="0003081F">
      <w:pPr>
        <w:pStyle w:val="BodyText"/>
        <w:tabs>
          <w:tab w:val="left" w:pos="1170"/>
        </w:tabs>
        <w:rPr>
          <w:i w:val="0"/>
          <w:smallCaps/>
          <w:sz w:val="22"/>
          <w:szCs w:val="22"/>
          <w:lang w:val="fr-CA"/>
        </w:rPr>
      </w:pPr>
      <w:proofErr w:type="gramStart"/>
      <w:r w:rsidRPr="00961D1E">
        <w:rPr>
          <w:i w:val="0"/>
          <w:smallCaps/>
          <w:sz w:val="22"/>
          <w:szCs w:val="22"/>
          <w:lang w:val="fr-CA"/>
        </w:rPr>
        <w:t>7:</w:t>
      </w:r>
      <w:proofErr w:type="gramEnd"/>
      <w:r w:rsidRPr="00961D1E">
        <w:rPr>
          <w:i w:val="0"/>
          <w:smallCaps/>
          <w:sz w:val="22"/>
          <w:szCs w:val="22"/>
          <w:lang w:val="fr-CA"/>
        </w:rPr>
        <w:t>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F272BA" w:rsidRDefault="00054805" w:rsidP="00DE7CC8">
      <w:pPr>
        <w:pStyle w:val="BodyText"/>
        <w:tabs>
          <w:tab w:val="left" w:pos="1170"/>
        </w:tabs>
        <w:rPr>
          <w:i w:val="0"/>
          <w:sz w:val="22"/>
          <w:szCs w:val="22"/>
        </w:rPr>
      </w:pPr>
      <w:r>
        <w:rPr>
          <w:i w:val="0"/>
          <w:sz w:val="22"/>
          <w:szCs w:val="22"/>
        </w:rPr>
        <w:tab/>
      </w:r>
      <w:r w:rsidR="00E319B1" w:rsidRPr="00E319B1">
        <w:rPr>
          <w:i w:val="0"/>
          <w:sz w:val="22"/>
          <w:szCs w:val="22"/>
        </w:rPr>
        <w:t>Repos des âm</w:t>
      </w:r>
      <w:r w:rsidR="008E3587">
        <w:rPr>
          <w:i w:val="0"/>
          <w:sz w:val="22"/>
          <w:szCs w:val="22"/>
        </w:rPr>
        <w:t xml:space="preserve">es de tous </w:t>
      </w:r>
      <w:proofErr w:type="spellStart"/>
      <w:r w:rsidR="008E3587">
        <w:rPr>
          <w:i w:val="0"/>
          <w:sz w:val="22"/>
          <w:szCs w:val="22"/>
        </w:rPr>
        <w:t>m</w:t>
      </w:r>
      <w:r w:rsidR="00E319B1">
        <w:rPr>
          <w:i w:val="0"/>
          <w:sz w:val="22"/>
          <w:szCs w:val="22"/>
        </w:rPr>
        <w:t>es</w:t>
      </w:r>
      <w:proofErr w:type="spellEnd"/>
      <w:r w:rsidR="00E319B1">
        <w:rPr>
          <w:i w:val="0"/>
          <w:sz w:val="22"/>
          <w:szCs w:val="22"/>
        </w:rPr>
        <w:t xml:space="preserve"> parents </w:t>
      </w:r>
    </w:p>
    <w:p w:rsidR="00807A1F" w:rsidRDefault="008E3587" w:rsidP="00DE7CC8">
      <w:pPr>
        <w:pStyle w:val="BodyText"/>
        <w:tabs>
          <w:tab w:val="left" w:pos="1170"/>
        </w:tabs>
        <w:rPr>
          <w:i w:val="0"/>
          <w:sz w:val="22"/>
          <w:szCs w:val="22"/>
        </w:rPr>
      </w:pPr>
      <w:r>
        <w:rPr>
          <w:i w:val="0"/>
          <w:sz w:val="22"/>
          <w:szCs w:val="22"/>
        </w:rPr>
        <w:tab/>
      </w:r>
      <w:proofErr w:type="spellStart"/>
      <w:r>
        <w:rPr>
          <w:i w:val="0"/>
          <w:sz w:val="22"/>
          <w:szCs w:val="22"/>
        </w:rPr>
        <w:t>defunts</w:t>
      </w:r>
      <w:proofErr w:type="spellEnd"/>
      <w:r>
        <w:rPr>
          <w:i w:val="0"/>
          <w:sz w:val="22"/>
          <w:szCs w:val="22"/>
        </w:rPr>
        <w:t xml:space="preserve"> -</w:t>
      </w:r>
      <w:r w:rsidR="00E319B1" w:rsidRPr="00E319B1">
        <w:rPr>
          <w:i w:val="0"/>
          <w:sz w:val="22"/>
          <w:szCs w:val="22"/>
        </w:rPr>
        <w:t xml:space="preserve"> par Germaine Bellamy    </w:t>
      </w:r>
    </w:p>
    <w:p w:rsidR="00E74C6B" w:rsidRDefault="0077419D" w:rsidP="00E74C6B">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C61678" w:rsidRPr="00C61678" w:rsidRDefault="00E74C6B" w:rsidP="00C61678">
      <w:pPr>
        <w:rPr>
          <w:sz w:val="22"/>
          <w:szCs w:val="22"/>
        </w:rPr>
      </w:pPr>
      <w:r>
        <w:rPr>
          <w:sz w:val="22"/>
          <w:szCs w:val="22"/>
        </w:rPr>
        <w:tab/>
      </w:r>
      <w:r w:rsidR="0077419D">
        <w:rPr>
          <w:sz w:val="22"/>
          <w:szCs w:val="22"/>
        </w:rPr>
        <w:t xml:space="preserve">         </w:t>
      </w:r>
      <w:r w:rsidR="00C61678">
        <w:rPr>
          <w:sz w:val="22"/>
          <w:szCs w:val="22"/>
        </w:rPr>
        <w:t>F</w:t>
      </w:r>
      <w:r w:rsidR="00C61678" w:rsidRPr="00C61678">
        <w:rPr>
          <w:sz w:val="22"/>
          <w:szCs w:val="22"/>
        </w:rPr>
        <w:t xml:space="preserve">or the </w:t>
      </w:r>
      <w:r w:rsidR="00C61678">
        <w:rPr>
          <w:sz w:val="22"/>
          <w:szCs w:val="22"/>
        </w:rPr>
        <w:t xml:space="preserve">deceased </w:t>
      </w:r>
      <w:r w:rsidR="007D7AF0">
        <w:rPr>
          <w:sz w:val="22"/>
          <w:szCs w:val="22"/>
        </w:rPr>
        <w:t>members</w:t>
      </w:r>
      <w:r w:rsidR="00C61678">
        <w:rPr>
          <w:sz w:val="22"/>
          <w:szCs w:val="22"/>
        </w:rPr>
        <w:t xml:space="preserve"> of the</w:t>
      </w:r>
    </w:p>
    <w:p w:rsidR="0077419D" w:rsidRDefault="00C61678" w:rsidP="00C61678">
      <w:pPr>
        <w:rPr>
          <w:sz w:val="22"/>
          <w:szCs w:val="22"/>
        </w:rPr>
      </w:pPr>
      <w:r w:rsidRPr="00C61678">
        <w:rPr>
          <w:sz w:val="22"/>
          <w:szCs w:val="22"/>
        </w:rPr>
        <w:t xml:space="preserve">                    </w:t>
      </w:r>
      <w:r>
        <w:rPr>
          <w:sz w:val="22"/>
          <w:szCs w:val="22"/>
        </w:rPr>
        <w:t xml:space="preserve">  Keller</w:t>
      </w:r>
      <w:bookmarkStart w:id="0" w:name="_GoBack"/>
      <w:bookmarkEnd w:id="0"/>
      <w:r>
        <w:rPr>
          <w:sz w:val="22"/>
          <w:szCs w:val="22"/>
        </w:rPr>
        <w:t xml:space="preserve"> Family- by Brian Kell</w:t>
      </w:r>
      <w:r w:rsidRPr="00C61678">
        <w:rPr>
          <w:sz w:val="22"/>
          <w:szCs w:val="22"/>
        </w:rPr>
        <w:t>er</w:t>
      </w:r>
    </w:p>
    <w:p w:rsidR="00E74C6B" w:rsidRDefault="0077419D" w:rsidP="0077419D">
      <w:pPr>
        <w:rPr>
          <w:i/>
          <w:sz w:val="22"/>
          <w:szCs w:val="22"/>
        </w:rPr>
      </w:pPr>
      <w:r>
        <w:rPr>
          <w:sz w:val="22"/>
          <w:szCs w:val="22"/>
        </w:rPr>
        <w:t xml:space="preserve">10:30 AM     </w:t>
      </w:r>
      <w:r w:rsidR="00E74C6B" w:rsidRPr="00961D1E">
        <w:rPr>
          <w:sz w:val="22"/>
          <w:szCs w:val="22"/>
        </w:rPr>
        <w:t>LOWER CHURCH – MISA ESPANOL</w:t>
      </w:r>
      <w:r w:rsidR="00E74C6B">
        <w:rPr>
          <w:sz w:val="22"/>
          <w:szCs w:val="22"/>
        </w:rPr>
        <w:tab/>
      </w:r>
    </w:p>
    <w:p w:rsidR="00E74C6B" w:rsidRPr="007D7AF0" w:rsidRDefault="00E74C6B" w:rsidP="007D7AF0">
      <w:pPr>
        <w:pStyle w:val="BodyText"/>
        <w:tabs>
          <w:tab w:val="left" w:pos="1170"/>
        </w:tabs>
        <w:rPr>
          <w:i w:val="0"/>
          <w:sz w:val="22"/>
          <w:szCs w:val="22"/>
        </w:rPr>
      </w:pPr>
      <w:r>
        <w:rPr>
          <w:i w:val="0"/>
          <w:sz w:val="22"/>
          <w:szCs w:val="22"/>
        </w:rPr>
        <w:tab/>
      </w:r>
      <w:r w:rsidR="007D7AF0" w:rsidRPr="007D7AF0">
        <w:rPr>
          <w:i w:val="0"/>
          <w:sz w:val="22"/>
          <w:szCs w:val="22"/>
        </w:rPr>
        <w:t>For the People of the Parish</w:t>
      </w:r>
    </w:p>
    <w:p w:rsidR="00E74C6B" w:rsidRDefault="00E74C6B" w:rsidP="00E74C6B">
      <w:pPr>
        <w:pStyle w:val="BodyText"/>
        <w:tabs>
          <w:tab w:val="left" w:pos="1170"/>
        </w:tabs>
        <w:rPr>
          <w:i w:val="0"/>
          <w:sz w:val="22"/>
          <w:szCs w:val="22"/>
          <w:lang w:val="fr-CA"/>
        </w:rPr>
      </w:pPr>
      <w:proofErr w:type="gramStart"/>
      <w:r w:rsidRPr="00961D1E">
        <w:rPr>
          <w:i w:val="0"/>
          <w:sz w:val="22"/>
          <w:szCs w:val="22"/>
          <w:lang w:val="fr-CA"/>
        </w:rPr>
        <w:t>1:</w:t>
      </w:r>
      <w:proofErr w:type="gramEnd"/>
      <w:r w:rsidRPr="00961D1E">
        <w:rPr>
          <w:i w:val="0"/>
          <w:sz w:val="22"/>
          <w:szCs w:val="22"/>
          <w:lang w:val="fr-CA"/>
        </w:rPr>
        <w:t>00 PM</w:t>
      </w:r>
      <w:r w:rsidRPr="00961D1E">
        <w:rPr>
          <w:i w:val="0"/>
          <w:sz w:val="22"/>
          <w:szCs w:val="22"/>
          <w:lang w:val="fr-CA"/>
        </w:rPr>
        <w:tab/>
        <w:t>UPPER CHURCH – MESSE CRÉOLE</w:t>
      </w:r>
    </w:p>
    <w:p w:rsidR="007D7AF0" w:rsidRDefault="00E74C6B" w:rsidP="00E319B1">
      <w:pPr>
        <w:pStyle w:val="BodyText"/>
        <w:tabs>
          <w:tab w:val="left" w:pos="1170"/>
        </w:tabs>
        <w:rPr>
          <w:i w:val="0"/>
          <w:sz w:val="22"/>
          <w:szCs w:val="22"/>
        </w:rPr>
      </w:pPr>
      <w:r w:rsidRPr="0055129A">
        <w:rPr>
          <w:b/>
          <w:sz w:val="28"/>
          <w:szCs w:val="28"/>
        </w:rPr>
        <w:tab/>
      </w:r>
      <w:r w:rsidR="007D7AF0" w:rsidRPr="007D7AF0">
        <w:rPr>
          <w:i w:val="0"/>
          <w:sz w:val="22"/>
          <w:szCs w:val="22"/>
        </w:rPr>
        <w:t xml:space="preserve">Action de grace anniversaire de </w:t>
      </w:r>
    </w:p>
    <w:p w:rsidR="007D7AF0" w:rsidRDefault="007D7AF0" w:rsidP="00E319B1">
      <w:pPr>
        <w:pStyle w:val="BodyText"/>
        <w:tabs>
          <w:tab w:val="left" w:pos="1170"/>
        </w:tabs>
        <w:rPr>
          <w:i w:val="0"/>
          <w:sz w:val="22"/>
          <w:szCs w:val="22"/>
        </w:rPr>
      </w:pPr>
      <w:r>
        <w:rPr>
          <w:i w:val="0"/>
          <w:sz w:val="22"/>
          <w:szCs w:val="22"/>
        </w:rPr>
        <w:t xml:space="preserve">                     </w:t>
      </w:r>
      <w:r w:rsidRPr="007D7AF0">
        <w:rPr>
          <w:i w:val="0"/>
          <w:sz w:val="22"/>
          <w:szCs w:val="22"/>
        </w:rPr>
        <w:t>naissance de David Innocent – par</w:t>
      </w:r>
    </w:p>
    <w:p w:rsidR="0055129A" w:rsidRPr="00DE7CC8" w:rsidRDefault="007D7AF0" w:rsidP="00E319B1">
      <w:pPr>
        <w:pStyle w:val="BodyText"/>
        <w:tabs>
          <w:tab w:val="left" w:pos="1170"/>
        </w:tabs>
        <w:rPr>
          <w:i w:val="0"/>
          <w:sz w:val="22"/>
          <w:szCs w:val="22"/>
        </w:rPr>
      </w:pPr>
      <w:r>
        <w:rPr>
          <w:i w:val="0"/>
          <w:sz w:val="22"/>
          <w:szCs w:val="22"/>
        </w:rPr>
        <w:t xml:space="preserve">                    </w:t>
      </w:r>
      <w:r w:rsidRPr="007D7AF0">
        <w:rPr>
          <w:i w:val="0"/>
          <w:sz w:val="22"/>
          <w:szCs w:val="22"/>
        </w:rPr>
        <w:t xml:space="preserve"> </w:t>
      </w:r>
      <w:proofErr w:type="spellStart"/>
      <w:r w:rsidRPr="007D7AF0">
        <w:rPr>
          <w:i w:val="0"/>
          <w:sz w:val="22"/>
          <w:szCs w:val="22"/>
        </w:rPr>
        <w:t>ses</w:t>
      </w:r>
      <w:proofErr w:type="spellEnd"/>
      <w:r w:rsidRPr="007D7AF0">
        <w:rPr>
          <w:i w:val="0"/>
          <w:sz w:val="22"/>
          <w:szCs w:val="22"/>
        </w:rPr>
        <w:t xml:space="preserve"> </w:t>
      </w:r>
      <w:proofErr w:type="spellStart"/>
      <w:r w:rsidRPr="007D7AF0">
        <w:rPr>
          <w:i w:val="0"/>
          <w:sz w:val="22"/>
          <w:szCs w:val="22"/>
        </w:rPr>
        <w:t>soeurs</w:t>
      </w:r>
      <w:proofErr w:type="spellEnd"/>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0026FC" w:rsidRPr="00C834E8">
        <w:rPr>
          <w:b/>
          <w:sz w:val="28"/>
          <w:szCs w:val="28"/>
        </w:rPr>
        <w:t>NOVEM</w:t>
      </w:r>
      <w:r w:rsidR="00851720">
        <w:rPr>
          <w:b/>
          <w:smallCaps/>
          <w:sz w:val="28"/>
          <w:szCs w:val="28"/>
        </w:rPr>
        <w:t xml:space="preserve">BER </w:t>
      </w:r>
      <w:r w:rsidR="003033F7">
        <w:rPr>
          <w:b/>
          <w:smallCaps/>
          <w:sz w:val="28"/>
          <w:szCs w:val="28"/>
        </w:rPr>
        <w:t>25</w:t>
      </w:r>
      <w:r w:rsidR="000026FC" w:rsidRPr="00C834E8">
        <w:rPr>
          <w:b/>
          <w:smallCaps/>
          <w:sz w:val="28"/>
          <w:szCs w:val="28"/>
          <w:vertAlign w:val="superscript"/>
        </w:rPr>
        <w:t>TH</w:t>
      </w:r>
      <w:r w:rsidR="00CB0552" w:rsidRPr="006A582A">
        <w:rPr>
          <w:b/>
          <w:smallCaps/>
          <w:sz w:val="28"/>
          <w:szCs w:val="28"/>
        </w:rPr>
        <w:t>,</w:t>
      </w:r>
      <w:r w:rsidR="003033F7">
        <w:rPr>
          <w:b/>
          <w:smallCaps/>
          <w:sz w:val="28"/>
          <w:szCs w:val="28"/>
        </w:rPr>
        <w:t xml:space="preserve"> 2019</w:t>
      </w:r>
    </w:p>
    <w:p w:rsidR="005F629A" w:rsidRPr="00D1009C" w:rsidRDefault="00A14651" w:rsidP="00FC52AA">
      <w:pPr>
        <w:rPr>
          <w:sz w:val="22"/>
          <w:szCs w:val="22"/>
        </w:rPr>
      </w:pPr>
      <w:r w:rsidRPr="00D1009C">
        <w:rPr>
          <w:smallCaps/>
          <w:sz w:val="22"/>
          <w:szCs w:val="22"/>
        </w:rPr>
        <w:t>7:30 AM</w:t>
      </w:r>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D332E6" w:rsidRDefault="00C65E74" w:rsidP="00D332E6">
      <w:pPr>
        <w:pStyle w:val="BodyText"/>
        <w:tabs>
          <w:tab w:val="left" w:pos="1170"/>
        </w:tabs>
        <w:rPr>
          <w:i w:val="0"/>
          <w:sz w:val="22"/>
          <w:szCs w:val="22"/>
        </w:rPr>
      </w:pPr>
      <w:proofErr w:type="gramStart"/>
      <w:r w:rsidRPr="00D1009C">
        <w:rPr>
          <w:i w:val="0"/>
          <w:sz w:val="22"/>
          <w:szCs w:val="22"/>
          <w:lang w:val="fr-CA"/>
        </w:rPr>
        <w:t>9:</w:t>
      </w:r>
      <w:proofErr w:type="gramEnd"/>
      <w:r w:rsidRPr="00D1009C">
        <w:rPr>
          <w:i w:val="0"/>
          <w:sz w:val="22"/>
          <w:szCs w:val="22"/>
          <w:lang w:val="fr-CA"/>
        </w:rPr>
        <w:t xml:space="preserve">00 AM      </w:t>
      </w:r>
      <w:r w:rsidRPr="00D1009C">
        <w:rPr>
          <w:i w:val="0"/>
          <w:sz w:val="22"/>
          <w:szCs w:val="22"/>
        </w:rPr>
        <w:t xml:space="preserve"> </w:t>
      </w:r>
      <w:r w:rsidR="00D332E6" w:rsidRPr="00D332E6">
        <w:rPr>
          <w:i w:val="0"/>
          <w:sz w:val="22"/>
          <w:szCs w:val="22"/>
        </w:rPr>
        <w:t xml:space="preserve">Action de Grace a </w:t>
      </w:r>
      <w:proofErr w:type="spellStart"/>
      <w:r w:rsidR="00D332E6" w:rsidRPr="00D332E6">
        <w:rPr>
          <w:i w:val="0"/>
          <w:sz w:val="22"/>
          <w:szCs w:val="22"/>
        </w:rPr>
        <w:t>L’enfant</w:t>
      </w:r>
      <w:proofErr w:type="spellEnd"/>
      <w:r w:rsidR="00D332E6" w:rsidRPr="00D332E6">
        <w:rPr>
          <w:i w:val="0"/>
          <w:sz w:val="22"/>
          <w:szCs w:val="22"/>
        </w:rPr>
        <w:t xml:space="preserve"> Jesus de</w:t>
      </w:r>
    </w:p>
    <w:p w:rsidR="00D332E6" w:rsidRDefault="00D332E6" w:rsidP="00D332E6">
      <w:pPr>
        <w:pStyle w:val="BodyText"/>
        <w:tabs>
          <w:tab w:val="left" w:pos="1170"/>
        </w:tabs>
        <w:rPr>
          <w:i w:val="0"/>
          <w:sz w:val="22"/>
          <w:szCs w:val="22"/>
        </w:rPr>
      </w:pPr>
      <w:r>
        <w:rPr>
          <w:i w:val="0"/>
          <w:sz w:val="22"/>
          <w:szCs w:val="22"/>
        </w:rPr>
        <w:t xml:space="preserve">                     </w:t>
      </w:r>
      <w:r w:rsidRPr="00D332E6">
        <w:rPr>
          <w:i w:val="0"/>
          <w:sz w:val="22"/>
          <w:szCs w:val="22"/>
        </w:rPr>
        <w:t xml:space="preserve"> Prague par Chantal Doréus </w:t>
      </w:r>
    </w:p>
    <w:p w:rsidR="00052257" w:rsidRPr="00D332E6" w:rsidRDefault="00F362D8" w:rsidP="00D332E6">
      <w:pPr>
        <w:pStyle w:val="BodyText"/>
        <w:tabs>
          <w:tab w:val="left" w:pos="1170"/>
        </w:tabs>
        <w:rPr>
          <w:b/>
          <w:i w:val="0"/>
          <w:smallCaps/>
          <w:sz w:val="28"/>
          <w:szCs w:val="28"/>
        </w:rPr>
      </w:pPr>
      <w:r w:rsidRPr="00D332E6">
        <w:rPr>
          <w:b/>
          <w:i w:val="0"/>
          <w:sz w:val="28"/>
          <w:szCs w:val="28"/>
        </w:rPr>
        <w:t xml:space="preserve">TUESDAY, </w:t>
      </w:r>
      <w:r w:rsidR="000026FC" w:rsidRPr="00D332E6">
        <w:rPr>
          <w:b/>
          <w:i w:val="0"/>
          <w:sz w:val="28"/>
          <w:szCs w:val="28"/>
        </w:rPr>
        <w:t>NOVEM</w:t>
      </w:r>
      <w:r w:rsidR="00851720" w:rsidRPr="00D332E6">
        <w:rPr>
          <w:b/>
          <w:i w:val="0"/>
          <w:smallCaps/>
          <w:sz w:val="28"/>
          <w:szCs w:val="28"/>
        </w:rPr>
        <w:t xml:space="preserve">BER </w:t>
      </w:r>
      <w:r w:rsidR="0003619C" w:rsidRPr="00D332E6">
        <w:rPr>
          <w:b/>
          <w:i w:val="0"/>
          <w:smallCaps/>
          <w:sz w:val="28"/>
          <w:szCs w:val="28"/>
        </w:rPr>
        <w:t>2</w:t>
      </w:r>
      <w:r w:rsidR="003033F7" w:rsidRPr="00D332E6">
        <w:rPr>
          <w:b/>
          <w:i w:val="0"/>
          <w:smallCaps/>
          <w:sz w:val="28"/>
          <w:szCs w:val="28"/>
        </w:rPr>
        <w:t>6</w:t>
      </w:r>
      <w:r w:rsidR="00054704" w:rsidRPr="00D332E6">
        <w:rPr>
          <w:b/>
          <w:i w:val="0"/>
          <w:smallCaps/>
          <w:sz w:val="28"/>
          <w:szCs w:val="28"/>
          <w:vertAlign w:val="superscript"/>
        </w:rPr>
        <w:t>th</w:t>
      </w:r>
      <w:r w:rsidR="00CB0552" w:rsidRPr="00D332E6">
        <w:rPr>
          <w:b/>
          <w:i w:val="0"/>
          <w:smallCaps/>
          <w:sz w:val="28"/>
          <w:szCs w:val="28"/>
        </w:rPr>
        <w:t>,</w:t>
      </w:r>
      <w:r w:rsidR="003033F7" w:rsidRPr="00D332E6">
        <w:rPr>
          <w:b/>
          <w:i w:val="0"/>
          <w:smallCaps/>
          <w:sz w:val="28"/>
          <w:szCs w:val="28"/>
        </w:rPr>
        <w:t xml:space="preserve"> 2019</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1E030F" w:rsidRPr="00FC52AA">
        <w:rPr>
          <w:sz w:val="22"/>
          <w:szCs w:val="22"/>
        </w:rPr>
        <w:t>No Mass Intentions</w:t>
      </w:r>
    </w:p>
    <w:p w:rsidR="00E31C00" w:rsidRPr="00FC52AA" w:rsidRDefault="00AB40FD" w:rsidP="00B4745E">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DB52DA" w:rsidRPr="00DB52DA">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Pr="00BD5E6F">
        <w:rPr>
          <w:b/>
          <w:smallCaps/>
          <w:sz w:val="28"/>
          <w:szCs w:val="28"/>
        </w:rPr>
        <w:t xml:space="preserve">, </w:t>
      </w:r>
      <w:r w:rsidR="000026FC" w:rsidRPr="00C834E8">
        <w:rPr>
          <w:b/>
          <w:sz w:val="28"/>
          <w:szCs w:val="28"/>
        </w:rPr>
        <w:t>NOVEM</w:t>
      </w:r>
      <w:r w:rsidR="00851720">
        <w:rPr>
          <w:b/>
          <w:smallCaps/>
          <w:sz w:val="28"/>
          <w:szCs w:val="28"/>
        </w:rPr>
        <w:t xml:space="preserve">BER </w:t>
      </w:r>
      <w:r w:rsidR="0003619C">
        <w:rPr>
          <w:b/>
          <w:smallCaps/>
          <w:sz w:val="28"/>
          <w:szCs w:val="28"/>
        </w:rPr>
        <w:t>2</w:t>
      </w:r>
      <w:r w:rsidR="003033F7">
        <w:rPr>
          <w:b/>
          <w:smallCaps/>
          <w:sz w:val="28"/>
          <w:szCs w:val="28"/>
        </w:rPr>
        <w:t>7</w:t>
      </w:r>
      <w:r w:rsidR="00054704" w:rsidRPr="00054704">
        <w:rPr>
          <w:b/>
          <w:smallCaps/>
          <w:sz w:val="28"/>
          <w:szCs w:val="28"/>
          <w:vertAlign w:val="superscript"/>
        </w:rPr>
        <w:t>th</w:t>
      </w:r>
      <w:r w:rsidR="00BD5E6F" w:rsidRPr="00BD5E6F">
        <w:rPr>
          <w:b/>
          <w:smallCaps/>
          <w:sz w:val="28"/>
          <w:szCs w:val="28"/>
        </w:rPr>
        <w:t>,</w:t>
      </w:r>
      <w:r w:rsidR="00BD5E6F" w:rsidRPr="00FC52AA">
        <w:rPr>
          <w:b/>
          <w:smallCaps/>
          <w:sz w:val="28"/>
          <w:szCs w:val="28"/>
        </w:rPr>
        <w:t xml:space="preserve"> </w:t>
      </w:r>
      <w:r w:rsidR="003033F7">
        <w:rPr>
          <w:b/>
          <w:smallCaps/>
          <w:sz w:val="28"/>
          <w:szCs w:val="28"/>
        </w:rPr>
        <w:t>2019</w:t>
      </w:r>
    </w:p>
    <w:p w:rsidR="009C5BB4" w:rsidRPr="00D1009C" w:rsidRDefault="000633C5" w:rsidP="009C5BB4">
      <w:pPr>
        <w:spacing w:after="200" w:line="276" w:lineRule="auto"/>
        <w:contextualSpacing/>
        <w:rPr>
          <w:smallCaps/>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833919" w:rsidRDefault="00F64A7A" w:rsidP="00833919">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833919" w:rsidRPr="00833919">
        <w:rPr>
          <w:sz w:val="22"/>
          <w:szCs w:val="22"/>
        </w:rPr>
        <w:t>No Mass Intentions</w:t>
      </w:r>
    </w:p>
    <w:p w:rsidR="009C5BB4" w:rsidRPr="00D1009C" w:rsidRDefault="006274FF" w:rsidP="00833919">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0026FC" w:rsidRPr="00C834E8">
        <w:rPr>
          <w:b/>
          <w:sz w:val="28"/>
          <w:szCs w:val="28"/>
        </w:rPr>
        <w:t>NOVEM</w:t>
      </w:r>
      <w:r w:rsidR="00851720">
        <w:rPr>
          <w:b/>
          <w:smallCaps/>
          <w:sz w:val="28"/>
          <w:szCs w:val="28"/>
        </w:rPr>
        <w:t xml:space="preserve">BER </w:t>
      </w:r>
      <w:r w:rsidR="003033F7">
        <w:rPr>
          <w:b/>
          <w:smallCaps/>
          <w:sz w:val="28"/>
          <w:szCs w:val="28"/>
        </w:rPr>
        <w:t>28</w:t>
      </w:r>
      <w:r w:rsidR="00054704" w:rsidRPr="00054704">
        <w:rPr>
          <w:b/>
          <w:smallCaps/>
          <w:sz w:val="28"/>
          <w:szCs w:val="28"/>
          <w:vertAlign w:val="superscript"/>
        </w:rPr>
        <w:t>th</w:t>
      </w:r>
      <w:r w:rsidR="004D02C7">
        <w:rPr>
          <w:b/>
          <w:smallCaps/>
          <w:sz w:val="28"/>
          <w:szCs w:val="28"/>
        </w:rPr>
        <w:t xml:space="preserve">, </w:t>
      </w:r>
      <w:r w:rsidR="003033F7">
        <w:rPr>
          <w:b/>
          <w:smallCaps/>
          <w:sz w:val="28"/>
          <w:szCs w:val="28"/>
        </w:rPr>
        <w:t>2019</w:t>
      </w:r>
    </w:p>
    <w:p w:rsidR="00102808" w:rsidRDefault="0031067B" w:rsidP="009C5BB4">
      <w:pPr>
        <w:spacing w:after="200" w:line="276" w:lineRule="auto"/>
        <w:contextualSpacing/>
        <w:rPr>
          <w:sz w:val="22"/>
          <w:szCs w:val="22"/>
        </w:rPr>
      </w:pPr>
      <w:r w:rsidRPr="009C5BB4">
        <w:rPr>
          <w:smallCaps/>
          <w:sz w:val="22"/>
          <w:szCs w:val="22"/>
        </w:rPr>
        <w:t xml:space="preserve">7:30 AM        </w:t>
      </w:r>
      <w:r w:rsidR="001E030F" w:rsidRPr="009C5BB4">
        <w:rPr>
          <w:smallCaps/>
          <w:sz w:val="22"/>
          <w:szCs w:val="22"/>
        </w:rPr>
        <w:t xml:space="preserve"> </w:t>
      </w:r>
      <w:r w:rsidR="00D332E6" w:rsidRPr="00D332E6">
        <w:rPr>
          <w:sz w:val="22"/>
          <w:szCs w:val="22"/>
        </w:rPr>
        <w:t>In thanksgiving to God</w:t>
      </w:r>
      <w:r w:rsidR="00102808" w:rsidRPr="00102808">
        <w:t xml:space="preserve"> </w:t>
      </w:r>
      <w:r w:rsidR="00102808">
        <w:rPr>
          <w:sz w:val="22"/>
          <w:szCs w:val="22"/>
        </w:rPr>
        <w:t>the Kell</w:t>
      </w:r>
      <w:r w:rsidR="00102808" w:rsidRPr="00102808">
        <w:rPr>
          <w:sz w:val="22"/>
          <w:szCs w:val="22"/>
        </w:rPr>
        <w:t xml:space="preserve">er </w:t>
      </w:r>
    </w:p>
    <w:p w:rsidR="009C5BB4" w:rsidRPr="009C5BB4" w:rsidRDefault="00102808" w:rsidP="009C5BB4">
      <w:pPr>
        <w:spacing w:after="200" w:line="276" w:lineRule="auto"/>
        <w:contextualSpacing/>
        <w:rPr>
          <w:sz w:val="22"/>
          <w:szCs w:val="22"/>
        </w:rPr>
      </w:pPr>
      <w:r>
        <w:rPr>
          <w:sz w:val="22"/>
          <w:szCs w:val="22"/>
        </w:rPr>
        <w:t xml:space="preserve">                      </w:t>
      </w:r>
      <w:r w:rsidRPr="00102808">
        <w:rPr>
          <w:sz w:val="22"/>
          <w:szCs w:val="22"/>
        </w:rPr>
        <w:t>Family</w:t>
      </w:r>
      <w:r w:rsidR="00D332E6" w:rsidRPr="00D332E6">
        <w:rPr>
          <w:sz w:val="22"/>
          <w:szCs w:val="22"/>
        </w:rPr>
        <w:t xml:space="preserve"> </w:t>
      </w:r>
      <w:r w:rsidR="00C61678">
        <w:rPr>
          <w:sz w:val="22"/>
          <w:szCs w:val="22"/>
        </w:rPr>
        <w:t>by Brian Kell</w:t>
      </w:r>
      <w:r w:rsidR="00D332E6" w:rsidRPr="00D332E6">
        <w:rPr>
          <w:sz w:val="22"/>
          <w:szCs w:val="22"/>
        </w:rPr>
        <w:t>er</w:t>
      </w:r>
    </w:p>
    <w:p w:rsidR="00D332E6" w:rsidRDefault="00564A6C" w:rsidP="00E319B1">
      <w:pPr>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r w:rsidR="00D332E6" w:rsidRPr="00D332E6">
        <w:rPr>
          <w:sz w:val="22"/>
          <w:szCs w:val="22"/>
        </w:rPr>
        <w:t xml:space="preserve">Remerciement a Dieu pour </w:t>
      </w:r>
      <w:proofErr w:type="spellStart"/>
      <w:r w:rsidR="00D332E6" w:rsidRPr="00D332E6">
        <w:rPr>
          <w:sz w:val="22"/>
          <w:szCs w:val="22"/>
        </w:rPr>
        <w:t>ses</w:t>
      </w:r>
      <w:proofErr w:type="spellEnd"/>
      <w:r w:rsidR="00D332E6" w:rsidRPr="00D332E6">
        <w:rPr>
          <w:sz w:val="22"/>
          <w:szCs w:val="22"/>
        </w:rPr>
        <w:t xml:space="preserve"> bienfaits </w:t>
      </w:r>
    </w:p>
    <w:p w:rsidR="004E07A8" w:rsidRPr="00E740F3" w:rsidRDefault="00D332E6" w:rsidP="00E319B1">
      <w:pPr>
        <w:contextualSpacing/>
        <w:rPr>
          <w:smallCaps/>
          <w:sz w:val="22"/>
          <w:szCs w:val="22"/>
        </w:rPr>
      </w:pPr>
      <w:r>
        <w:rPr>
          <w:sz w:val="22"/>
          <w:szCs w:val="22"/>
        </w:rPr>
        <w:t xml:space="preserve">                      </w:t>
      </w:r>
      <w:r w:rsidRPr="00D332E6">
        <w:rPr>
          <w:sz w:val="22"/>
          <w:szCs w:val="22"/>
        </w:rPr>
        <w:t xml:space="preserve">– </w:t>
      </w:r>
      <w:r>
        <w:rPr>
          <w:sz w:val="22"/>
          <w:szCs w:val="22"/>
        </w:rPr>
        <w:t xml:space="preserve"> </w:t>
      </w:r>
      <w:r w:rsidRPr="00D332E6">
        <w:rPr>
          <w:sz w:val="22"/>
          <w:szCs w:val="22"/>
        </w:rPr>
        <w:t xml:space="preserve">par </w:t>
      </w:r>
      <w:proofErr w:type="spellStart"/>
      <w:r w:rsidRPr="00D332E6">
        <w:rPr>
          <w:sz w:val="22"/>
          <w:szCs w:val="22"/>
        </w:rPr>
        <w:t>Kettly</w:t>
      </w:r>
      <w:proofErr w:type="spellEnd"/>
      <w:r w:rsidRPr="00D332E6">
        <w:rPr>
          <w:sz w:val="22"/>
          <w:szCs w:val="22"/>
        </w:rPr>
        <w:t xml:space="preserve"> </w:t>
      </w:r>
      <w:proofErr w:type="spellStart"/>
      <w:r w:rsidRPr="00D332E6">
        <w:rPr>
          <w:sz w:val="22"/>
          <w:szCs w:val="22"/>
        </w:rPr>
        <w:t>Clerge</w:t>
      </w:r>
      <w:proofErr w:type="spellEnd"/>
    </w:p>
    <w:p w:rsidR="006274FF" w:rsidRPr="00E740F3" w:rsidRDefault="00555C12" w:rsidP="009C5BB4">
      <w:pPr>
        <w:pStyle w:val="BodyText"/>
        <w:tabs>
          <w:tab w:val="left" w:pos="1170"/>
        </w:tabs>
        <w:rPr>
          <w:b/>
          <w:i w:val="0"/>
          <w:smallCaps/>
          <w:sz w:val="28"/>
          <w:szCs w:val="28"/>
        </w:rPr>
      </w:pPr>
      <w:r w:rsidRPr="00E740F3">
        <w:rPr>
          <w:b/>
          <w:i w:val="0"/>
          <w:smallCaps/>
          <w:sz w:val="28"/>
          <w:szCs w:val="28"/>
        </w:rPr>
        <w:t>FRIDAY,</w:t>
      </w:r>
      <w:r w:rsidRPr="00386D2A">
        <w:rPr>
          <w:b/>
          <w:i w:val="0"/>
          <w:smallCaps/>
          <w:sz w:val="28"/>
          <w:szCs w:val="28"/>
        </w:rPr>
        <w:t xml:space="preserve"> </w:t>
      </w:r>
      <w:r w:rsidR="003033F7">
        <w:rPr>
          <w:b/>
          <w:i w:val="0"/>
          <w:sz w:val="28"/>
          <w:szCs w:val="28"/>
        </w:rPr>
        <w:t>NOV</w:t>
      </w:r>
      <w:r w:rsidR="00054704">
        <w:rPr>
          <w:b/>
          <w:i w:val="0"/>
          <w:sz w:val="28"/>
          <w:szCs w:val="28"/>
        </w:rPr>
        <w:t>E</w:t>
      </w:r>
      <w:r w:rsidR="000026FC" w:rsidRPr="00C834E8">
        <w:rPr>
          <w:b/>
          <w:i w:val="0"/>
          <w:sz w:val="28"/>
          <w:szCs w:val="28"/>
        </w:rPr>
        <w:t>M</w:t>
      </w:r>
      <w:r w:rsidR="0003619C">
        <w:rPr>
          <w:b/>
          <w:i w:val="0"/>
          <w:smallCaps/>
          <w:sz w:val="28"/>
          <w:szCs w:val="28"/>
        </w:rPr>
        <w:t xml:space="preserve">BER </w:t>
      </w:r>
      <w:r w:rsidR="003033F7">
        <w:rPr>
          <w:b/>
          <w:i w:val="0"/>
          <w:smallCaps/>
          <w:sz w:val="28"/>
          <w:szCs w:val="28"/>
        </w:rPr>
        <w:t>29</w:t>
      </w:r>
      <w:r w:rsidR="003033F7">
        <w:rPr>
          <w:b/>
          <w:i w:val="0"/>
          <w:smallCaps/>
          <w:sz w:val="28"/>
          <w:szCs w:val="28"/>
          <w:vertAlign w:val="superscript"/>
        </w:rPr>
        <w:t>TH</w:t>
      </w:r>
      <w:r w:rsidR="00CB0552" w:rsidRPr="00CB0552">
        <w:rPr>
          <w:b/>
          <w:i w:val="0"/>
          <w:smallCaps/>
          <w:sz w:val="28"/>
          <w:szCs w:val="28"/>
        </w:rPr>
        <w:t>,</w:t>
      </w:r>
      <w:r w:rsidR="003033F7">
        <w:rPr>
          <w:b/>
          <w:i w:val="0"/>
          <w:smallCaps/>
          <w:sz w:val="28"/>
          <w:szCs w:val="28"/>
        </w:rPr>
        <w:t xml:space="preserve"> 2019</w:t>
      </w:r>
    </w:p>
    <w:p w:rsidR="007610AA" w:rsidRPr="00E740F3" w:rsidRDefault="007610AA" w:rsidP="009C5BB4">
      <w:pPr>
        <w:tabs>
          <w:tab w:val="left" w:pos="1170"/>
        </w:tabs>
        <w:rPr>
          <w:sz w:val="22"/>
          <w:szCs w:val="22"/>
        </w:rPr>
      </w:pPr>
      <w:r w:rsidRPr="00E740F3">
        <w:rPr>
          <w:smallCaps/>
          <w:sz w:val="22"/>
          <w:szCs w:val="22"/>
        </w:rPr>
        <w:t>7:30 AM</w:t>
      </w:r>
      <w:r w:rsidRPr="00E740F3">
        <w:rPr>
          <w:smallCaps/>
          <w:sz w:val="22"/>
          <w:szCs w:val="22"/>
        </w:rPr>
        <w:tab/>
      </w:r>
      <w:r w:rsidR="009C5BB4" w:rsidRPr="00E740F3">
        <w:rPr>
          <w:sz w:val="22"/>
          <w:szCs w:val="22"/>
        </w:rPr>
        <w:t>No Mass Intentions</w:t>
      </w:r>
    </w:p>
    <w:p w:rsidR="00D332E6" w:rsidRDefault="007610AA" w:rsidP="003033F7">
      <w:pPr>
        <w:rPr>
          <w:rFonts w:eastAsia="Calibri"/>
          <w:sz w:val="22"/>
          <w:szCs w:val="22"/>
          <w:lang w:val="fr-CA"/>
        </w:rPr>
      </w:pPr>
      <w:proofErr w:type="gramStart"/>
      <w:r w:rsidRPr="00E740F3">
        <w:rPr>
          <w:rFonts w:eastAsia="Calibri"/>
          <w:sz w:val="22"/>
          <w:szCs w:val="22"/>
          <w:lang w:val="fr-CA"/>
        </w:rPr>
        <w:t>9:</w:t>
      </w:r>
      <w:proofErr w:type="gramEnd"/>
      <w:r w:rsidRPr="00E740F3">
        <w:rPr>
          <w:rFonts w:eastAsia="Calibri"/>
          <w:sz w:val="22"/>
          <w:szCs w:val="22"/>
          <w:lang w:val="fr-CA"/>
        </w:rPr>
        <w:t xml:space="preserve">00 AM       </w:t>
      </w:r>
      <w:r w:rsidR="00D332E6" w:rsidRPr="00D332E6">
        <w:rPr>
          <w:rFonts w:eastAsia="Calibri"/>
          <w:sz w:val="22"/>
          <w:szCs w:val="22"/>
          <w:lang w:val="fr-CA"/>
        </w:rPr>
        <w:t xml:space="preserve">Repos des </w:t>
      </w:r>
      <w:proofErr w:type="spellStart"/>
      <w:r w:rsidR="00D332E6" w:rsidRPr="00D332E6">
        <w:rPr>
          <w:rFonts w:eastAsia="Calibri"/>
          <w:sz w:val="22"/>
          <w:szCs w:val="22"/>
          <w:lang w:val="fr-CA"/>
        </w:rPr>
        <w:t>ames</w:t>
      </w:r>
      <w:proofErr w:type="spellEnd"/>
      <w:r w:rsidR="00D332E6" w:rsidRPr="00D332E6">
        <w:rPr>
          <w:rFonts w:eastAsia="Calibri"/>
          <w:sz w:val="22"/>
          <w:szCs w:val="22"/>
          <w:lang w:val="fr-CA"/>
        </w:rPr>
        <w:t xml:space="preserve"> de Laurette et </w:t>
      </w:r>
      <w:proofErr w:type="spellStart"/>
      <w:r w:rsidR="00D332E6" w:rsidRPr="00D332E6">
        <w:rPr>
          <w:rFonts w:eastAsia="Calibri"/>
          <w:sz w:val="22"/>
          <w:szCs w:val="22"/>
          <w:lang w:val="fr-CA"/>
        </w:rPr>
        <w:t>Carmelle</w:t>
      </w:r>
      <w:proofErr w:type="spellEnd"/>
      <w:r w:rsidR="00D332E6" w:rsidRPr="00D332E6">
        <w:rPr>
          <w:rFonts w:eastAsia="Calibri"/>
          <w:sz w:val="22"/>
          <w:szCs w:val="22"/>
          <w:lang w:val="fr-CA"/>
        </w:rPr>
        <w:t xml:space="preserve"> </w:t>
      </w:r>
    </w:p>
    <w:p w:rsidR="007610AA" w:rsidRPr="00E740F3" w:rsidRDefault="00D332E6" w:rsidP="003033F7">
      <w:pPr>
        <w:rPr>
          <w:rFonts w:eastAsia="Calibri"/>
          <w:sz w:val="22"/>
          <w:szCs w:val="22"/>
        </w:rPr>
      </w:pPr>
      <w:r>
        <w:rPr>
          <w:rFonts w:eastAsia="Calibri"/>
          <w:sz w:val="22"/>
          <w:szCs w:val="22"/>
          <w:lang w:val="fr-CA"/>
        </w:rPr>
        <w:t xml:space="preserve">                      </w:t>
      </w:r>
      <w:r w:rsidRPr="00D332E6">
        <w:rPr>
          <w:rFonts w:eastAsia="Calibri"/>
          <w:sz w:val="22"/>
          <w:szCs w:val="22"/>
          <w:lang w:val="fr-CA"/>
        </w:rPr>
        <w:t>Miton – par Raymonde Vincent</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054704">
        <w:rPr>
          <w:b/>
          <w:i w:val="0"/>
          <w:smallCaps/>
          <w:sz w:val="28"/>
          <w:szCs w:val="28"/>
        </w:rPr>
        <w:t>,</w:t>
      </w:r>
      <w:r w:rsidR="00386D2A" w:rsidRPr="00386D2A">
        <w:rPr>
          <w:b/>
          <w:smallCaps/>
          <w:sz w:val="28"/>
          <w:szCs w:val="28"/>
        </w:rPr>
        <w:t xml:space="preserve"> </w:t>
      </w:r>
      <w:r w:rsidR="003033F7">
        <w:rPr>
          <w:b/>
          <w:i w:val="0"/>
          <w:sz w:val="28"/>
          <w:szCs w:val="28"/>
        </w:rPr>
        <w:t>NOVE</w:t>
      </w:r>
      <w:r w:rsidR="000026FC" w:rsidRPr="00C834E8">
        <w:rPr>
          <w:b/>
          <w:i w:val="0"/>
          <w:sz w:val="28"/>
          <w:szCs w:val="28"/>
        </w:rPr>
        <w:t>M</w:t>
      </w:r>
      <w:r w:rsidR="003033F7">
        <w:rPr>
          <w:b/>
          <w:i w:val="0"/>
          <w:smallCaps/>
          <w:sz w:val="28"/>
          <w:szCs w:val="28"/>
        </w:rPr>
        <w:t>BER 30</w:t>
      </w:r>
      <w:r w:rsidR="003033F7">
        <w:rPr>
          <w:b/>
          <w:i w:val="0"/>
          <w:smallCaps/>
          <w:sz w:val="28"/>
          <w:szCs w:val="28"/>
          <w:vertAlign w:val="superscript"/>
        </w:rPr>
        <w:t>TH</w:t>
      </w:r>
      <w:r w:rsidR="00CB0552" w:rsidRPr="00386D2A">
        <w:rPr>
          <w:b/>
          <w:i w:val="0"/>
          <w:smallCaps/>
          <w:sz w:val="28"/>
          <w:szCs w:val="28"/>
        </w:rPr>
        <w:t>,</w:t>
      </w:r>
      <w:r w:rsidR="003033F7">
        <w:rPr>
          <w:b/>
          <w:i w:val="0"/>
          <w:smallCaps/>
          <w:sz w:val="28"/>
          <w:szCs w:val="28"/>
        </w:rPr>
        <w:t xml:space="preserve"> 2019</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9C5BB4" w:rsidRPr="009C5BB4">
        <w:rPr>
          <w:sz w:val="22"/>
          <w:szCs w:val="22"/>
        </w:rPr>
        <w:t>No Mass Intentions</w:t>
      </w:r>
    </w:p>
    <w:p w:rsidR="00D332E6" w:rsidRDefault="007610AA" w:rsidP="00D332E6">
      <w:pPr>
        <w:rPr>
          <w:rFonts w:eastAsia="Calibri"/>
          <w:sz w:val="22"/>
          <w:szCs w:val="22"/>
          <w:lang w:val="fr-CA"/>
        </w:rPr>
      </w:pPr>
      <w:proofErr w:type="gramStart"/>
      <w:r w:rsidRPr="00564A6C">
        <w:rPr>
          <w:rFonts w:eastAsia="Calibri"/>
          <w:sz w:val="22"/>
          <w:szCs w:val="22"/>
          <w:lang w:val="fr-CA"/>
        </w:rPr>
        <w:t>9:</w:t>
      </w:r>
      <w:proofErr w:type="gramEnd"/>
      <w:r w:rsidRPr="00564A6C">
        <w:rPr>
          <w:rFonts w:eastAsia="Calibri"/>
          <w:sz w:val="22"/>
          <w:szCs w:val="22"/>
          <w:lang w:val="fr-CA"/>
        </w:rPr>
        <w:t xml:space="preserve">00 AM       </w:t>
      </w:r>
      <w:r w:rsidR="00D332E6" w:rsidRPr="00D332E6">
        <w:rPr>
          <w:rFonts w:eastAsia="Calibri"/>
          <w:sz w:val="22"/>
          <w:szCs w:val="22"/>
          <w:lang w:val="fr-CA"/>
        </w:rPr>
        <w:t xml:space="preserve">Repos de tous les </w:t>
      </w:r>
      <w:proofErr w:type="spellStart"/>
      <w:r w:rsidR="00D332E6" w:rsidRPr="00D332E6">
        <w:rPr>
          <w:rFonts w:eastAsia="Calibri"/>
          <w:sz w:val="22"/>
          <w:szCs w:val="22"/>
          <w:lang w:val="fr-CA"/>
        </w:rPr>
        <w:t>ames</w:t>
      </w:r>
      <w:proofErr w:type="spellEnd"/>
      <w:r w:rsidR="00D332E6" w:rsidRPr="00D332E6">
        <w:rPr>
          <w:rFonts w:eastAsia="Calibri"/>
          <w:sz w:val="22"/>
          <w:szCs w:val="22"/>
          <w:lang w:val="fr-CA"/>
        </w:rPr>
        <w:t xml:space="preserve"> du purgatoire – </w:t>
      </w:r>
    </w:p>
    <w:p w:rsidR="003C7321" w:rsidRDefault="00D332E6" w:rsidP="00D332E6">
      <w:pPr>
        <w:rPr>
          <w:rFonts w:eastAsia="Calibri"/>
          <w:sz w:val="22"/>
          <w:szCs w:val="22"/>
          <w:lang w:val="fr-CA"/>
        </w:rPr>
      </w:pPr>
      <w:r>
        <w:rPr>
          <w:rFonts w:eastAsia="Calibri"/>
          <w:sz w:val="22"/>
          <w:szCs w:val="22"/>
          <w:lang w:val="fr-CA"/>
        </w:rPr>
        <w:t xml:space="preserve">                      </w:t>
      </w:r>
      <w:proofErr w:type="gramStart"/>
      <w:r w:rsidRPr="00D332E6">
        <w:rPr>
          <w:rFonts w:eastAsia="Calibri"/>
          <w:sz w:val="22"/>
          <w:szCs w:val="22"/>
          <w:lang w:val="fr-CA"/>
        </w:rPr>
        <w:t>par</w:t>
      </w:r>
      <w:proofErr w:type="gramEnd"/>
      <w:r w:rsidRPr="00D332E6">
        <w:rPr>
          <w:rFonts w:eastAsia="Calibri"/>
          <w:sz w:val="22"/>
          <w:szCs w:val="22"/>
          <w:lang w:val="fr-CA"/>
        </w:rPr>
        <w:t xml:space="preserve"> une personne</w:t>
      </w:r>
    </w:p>
    <w:p w:rsidR="00D332E6" w:rsidRDefault="00D332E6" w:rsidP="00D332E6">
      <w:pPr>
        <w:rPr>
          <w:rFonts w:eastAsia="Calibri"/>
          <w:sz w:val="22"/>
          <w:szCs w:val="22"/>
          <w:lang w:val="fr-CA"/>
        </w:rPr>
      </w:pPr>
      <w:r>
        <w:rPr>
          <w:rFonts w:eastAsia="Calibri"/>
          <w:sz w:val="22"/>
          <w:szCs w:val="22"/>
          <w:lang w:val="fr-CA"/>
        </w:rPr>
        <w:t>____________________________________________</w:t>
      </w:r>
    </w:p>
    <w:p w:rsidR="00D332E6" w:rsidRPr="009F54DC" w:rsidRDefault="00D332E6" w:rsidP="00D332E6">
      <w:pPr>
        <w:rPr>
          <w:bCs/>
          <w:color w:val="000000"/>
          <w:sz w:val="2"/>
          <w:szCs w:val="2"/>
          <w:shd w:val="clear" w:color="auto" w:fill="FFFFFF"/>
        </w:rPr>
      </w:pPr>
    </w:p>
    <w:p w:rsidR="003A52F2" w:rsidRPr="003033F7" w:rsidRDefault="003A52F2" w:rsidP="003A52F2">
      <w:pPr>
        <w:rPr>
          <w:b/>
          <w:sz w:val="18"/>
          <w:szCs w:val="18"/>
          <w:u w:val="single"/>
        </w:rPr>
      </w:pPr>
      <w:r w:rsidRPr="003033F7">
        <w:rPr>
          <w:b/>
          <w:sz w:val="18"/>
          <w:szCs w:val="18"/>
          <w:u w:val="single"/>
        </w:rPr>
        <w:t xml:space="preserve">Readings for the Week of </w:t>
      </w:r>
      <w:r w:rsidR="00DE7CC8" w:rsidRPr="003033F7">
        <w:rPr>
          <w:b/>
          <w:sz w:val="18"/>
          <w:szCs w:val="18"/>
          <w:u w:val="single"/>
        </w:rPr>
        <w:t xml:space="preserve">November </w:t>
      </w:r>
      <w:r w:rsidR="0003619C" w:rsidRPr="003033F7">
        <w:rPr>
          <w:b/>
          <w:sz w:val="18"/>
          <w:szCs w:val="18"/>
          <w:u w:val="single"/>
        </w:rPr>
        <w:t>2</w:t>
      </w:r>
      <w:r w:rsidR="003033F7" w:rsidRPr="003033F7">
        <w:rPr>
          <w:b/>
          <w:sz w:val="18"/>
          <w:szCs w:val="18"/>
          <w:u w:val="single"/>
        </w:rPr>
        <w:t>5</w:t>
      </w:r>
      <w:r w:rsidR="001E6763" w:rsidRPr="003033F7">
        <w:rPr>
          <w:b/>
          <w:sz w:val="18"/>
          <w:szCs w:val="18"/>
          <w:u w:val="single"/>
          <w:vertAlign w:val="superscript"/>
        </w:rPr>
        <w:t>th</w:t>
      </w:r>
      <w:r w:rsidR="003033F7" w:rsidRPr="003033F7">
        <w:rPr>
          <w:b/>
          <w:sz w:val="18"/>
          <w:szCs w:val="18"/>
          <w:u w:val="single"/>
        </w:rPr>
        <w:t>, 2019</w:t>
      </w:r>
    </w:p>
    <w:p w:rsidR="003033F7" w:rsidRPr="003033F7" w:rsidRDefault="003033F7" w:rsidP="003033F7">
      <w:pPr>
        <w:pStyle w:val="BodyText"/>
        <w:rPr>
          <w:i w:val="0"/>
          <w:sz w:val="17"/>
          <w:szCs w:val="17"/>
        </w:rPr>
      </w:pPr>
      <w:r w:rsidRPr="003033F7">
        <w:rPr>
          <w:i w:val="0"/>
          <w:sz w:val="17"/>
          <w:szCs w:val="17"/>
        </w:rPr>
        <w:t xml:space="preserve">Monday: </w:t>
      </w:r>
      <w:proofErr w:type="spellStart"/>
      <w:r w:rsidRPr="003033F7">
        <w:rPr>
          <w:i w:val="0"/>
          <w:sz w:val="17"/>
          <w:szCs w:val="17"/>
        </w:rPr>
        <w:t>Dn</w:t>
      </w:r>
      <w:proofErr w:type="spellEnd"/>
      <w:r w:rsidRPr="003033F7">
        <w:rPr>
          <w:i w:val="0"/>
          <w:sz w:val="17"/>
          <w:szCs w:val="17"/>
        </w:rPr>
        <w:t xml:space="preserve"> 1:1-6, 8-20; </w:t>
      </w:r>
      <w:proofErr w:type="spellStart"/>
      <w:r w:rsidRPr="003033F7">
        <w:rPr>
          <w:i w:val="0"/>
          <w:sz w:val="17"/>
          <w:szCs w:val="17"/>
        </w:rPr>
        <w:t>Dn</w:t>
      </w:r>
      <w:proofErr w:type="spellEnd"/>
      <w:r w:rsidRPr="003033F7">
        <w:rPr>
          <w:i w:val="0"/>
          <w:sz w:val="17"/>
          <w:szCs w:val="17"/>
        </w:rPr>
        <w:t xml:space="preserve"> 3:52, 53, 54, 55, 56; Lk 21:1-4</w:t>
      </w:r>
    </w:p>
    <w:p w:rsidR="003033F7" w:rsidRPr="003033F7" w:rsidRDefault="003033F7" w:rsidP="003033F7">
      <w:pPr>
        <w:pStyle w:val="BodyText"/>
        <w:rPr>
          <w:i w:val="0"/>
          <w:sz w:val="17"/>
          <w:szCs w:val="17"/>
        </w:rPr>
      </w:pPr>
      <w:r w:rsidRPr="003033F7">
        <w:rPr>
          <w:i w:val="0"/>
          <w:sz w:val="17"/>
          <w:szCs w:val="17"/>
        </w:rPr>
        <w:t xml:space="preserve">Tuesday: </w:t>
      </w:r>
      <w:proofErr w:type="spellStart"/>
      <w:r w:rsidRPr="003033F7">
        <w:rPr>
          <w:i w:val="0"/>
          <w:sz w:val="17"/>
          <w:szCs w:val="17"/>
        </w:rPr>
        <w:t>Dn</w:t>
      </w:r>
      <w:proofErr w:type="spellEnd"/>
      <w:r w:rsidRPr="003033F7">
        <w:rPr>
          <w:i w:val="0"/>
          <w:sz w:val="17"/>
          <w:szCs w:val="17"/>
        </w:rPr>
        <w:t xml:space="preserve"> 2:31-45; </w:t>
      </w:r>
      <w:proofErr w:type="spellStart"/>
      <w:r w:rsidRPr="003033F7">
        <w:rPr>
          <w:i w:val="0"/>
          <w:sz w:val="17"/>
          <w:szCs w:val="17"/>
        </w:rPr>
        <w:t>Dn</w:t>
      </w:r>
      <w:proofErr w:type="spellEnd"/>
      <w:r w:rsidRPr="003033F7">
        <w:rPr>
          <w:i w:val="0"/>
          <w:sz w:val="17"/>
          <w:szCs w:val="17"/>
        </w:rPr>
        <w:t xml:space="preserve"> 3:57, 58, 59, 60, 61; Lk 21:5-11</w:t>
      </w:r>
    </w:p>
    <w:p w:rsidR="003033F7" w:rsidRPr="003033F7" w:rsidRDefault="003033F7" w:rsidP="003033F7">
      <w:pPr>
        <w:pStyle w:val="BodyText"/>
        <w:rPr>
          <w:i w:val="0"/>
          <w:sz w:val="17"/>
          <w:szCs w:val="17"/>
        </w:rPr>
      </w:pPr>
      <w:r w:rsidRPr="003033F7">
        <w:rPr>
          <w:i w:val="0"/>
          <w:sz w:val="17"/>
          <w:szCs w:val="17"/>
        </w:rPr>
        <w:t xml:space="preserve">Wednesday: </w:t>
      </w:r>
      <w:proofErr w:type="spellStart"/>
      <w:r w:rsidRPr="003033F7">
        <w:rPr>
          <w:i w:val="0"/>
          <w:sz w:val="17"/>
          <w:szCs w:val="17"/>
        </w:rPr>
        <w:t>Dn</w:t>
      </w:r>
      <w:proofErr w:type="spellEnd"/>
      <w:r w:rsidRPr="003033F7">
        <w:rPr>
          <w:i w:val="0"/>
          <w:sz w:val="17"/>
          <w:szCs w:val="17"/>
        </w:rPr>
        <w:t xml:space="preserve"> 5:1-6, 13-14, 16-17, 23-28; </w:t>
      </w:r>
      <w:proofErr w:type="spellStart"/>
      <w:r w:rsidRPr="003033F7">
        <w:rPr>
          <w:i w:val="0"/>
          <w:sz w:val="17"/>
          <w:szCs w:val="17"/>
        </w:rPr>
        <w:t>Dn</w:t>
      </w:r>
      <w:proofErr w:type="spellEnd"/>
      <w:r w:rsidRPr="003033F7">
        <w:rPr>
          <w:i w:val="0"/>
          <w:sz w:val="17"/>
          <w:szCs w:val="17"/>
        </w:rPr>
        <w:t xml:space="preserve"> 3:62, 63, 64, 65, 66, 67; Lk 21:12-19</w:t>
      </w:r>
    </w:p>
    <w:p w:rsidR="003033F7" w:rsidRPr="003033F7" w:rsidRDefault="003033F7" w:rsidP="003033F7">
      <w:pPr>
        <w:pStyle w:val="BodyText"/>
        <w:rPr>
          <w:i w:val="0"/>
          <w:sz w:val="17"/>
          <w:szCs w:val="17"/>
        </w:rPr>
      </w:pPr>
      <w:r w:rsidRPr="003033F7">
        <w:rPr>
          <w:i w:val="0"/>
          <w:sz w:val="17"/>
          <w:szCs w:val="17"/>
        </w:rPr>
        <w:t xml:space="preserve">Thursday: </w:t>
      </w:r>
      <w:proofErr w:type="spellStart"/>
      <w:r w:rsidRPr="003033F7">
        <w:rPr>
          <w:i w:val="0"/>
          <w:sz w:val="17"/>
          <w:szCs w:val="17"/>
        </w:rPr>
        <w:t>Dn</w:t>
      </w:r>
      <w:proofErr w:type="spellEnd"/>
      <w:r w:rsidRPr="003033F7">
        <w:rPr>
          <w:i w:val="0"/>
          <w:sz w:val="17"/>
          <w:szCs w:val="17"/>
        </w:rPr>
        <w:t xml:space="preserve"> 6:12-28; </w:t>
      </w:r>
      <w:proofErr w:type="spellStart"/>
      <w:r w:rsidRPr="003033F7">
        <w:rPr>
          <w:i w:val="0"/>
          <w:sz w:val="17"/>
          <w:szCs w:val="17"/>
        </w:rPr>
        <w:t>Dn</w:t>
      </w:r>
      <w:proofErr w:type="spellEnd"/>
      <w:r w:rsidRPr="003033F7">
        <w:rPr>
          <w:i w:val="0"/>
          <w:sz w:val="17"/>
          <w:szCs w:val="17"/>
        </w:rPr>
        <w:t xml:space="preserve"> 3:68, 69, 70, 71, 72, 73, 74; Lk 21:20-28</w:t>
      </w:r>
    </w:p>
    <w:p w:rsidR="003033F7" w:rsidRPr="003033F7" w:rsidRDefault="003033F7" w:rsidP="003033F7">
      <w:pPr>
        <w:pStyle w:val="BodyText"/>
        <w:rPr>
          <w:i w:val="0"/>
          <w:sz w:val="17"/>
          <w:szCs w:val="17"/>
        </w:rPr>
      </w:pPr>
      <w:r w:rsidRPr="003033F7">
        <w:rPr>
          <w:i w:val="0"/>
          <w:sz w:val="17"/>
          <w:szCs w:val="17"/>
        </w:rPr>
        <w:t xml:space="preserve"> Thanksgiving Day: Sir 50:22-24; Ps 145:2-3, 4-5, 6-7, 8-9, 10-11; 1 </w:t>
      </w:r>
      <w:proofErr w:type="spellStart"/>
      <w:r w:rsidRPr="003033F7">
        <w:rPr>
          <w:i w:val="0"/>
          <w:sz w:val="17"/>
          <w:szCs w:val="17"/>
        </w:rPr>
        <w:t>Cor</w:t>
      </w:r>
      <w:proofErr w:type="spellEnd"/>
      <w:r w:rsidRPr="003033F7">
        <w:rPr>
          <w:i w:val="0"/>
          <w:sz w:val="17"/>
          <w:szCs w:val="17"/>
        </w:rPr>
        <w:t xml:space="preserve"> 1:3-9; Lk 17:11-19</w:t>
      </w:r>
    </w:p>
    <w:p w:rsidR="003033F7" w:rsidRPr="003033F7" w:rsidRDefault="003033F7" w:rsidP="003033F7">
      <w:pPr>
        <w:pStyle w:val="BodyText"/>
        <w:rPr>
          <w:i w:val="0"/>
          <w:sz w:val="17"/>
          <w:szCs w:val="17"/>
        </w:rPr>
      </w:pPr>
      <w:r w:rsidRPr="003033F7">
        <w:rPr>
          <w:i w:val="0"/>
          <w:sz w:val="17"/>
          <w:szCs w:val="17"/>
        </w:rPr>
        <w:t xml:space="preserve">Friday: </w:t>
      </w:r>
      <w:proofErr w:type="spellStart"/>
      <w:r w:rsidRPr="003033F7">
        <w:rPr>
          <w:i w:val="0"/>
          <w:sz w:val="17"/>
          <w:szCs w:val="17"/>
        </w:rPr>
        <w:t>Dn</w:t>
      </w:r>
      <w:proofErr w:type="spellEnd"/>
      <w:r w:rsidRPr="003033F7">
        <w:rPr>
          <w:i w:val="0"/>
          <w:sz w:val="17"/>
          <w:szCs w:val="17"/>
        </w:rPr>
        <w:t xml:space="preserve"> 7:2-14; </w:t>
      </w:r>
      <w:proofErr w:type="spellStart"/>
      <w:r w:rsidRPr="003033F7">
        <w:rPr>
          <w:i w:val="0"/>
          <w:sz w:val="17"/>
          <w:szCs w:val="17"/>
        </w:rPr>
        <w:t>Dn</w:t>
      </w:r>
      <w:proofErr w:type="spellEnd"/>
      <w:r w:rsidRPr="003033F7">
        <w:rPr>
          <w:i w:val="0"/>
          <w:sz w:val="17"/>
          <w:szCs w:val="17"/>
        </w:rPr>
        <w:t xml:space="preserve"> 3:75, 76, 77, 78, 79, 80, 81; Lk 21:29-33</w:t>
      </w:r>
    </w:p>
    <w:p w:rsidR="003033F7" w:rsidRPr="003033F7" w:rsidRDefault="003033F7" w:rsidP="003033F7">
      <w:pPr>
        <w:pStyle w:val="BodyText"/>
        <w:rPr>
          <w:i w:val="0"/>
          <w:sz w:val="17"/>
          <w:szCs w:val="17"/>
        </w:rPr>
      </w:pPr>
      <w:r w:rsidRPr="003033F7">
        <w:rPr>
          <w:i w:val="0"/>
          <w:sz w:val="17"/>
          <w:szCs w:val="17"/>
        </w:rPr>
        <w:t>Saturday: Rom 10:9-18; Ps 19:8, 9, 10, 11; Mt 4:18-22</w:t>
      </w:r>
    </w:p>
    <w:p w:rsidR="003033F7" w:rsidRPr="003033F7" w:rsidRDefault="003033F7" w:rsidP="003033F7">
      <w:pPr>
        <w:pStyle w:val="BodyText"/>
        <w:rPr>
          <w:i w:val="0"/>
          <w:sz w:val="17"/>
          <w:szCs w:val="17"/>
        </w:rPr>
      </w:pPr>
      <w:r w:rsidRPr="003033F7">
        <w:rPr>
          <w:i w:val="0"/>
          <w:sz w:val="17"/>
          <w:szCs w:val="17"/>
        </w:rPr>
        <w:t>Sunday: Is 2:1-5; Ps 122:1-2, 3-4, 4-5, 6-7, 8-9; Rom 13:11-14; Mt 24:37-44</w:t>
      </w:r>
    </w:p>
    <w:p w:rsidR="003033F7" w:rsidRDefault="003033F7" w:rsidP="003E64F1">
      <w:pPr>
        <w:pStyle w:val="BodyText"/>
        <w:rPr>
          <w:rFonts w:ascii="Arial Rounded MT Bold" w:hAnsi="Arial Rounded MT Bold"/>
          <w:b/>
          <w:smallCaps/>
          <w:sz w:val="22"/>
          <w:szCs w:val="22"/>
        </w:rPr>
      </w:pPr>
    </w:p>
    <w:p w:rsidR="00D332E6" w:rsidRDefault="00D332E6" w:rsidP="003E64F1">
      <w:pPr>
        <w:pStyle w:val="BodyText"/>
        <w:rPr>
          <w:rFonts w:ascii="Arial Rounded MT Bold" w:hAnsi="Arial Rounded MT Bold"/>
          <w:b/>
          <w:smallCaps/>
          <w:sz w:val="22"/>
          <w:szCs w:val="22"/>
        </w:rPr>
      </w:pPr>
    </w:p>
    <w:p w:rsidR="00D332E6" w:rsidRDefault="00D332E6" w:rsidP="003E64F1">
      <w:pPr>
        <w:pStyle w:val="BodyText"/>
        <w:rPr>
          <w:rFonts w:ascii="Arial Rounded MT Bold" w:hAnsi="Arial Rounded MT Bold"/>
          <w:b/>
          <w:smallCaps/>
          <w:sz w:val="22"/>
          <w:szCs w:val="22"/>
        </w:rPr>
      </w:pPr>
    </w:p>
    <w:p w:rsidR="003E64F1" w:rsidRPr="00F94010" w:rsidRDefault="003E64F1" w:rsidP="003E64F1">
      <w:pPr>
        <w:pStyle w:val="BodyText"/>
        <w:rPr>
          <w:rFonts w:ascii="Arial Rounded MT Bold" w:hAnsi="Arial Rounded MT Bold"/>
          <w:b/>
          <w:smallCaps/>
          <w:sz w:val="22"/>
          <w:szCs w:val="22"/>
        </w:rPr>
      </w:pPr>
      <w:r w:rsidRPr="00F94010">
        <w:rPr>
          <w:rFonts w:ascii="Arial Rounded MT Bold" w:hAnsi="Arial Rounded MT Bold"/>
          <w:b/>
          <w:smallCaps/>
          <w:sz w:val="22"/>
          <w:szCs w:val="22"/>
        </w:rPr>
        <w:t>Please Pray For The Sick, specially:</w:t>
      </w:r>
    </w:p>
    <w:p w:rsidR="00B53CDB" w:rsidRPr="00CC6807" w:rsidRDefault="00B53CDB" w:rsidP="00B53CDB">
      <w:pPr>
        <w:rPr>
          <w:sz w:val="22"/>
          <w:szCs w:val="22"/>
        </w:rPr>
      </w:pPr>
      <w:r w:rsidRPr="00CC6807">
        <w:rPr>
          <w:sz w:val="22"/>
          <w:szCs w:val="22"/>
        </w:rPr>
        <w:t xml:space="preserve">Agatha Bristow, Barbara Carrington, Luis Culajay, Patricia Cummings, Rita Darius, Emory </w:t>
      </w:r>
      <w:r w:rsidRPr="00CC6807">
        <w:rPr>
          <w:sz w:val="22"/>
          <w:szCs w:val="22"/>
        </w:rPr>
        <w:tab/>
        <w:t>Emanus, Christine Frederick, Cecil Gilbert,</w:t>
      </w:r>
      <w:r w:rsidRPr="00D54CA1">
        <w:t xml:space="preserve"> </w:t>
      </w:r>
      <w:r w:rsidRPr="00D54CA1">
        <w:rPr>
          <w:sz w:val="22"/>
          <w:szCs w:val="22"/>
        </w:rPr>
        <w:t>Marc Jean</w:t>
      </w:r>
      <w:r>
        <w:rPr>
          <w:sz w:val="22"/>
          <w:szCs w:val="22"/>
        </w:rPr>
        <w:t>,</w:t>
      </w:r>
      <w:r w:rsidRPr="00CC6807">
        <w:rPr>
          <w:sz w:val="22"/>
          <w:szCs w:val="22"/>
        </w:rPr>
        <w:t xml:space="preserve"> Josephine Jones, Francius Joseph, Sylfise Joseph, Ivianne </w:t>
      </w:r>
      <w:r w:rsidR="0059188F" w:rsidRPr="00CC6807">
        <w:rPr>
          <w:sz w:val="22"/>
          <w:szCs w:val="22"/>
        </w:rPr>
        <w:t>Levine, Sister</w:t>
      </w:r>
      <w:r w:rsidRPr="00CC6807">
        <w:rPr>
          <w:sz w:val="22"/>
          <w:szCs w:val="22"/>
        </w:rPr>
        <w:t xml:space="preserve"> Marcelle Fils-Aime, Genevieve Raphael. Rita </w:t>
      </w:r>
      <w:proofErr w:type="spellStart"/>
      <w:r w:rsidRPr="00CC6807">
        <w:rPr>
          <w:sz w:val="22"/>
          <w:szCs w:val="22"/>
        </w:rPr>
        <w:t>Tuzinowski</w:t>
      </w:r>
      <w:proofErr w:type="spellEnd"/>
      <w:r w:rsidRPr="00CC6807">
        <w:rPr>
          <w:sz w:val="22"/>
          <w:szCs w:val="22"/>
        </w:rPr>
        <w:t>.</w:t>
      </w:r>
    </w:p>
    <w:p w:rsidR="00873A98" w:rsidRPr="00237616" w:rsidRDefault="00873A98" w:rsidP="00873A98">
      <w:pPr>
        <w:pBdr>
          <w:bottom w:val="single" w:sz="6" w:space="0" w:color="auto"/>
        </w:pBdr>
        <w:jc w:val="both"/>
        <w:rPr>
          <w:sz w:val="4"/>
          <w:szCs w:val="4"/>
        </w:rPr>
      </w:pPr>
    </w:p>
    <w:p w:rsidR="00054704" w:rsidRPr="008D12CE" w:rsidRDefault="00054704" w:rsidP="00054704">
      <w:pPr>
        <w:rPr>
          <w:rFonts w:ascii="Arial Rounded MT Bold" w:hAnsi="Arial Rounded MT Bold"/>
          <w:b/>
          <w:sz w:val="22"/>
          <w:szCs w:val="22"/>
          <w:u w:val="single"/>
          <w:shd w:val="clear" w:color="auto" w:fill="FFFFFF"/>
        </w:rPr>
      </w:pPr>
      <w:r w:rsidRPr="000255F2">
        <w:rPr>
          <w:noProof/>
          <w:sz w:val="22"/>
          <w:szCs w:val="22"/>
        </w:rPr>
        <w:drawing>
          <wp:anchor distT="0" distB="0" distL="114300" distR="114300" simplePos="0" relativeHeight="251802624" behindDoc="1" locked="0" layoutInCell="1" allowOverlap="1" wp14:anchorId="534E6D7E" wp14:editId="02CB4B1A">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Pr="000255F2">
        <w:rPr>
          <w:bCs/>
          <w:caps/>
          <w:sz w:val="22"/>
          <w:szCs w:val="22"/>
        </w:rPr>
        <w:t>The Solemnity of Our Lord Jesus Christ, King of the Universe</w:t>
      </w:r>
    </w:p>
    <w:p w:rsidR="004C036B" w:rsidRPr="00F1668F" w:rsidRDefault="004C036B" w:rsidP="004250E3">
      <w:pPr>
        <w:rPr>
          <w:caps/>
          <w:sz w:val="8"/>
          <w:szCs w:val="8"/>
        </w:rPr>
      </w:pPr>
    </w:p>
    <w:p w:rsidR="000255F2" w:rsidRPr="0083453A" w:rsidRDefault="000255F2" w:rsidP="000255F2">
      <w:pPr>
        <w:jc w:val="both"/>
        <w:rPr>
          <w:bCs/>
          <w:sz w:val="23"/>
          <w:szCs w:val="23"/>
        </w:rPr>
      </w:pPr>
      <w:r w:rsidRPr="0083453A">
        <w:rPr>
          <w:bCs/>
          <w:sz w:val="23"/>
          <w:szCs w:val="23"/>
        </w:rPr>
        <w:t>My Brothers and Sisters in Christ,</w:t>
      </w:r>
    </w:p>
    <w:p w:rsidR="002F531F" w:rsidRPr="00EF0F2F" w:rsidRDefault="00C2442D" w:rsidP="002F531F">
      <w:pPr>
        <w:jc w:val="both"/>
        <w:rPr>
          <w:sz w:val="23"/>
          <w:szCs w:val="23"/>
        </w:rPr>
      </w:pPr>
      <w:r w:rsidRPr="00EF0F2F">
        <w:rPr>
          <w:color w:val="000000"/>
          <w:sz w:val="23"/>
          <w:szCs w:val="23"/>
        </w:rPr>
        <w:t>How do you picture royalty?</w:t>
      </w:r>
      <w:r w:rsidR="002F531F" w:rsidRPr="00EF0F2F">
        <w:rPr>
          <w:color w:val="000000"/>
          <w:sz w:val="23"/>
          <w:szCs w:val="23"/>
        </w:rPr>
        <w:t xml:space="preserve"> Living in palaces? Wearing gold, with bejeweled</w:t>
      </w:r>
      <w:r w:rsidR="002F531F" w:rsidRPr="00EF0F2F">
        <w:rPr>
          <w:sz w:val="23"/>
          <w:szCs w:val="23"/>
        </w:rPr>
        <w:t xml:space="preserve"> </w:t>
      </w:r>
      <w:r w:rsidR="002F531F" w:rsidRPr="00EF0F2F">
        <w:rPr>
          <w:color w:val="000000"/>
          <w:sz w:val="23"/>
          <w:szCs w:val="23"/>
        </w:rPr>
        <w:t>crowns? As people with physical and mental strength? Our readings paint another</w:t>
      </w:r>
      <w:r w:rsidR="002F531F" w:rsidRPr="00EF0F2F">
        <w:rPr>
          <w:sz w:val="23"/>
          <w:szCs w:val="23"/>
        </w:rPr>
        <w:t xml:space="preserve"> </w:t>
      </w:r>
      <w:r w:rsidR="002F531F" w:rsidRPr="00EF0F2F">
        <w:rPr>
          <w:color w:val="000000"/>
          <w:sz w:val="23"/>
          <w:szCs w:val="23"/>
        </w:rPr>
        <w:t>picture. First, we see David, a shepherd. Earlier passages describe him as the</w:t>
      </w:r>
      <w:r w:rsidR="002F531F" w:rsidRPr="00EF0F2F">
        <w:rPr>
          <w:sz w:val="23"/>
          <w:szCs w:val="23"/>
        </w:rPr>
        <w:t xml:space="preserve"> </w:t>
      </w:r>
      <w:r w:rsidR="002F531F" w:rsidRPr="00EF0F2F">
        <w:rPr>
          <w:color w:val="000000"/>
          <w:sz w:val="23"/>
          <w:szCs w:val="23"/>
        </w:rPr>
        <w:t>runt of the litter, not thought worthy of Samuel's consideration. Yet this runt, this</w:t>
      </w:r>
      <w:r w:rsidR="002F531F" w:rsidRPr="00EF0F2F">
        <w:rPr>
          <w:sz w:val="23"/>
          <w:szCs w:val="23"/>
        </w:rPr>
        <w:t xml:space="preserve"> </w:t>
      </w:r>
      <w:r w:rsidR="002F531F" w:rsidRPr="00EF0F2F">
        <w:rPr>
          <w:color w:val="000000"/>
          <w:sz w:val="23"/>
          <w:szCs w:val="23"/>
        </w:rPr>
        <w:t>shepherd, is anointed king of all Israel.</w:t>
      </w:r>
    </w:p>
    <w:p w:rsidR="002F531F" w:rsidRPr="00EF0F2F" w:rsidRDefault="002F531F" w:rsidP="002F531F">
      <w:pPr>
        <w:jc w:val="both"/>
        <w:rPr>
          <w:sz w:val="23"/>
          <w:szCs w:val="23"/>
        </w:rPr>
      </w:pPr>
      <w:r w:rsidRPr="00EF0F2F">
        <w:rPr>
          <w:color w:val="000000"/>
          <w:sz w:val="23"/>
          <w:szCs w:val="23"/>
        </w:rPr>
        <w:t>     Luke offers us an innocent criminal, whose throne is the cross, an instrument</w:t>
      </w:r>
      <w:r w:rsidR="0059188F">
        <w:rPr>
          <w:sz w:val="23"/>
          <w:szCs w:val="23"/>
        </w:rPr>
        <w:t xml:space="preserve"> </w:t>
      </w:r>
      <w:r w:rsidRPr="00EF0F2F">
        <w:rPr>
          <w:color w:val="000000"/>
          <w:sz w:val="23"/>
          <w:szCs w:val="23"/>
        </w:rPr>
        <w:t>of death. He is sneered at and jeered. He is also affirmed by a true criminal: "We</w:t>
      </w:r>
      <w:r w:rsidRPr="00EF0F2F">
        <w:rPr>
          <w:sz w:val="23"/>
          <w:szCs w:val="23"/>
        </w:rPr>
        <w:t xml:space="preserve"> </w:t>
      </w:r>
      <w:r w:rsidRPr="00EF0F2F">
        <w:rPr>
          <w:color w:val="000000"/>
          <w:sz w:val="23"/>
          <w:szCs w:val="23"/>
        </w:rPr>
        <w:t>have been condemned justly, but this man has done nothing criminal" (Luke</w:t>
      </w:r>
      <w:r w:rsidRPr="00EF0F2F">
        <w:rPr>
          <w:sz w:val="23"/>
          <w:szCs w:val="23"/>
        </w:rPr>
        <w:t xml:space="preserve"> </w:t>
      </w:r>
      <w:r w:rsidRPr="00EF0F2F">
        <w:rPr>
          <w:color w:val="000000"/>
          <w:sz w:val="23"/>
          <w:szCs w:val="23"/>
        </w:rPr>
        <w:t>23:41). Seemingly powerless, Jesus has the power to promise Paradise to that</w:t>
      </w:r>
      <w:r w:rsidRPr="00EF0F2F">
        <w:rPr>
          <w:sz w:val="23"/>
          <w:szCs w:val="23"/>
        </w:rPr>
        <w:t xml:space="preserve"> </w:t>
      </w:r>
      <w:r w:rsidRPr="00EF0F2F">
        <w:rPr>
          <w:color w:val="000000"/>
          <w:sz w:val="23"/>
          <w:szCs w:val="23"/>
        </w:rPr>
        <w:t>man.</w:t>
      </w:r>
    </w:p>
    <w:p w:rsidR="002F531F" w:rsidRPr="00EF0F2F" w:rsidRDefault="002F531F" w:rsidP="002F531F">
      <w:pPr>
        <w:jc w:val="both"/>
        <w:rPr>
          <w:sz w:val="23"/>
          <w:szCs w:val="23"/>
        </w:rPr>
      </w:pPr>
      <w:r w:rsidRPr="00EF0F2F">
        <w:rPr>
          <w:color w:val="000000"/>
          <w:sz w:val="23"/>
          <w:szCs w:val="23"/>
        </w:rPr>
        <w:t>      Paul quotes a hymn that paints our king as firstborn of the dead, head of the</w:t>
      </w:r>
      <w:r w:rsidRPr="00EF0F2F">
        <w:rPr>
          <w:sz w:val="23"/>
          <w:szCs w:val="23"/>
        </w:rPr>
        <w:t xml:space="preserve"> </w:t>
      </w:r>
      <w:r w:rsidRPr="00EF0F2F">
        <w:rPr>
          <w:color w:val="000000"/>
          <w:sz w:val="23"/>
          <w:szCs w:val="23"/>
        </w:rPr>
        <w:t>church, and a reconciler who makes peace through the blood of that cross. The</w:t>
      </w:r>
      <w:r w:rsidRPr="00EF0F2F">
        <w:rPr>
          <w:sz w:val="23"/>
          <w:szCs w:val="23"/>
        </w:rPr>
        <w:t xml:space="preserve"> </w:t>
      </w:r>
      <w:r w:rsidRPr="00EF0F2F">
        <w:rPr>
          <w:color w:val="000000"/>
          <w:sz w:val="23"/>
          <w:szCs w:val="23"/>
        </w:rPr>
        <w:t>king's role, as noted today in "Understanding the Word," is to offer mercy and</w:t>
      </w:r>
      <w:r w:rsidRPr="00EF0F2F">
        <w:rPr>
          <w:sz w:val="23"/>
          <w:szCs w:val="23"/>
        </w:rPr>
        <w:t xml:space="preserve"> </w:t>
      </w:r>
      <w:r w:rsidRPr="00EF0F2F">
        <w:rPr>
          <w:color w:val="000000"/>
          <w:sz w:val="23"/>
          <w:szCs w:val="23"/>
        </w:rPr>
        <w:t>clemency, which Jesus does by means of sacrificial love. How different from kings</w:t>
      </w:r>
      <w:r w:rsidRPr="00EF0F2F">
        <w:rPr>
          <w:sz w:val="23"/>
          <w:szCs w:val="23"/>
        </w:rPr>
        <w:t xml:space="preserve"> </w:t>
      </w:r>
      <w:r w:rsidRPr="00EF0F2F">
        <w:rPr>
          <w:color w:val="000000"/>
          <w:sz w:val="23"/>
          <w:szCs w:val="23"/>
        </w:rPr>
        <w:t>and queens who use power for revenge and destruction.</w:t>
      </w:r>
    </w:p>
    <w:p w:rsidR="002F531F" w:rsidRPr="00EF0F2F" w:rsidRDefault="002F531F" w:rsidP="002F531F">
      <w:pPr>
        <w:jc w:val="both"/>
        <w:rPr>
          <w:sz w:val="23"/>
          <w:szCs w:val="23"/>
        </w:rPr>
      </w:pPr>
      <w:r w:rsidRPr="00EF0F2F">
        <w:rPr>
          <w:color w:val="000000"/>
          <w:sz w:val="23"/>
          <w:szCs w:val="23"/>
        </w:rPr>
        <w:t>       The Solemnity of Our Lord Jesus Christ, King of the Universe paints a picture</w:t>
      </w:r>
      <w:r w:rsidRPr="00EF0F2F">
        <w:rPr>
          <w:sz w:val="23"/>
          <w:szCs w:val="23"/>
        </w:rPr>
        <w:t xml:space="preserve"> </w:t>
      </w:r>
      <w:r w:rsidRPr="00EF0F2F">
        <w:rPr>
          <w:color w:val="000000"/>
          <w:sz w:val="23"/>
          <w:szCs w:val="23"/>
        </w:rPr>
        <w:t>unlike our common understanding of royalty and offers us this job description:1. Be shepherds who serve the sheep, find strength in weakness and power in</w:t>
      </w:r>
      <w:r w:rsidRPr="00EF0F2F">
        <w:rPr>
          <w:sz w:val="23"/>
          <w:szCs w:val="23"/>
        </w:rPr>
        <w:t xml:space="preserve"> </w:t>
      </w:r>
      <w:r w:rsidRPr="00EF0F2F">
        <w:rPr>
          <w:color w:val="000000"/>
          <w:sz w:val="23"/>
          <w:szCs w:val="23"/>
        </w:rPr>
        <w:t>vulnerability; 2. admit and name our sins, powerlessness, and defects to find reconciliation with God, self, and each other; and 3. be ambassadors of reconciliation</w:t>
      </w:r>
      <w:r w:rsidRPr="00EF0F2F">
        <w:rPr>
          <w:sz w:val="23"/>
          <w:szCs w:val="23"/>
        </w:rPr>
        <w:t xml:space="preserve"> </w:t>
      </w:r>
      <w:r w:rsidRPr="00EF0F2F">
        <w:rPr>
          <w:color w:val="000000"/>
          <w:sz w:val="23"/>
          <w:szCs w:val="23"/>
        </w:rPr>
        <w:t>to find peace in the difficulties that occur in life. Then, set free from slavery, we</w:t>
      </w:r>
      <w:r w:rsidRPr="00EF0F2F">
        <w:rPr>
          <w:sz w:val="23"/>
          <w:szCs w:val="23"/>
        </w:rPr>
        <w:t xml:space="preserve"> </w:t>
      </w:r>
      <w:r w:rsidRPr="00EF0F2F">
        <w:rPr>
          <w:color w:val="000000"/>
          <w:sz w:val="23"/>
          <w:szCs w:val="23"/>
        </w:rPr>
        <w:t>will serve Christ's majesty and ceaselessly proclaim his praise. Let Christ change</w:t>
      </w:r>
      <w:r w:rsidRPr="00EF0F2F">
        <w:rPr>
          <w:sz w:val="23"/>
          <w:szCs w:val="23"/>
        </w:rPr>
        <w:t xml:space="preserve"> </w:t>
      </w:r>
      <w:r w:rsidRPr="00EF0F2F">
        <w:rPr>
          <w:color w:val="000000"/>
          <w:sz w:val="23"/>
          <w:szCs w:val="23"/>
        </w:rPr>
        <w:t>our view of royalty and how to serve Christ the King.</w:t>
      </w:r>
    </w:p>
    <w:p w:rsidR="002F531F" w:rsidRPr="00EF0F2F" w:rsidRDefault="002F531F" w:rsidP="002F531F">
      <w:pPr>
        <w:jc w:val="both"/>
        <w:rPr>
          <w:sz w:val="23"/>
          <w:szCs w:val="23"/>
        </w:rPr>
      </w:pPr>
      <w:r w:rsidRPr="00EF0F2F">
        <w:rPr>
          <w:color w:val="000000"/>
          <w:sz w:val="23"/>
          <w:szCs w:val="23"/>
        </w:rPr>
        <w:t xml:space="preserve">   Christ is our King and he challenges our very notions of power and </w:t>
      </w:r>
      <w:r w:rsidR="0059188F" w:rsidRPr="00EF0F2F">
        <w:rPr>
          <w:color w:val="000000"/>
          <w:sz w:val="23"/>
          <w:szCs w:val="23"/>
        </w:rPr>
        <w:t>service</w:t>
      </w:r>
      <w:r w:rsidR="0059188F">
        <w:rPr>
          <w:sz w:val="23"/>
          <w:szCs w:val="23"/>
        </w:rPr>
        <w:t>.</w:t>
      </w:r>
      <w:r w:rsidR="0059188F" w:rsidRPr="00EF0F2F">
        <w:rPr>
          <w:color w:val="000000"/>
          <w:sz w:val="23"/>
          <w:szCs w:val="23"/>
        </w:rPr>
        <w:t xml:space="preserve"> Help</w:t>
      </w:r>
      <w:r w:rsidRPr="00EF0F2F">
        <w:rPr>
          <w:color w:val="000000"/>
          <w:sz w:val="23"/>
          <w:szCs w:val="23"/>
        </w:rPr>
        <w:t xml:space="preserve"> us, O God, to take a good long look at how he lived his reign so that our lives</w:t>
      </w:r>
      <w:r w:rsidRPr="00EF0F2F">
        <w:rPr>
          <w:sz w:val="23"/>
          <w:szCs w:val="23"/>
        </w:rPr>
        <w:t xml:space="preserve"> </w:t>
      </w:r>
      <w:r w:rsidRPr="00EF0F2F">
        <w:rPr>
          <w:color w:val="000000"/>
          <w:sz w:val="23"/>
          <w:szCs w:val="23"/>
        </w:rPr>
        <w:t>might imitate him to offer you glory, service, and praise, now and forever. Amen.</w:t>
      </w:r>
    </w:p>
    <w:p w:rsidR="002F531F" w:rsidRPr="002F531F" w:rsidRDefault="002F531F" w:rsidP="002F531F">
      <w:pPr>
        <w:spacing w:after="200" w:line="276" w:lineRule="auto"/>
        <w:jc w:val="both"/>
        <w:rPr>
          <w:rFonts w:asciiTheme="minorHAnsi" w:eastAsiaTheme="minorHAnsi" w:hAnsiTheme="minorHAnsi" w:cstheme="minorBidi"/>
          <w:sz w:val="22"/>
          <w:szCs w:val="22"/>
        </w:rPr>
      </w:pPr>
      <w:r w:rsidRPr="00EF0F2F">
        <w:rPr>
          <w:sz w:val="23"/>
          <w:szCs w:val="23"/>
        </w:rPr>
        <w:br/>
      </w:r>
      <w:r w:rsidRPr="00EF0F2F">
        <w:rPr>
          <w:sz w:val="23"/>
          <w:szCs w:val="23"/>
        </w:rPr>
        <w:br/>
      </w:r>
      <w:r w:rsidRPr="002F531F">
        <w:rPr>
          <w:color w:val="000000"/>
          <w:sz w:val="24"/>
          <w:szCs w:val="24"/>
        </w:rPr>
        <w:br/>
      </w:r>
    </w:p>
    <w:p w:rsidR="002447DA" w:rsidRDefault="00A83684" w:rsidP="00EF0F2F">
      <w:pPr>
        <w:ind w:left="720"/>
        <w:rPr>
          <w:rFonts w:ascii="Arial Rounded MT Bold" w:hAnsi="Arial Rounded MT Bold"/>
          <w:b/>
          <w:iCs/>
        </w:rPr>
      </w:pPr>
      <w:r>
        <w:rPr>
          <w:rFonts w:ascii="Arial Rounded MT Bold" w:hAnsi="Arial Rounded MT Bold"/>
          <w:b/>
          <w:iCs/>
        </w:rPr>
        <w:t xml:space="preserve">     </w:t>
      </w:r>
    </w:p>
    <w:p w:rsidR="00A83684" w:rsidRPr="00EF0F2F" w:rsidRDefault="00A83684" w:rsidP="00EF0F2F">
      <w:pPr>
        <w:ind w:left="720"/>
        <w:rPr>
          <w:rFonts w:ascii="Arial Rounded MT Bold" w:hAnsi="Arial Rounded MT Bold"/>
          <w:b/>
          <w:iCs/>
        </w:rPr>
      </w:pPr>
      <w:r>
        <w:rPr>
          <w:rFonts w:ascii="Arial Rounded MT Bold" w:hAnsi="Arial Rounded MT Bold"/>
          <w:b/>
          <w:iCs/>
        </w:rPr>
        <w:lastRenderedPageBreak/>
        <w:t xml:space="preserve">   </w:t>
      </w:r>
      <w:r w:rsidRPr="00D93248">
        <w:rPr>
          <w:rFonts w:ascii="Arial Rounded MT Bold" w:hAnsi="Arial Rounded MT Bold"/>
          <w:b/>
          <w:iCs/>
        </w:rPr>
        <w:t>YOUR</w:t>
      </w:r>
      <w:r w:rsidRPr="00D93248">
        <w:rPr>
          <w:rFonts w:ascii="Arial Rounded MT Bold" w:hAnsi="Arial Rounded MT Bold"/>
          <w:iCs/>
        </w:rPr>
        <w:t xml:space="preserve"> </w:t>
      </w:r>
      <w:r w:rsidRPr="00D93248">
        <w:rPr>
          <w:rFonts w:ascii="Arial Rounded MT Bold" w:hAnsi="Arial Rounded MT Bold"/>
          <w:b/>
          <w:iCs/>
        </w:rPr>
        <w:t>WEEKLY GIFT TO GOD</w:t>
      </w:r>
    </w:p>
    <w:p w:rsidR="00A83684" w:rsidRPr="00D93248" w:rsidRDefault="00A83684" w:rsidP="00A83684">
      <w:pPr>
        <w:jc w:val="center"/>
        <w:rPr>
          <w:rFonts w:ascii="Arial Rounded MT Bold" w:hAnsi="Arial Rounded MT Bold"/>
          <w:b/>
          <w:iCs/>
          <w:sz w:val="22"/>
          <w:szCs w:val="22"/>
          <w:u w:val="single"/>
        </w:rPr>
      </w:pPr>
      <w:r w:rsidRPr="00D93248">
        <w:rPr>
          <w:rFonts w:ascii="Arial Rounded MT Bold" w:hAnsi="Arial Rounded MT Bold"/>
          <w:b/>
          <w:iCs/>
          <w:sz w:val="22"/>
          <w:szCs w:val="22"/>
          <w:u w:val="single"/>
        </w:rPr>
        <w:t>Sunday, November 17</w:t>
      </w:r>
      <w:r w:rsidRPr="00D93248">
        <w:rPr>
          <w:rFonts w:ascii="Arial Rounded MT Bold" w:hAnsi="Arial Rounded MT Bold"/>
          <w:b/>
          <w:iCs/>
          <w:sz w:val="22"/>
          <w:szCs w:val="22"/>
          <w:u w:val="single"/>
          <w:vertAlign w:val="superscript"/>
        </w:rPr>
        <w:t>th</w:t>
      </w:r>
      <w:r w:rsidRPr="00D93248">
        <w:rPr>
          <w:rFonts w:ascii="Arial Rounded MT Bold" w:hAnsi="Arial Rounded MT Bold"/>
          <w:b/>
          <w:iCs/>
          <w:sz w:val="22"/>
          <w:szCs w:val="22"/>
          <w:u w:val="single"/>
        </w:rPr>
        <w:t>:</w:t>
      </w:r>
    </w:p>
    <w:p w:rsidR="00A83684" w:rsidRPr="00D93248" w:rsidRDefault="00A83684" w:rsidP="00A83684">
      <w:pPr>
        <w:rPr>
          <w:iCs/>
        </w:rPr>
      </w:pPr>
      <w:r w:rsidRPr="00D93248">
        <w:rPr>
          <w:b/>
          <w:iCs/>
        </w:rPr>
        <w:t xml:space="preserve">                        Regular Contributions</w:t>
      </w:r>
      <w:r w:rsidR="00D93248" w:rsidRPr="00D93248">
        <w:rPr>
          <w:iCs/>
        </w:rPr>
        <w:t xml:space="preserve"> $       5,880</w:t>
      </w:r>
    </w:p>
    <w:p w:rsidR="00A83684" w:rsidRPr="00D93248" w:rsidRDefault="00A83684" w:rsidP="00A83684">
      <w:pPr>
        <w:rPr>
          <w:iCs/>
        </w:rPr>
      </w:pPr>
      <w:r w:rsidRPr="00D93248">
        <w:rPr>
          <w:rFonts w:ascii="Blackadder ITC" w:hAnsi="Blackadder ITC"/>
          <w:b/>
          <w:i/>
          <w:noProof/>
        </w:rPr>
        <w:drawing>
          <wp:anchor distT="0" distB="0" distL="114300" distR="114300" simplePos="0" relativeHeight="251804672" behindDoc="0" locked="0" layoutInCell="1" allowOverlap="1" wp14:anchorId="3E54B86B" wp14:editId="5333C533">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93248">
        <w:rPr>
          <w:b/>
          <w:iCs/>
        </w:rPr>
        <w:t xml:space="preserve"> Weekly budget</w:t>
      </w:r>
      <w:r w:rsidRPr="00D93248">
        <w:rPr>
          <w:iCs/>
        </w:rPr>
        <w:t xml:space="preserve">                </w:t>
      </w:r>
      <w:r w:rsidRPr="00D93248">
        <w:rPr>
          <w:iCs/>
          <w:u w:val="single"/>
        </w:rPr>
        <w:t>10,525</w:t>
      </w:r>
    </w:p>
    <w:p w:rsidR="00A83684" w:rsidRPr="00D93248" w:rsidRDefault="00A83684" w:rsidP="00A83684">
      <w:pPr>
        <w:rPr>
          <w:b/>
          <w:iCs/>
        </w:rPr>
      </w:pPr>
      <w:r w:rsidRPr="00D93248">
        <w:rPr>
          <w:b/>
          <w:iCs/>
        </w:rPr>
        <w:t xml:space="preserve"> Differen</w:t>
      </w:r>
      <w:r w:rsidR="00D93248" w:rsidRPr="00D93248">
        <w:rPr>
          <w:b/>
          <w:iCs/>
        </w:rPr>
        <w:t>ce                        -4,645</w:t>
      </w:r>
    </w:p>
    <w:p w:rsidR="00A83684" w:rsidRPr="00A83684" w:rsidRDefault="00A83684" w:rsidP="00A83684">
      <w:pPr>
        <w:rPr>
          <w:b/>
          <w:iCs/>
          <w:sz w:val="4"/>
          <w:szCs w:val="4"/>
          <w:highlight w:val="yellow"/>
        </w:rPr>
      </w:pPr>
    </w:p>
    <w:p w:rsidR="00A83684" w:rsidRPr="00B01394" w:rsidRDefault="00A83684" w:rsidP="00A83684">
      <w:pPr>
        <w:rPr>
          <w:b/>
          <w:iCs/>
        </w:rPr>
      </w:pPr>
      <w:r w:rsidRPr="00B01394">
        <w:rPr>
          <w:iCs/>
        </w:rPr>
        <w:t>Number of Registered Parishioners</w:t>
      </w:r>
      <w:r w:rsidRPr="00B01394">
        <w:rPr>
          <w:b/>
          <w:iCs/>
        </w:rPr>
        <w:t xml:space="preserve">    </w:t>
      </w:r>
      <w:r w:rsidRPr="00B01394">
        <w:rPr>
          <w:iCs/>
        </w:rPr>
        <w:t>2,000</w:t>
      </w:r>
    </w:p>
    <w:p w:rsidR="00A83684" w:rsidRPr="00B01394" w:rsidRDefault="00A83684" w:rsidP="00A83684">
      <w:pPr>
        <w:rPr>
          <w:b/>
          <w:iCs/>
        </w:rPr>
      </w:pPr>
      <w:r w:rsidRPr="00B01394">
        <w:rPr>
          <w:iCs/>
        </w:rPr>
        <w:t>Number of Envelopes Used</w:t>
      </w:r>
      <w:r w:rsidRPr="00B01394">
        <w:rPr>
          <w:b/>
          <w:iCs/>
        </w:rPr>
        <w:t xml:space="preserve">                   </w:t>
      </w:r>
      <w:r w:rsidR="00B01394" w:rsidRPr="00B01394">
        <w:rPr>
          <w:iCs/>
          <w:u w:val="single"/>
        </w:rPr>
        <w:t>345</w:t>
      </w:r>
    </w:p>
    <w:p w:rsidR="00A83684" w:rsidRPr="00B01394" w:rsidRDefault="00A83684" w:rsidP="00A83684">
      <w:pPr>
        <w:rPr>
          <w:b/>
          <w:iCs/>
        </w:rPr>
      </w:pPr>
      <w:r w:rsidRPr="00B01394">
        <w:rPr>
          <w:iCs/>
        </w:rPr>
        <w:t xml:space="preserve">*Parishioners who need to use envelopes                       </w:t>
      </w:r>
      <w:r w:rsidR="00B01394" w:rsidRPr="00B01394">
        <w:rPr>
          <w:iCs/>
        </w:rPr>
        <w:t>1,655</w:t>
      </w:r>
    </w:p>
    <w:p w:rsidR="00A83684" w:rsidRPr="0003619C" w:rsidRDefault="00A83684" w:rsidP="00A83684">
      <w:pPr>
        <w:rPr>
          <w:b/>
          <w:iCs/>
        </w:rPr>
      </w:pPr>
      <w:r w:rsidRPr="00B01394">
        <w:rPr>
          <w:iCs/>
        </w:rPr>
        <w:t>Fifteen parishioners caught up with their donations</w:t>
      </w:r>
      <w:r w:rsidRPr="00B01394">
        <w:rPr>
          <w:b/>
          <w:iCs/>
        </w:rPr>
        <w:t>.</w:t>
      </w:r>
    </w:p>
    <w:p w:rsidR="00665059" w:rsidRPr="00E71719" w:rsidRDefault="00665059" w:rsidP="0069057D">
      <w:pPr>
        <w:pBdr>
          <w:bottom w:val="single" w:sz="6" w:space="1" w:color="auto"/>
        </w:pBdr>
        <w:rPr>
          <w:sz w:val="2"/>
          <w:szCs w:val="2"/>
          <w:highlight w:val="yellow"/>
        </w:rPr>
      </w:pPr>
    </w:p>
    <w:p w:rsidR="00C75DC0" w:rsidRPr="00D81936" w:rsidRDefault="00C75DC0" w:rsidP="00C75DC0">
      <w:pPr>
        <w:jc w:val="both"/>
        <w:rPr>
          <w:rFonts w:ascii="Blackadder ITC" w:hAnsi="Blackadder ITC"/>
          <w:b/>
          <w:i/>
          <w:sz w:val="21"/>
          <w:szCs w:val="21"/>
        </w:rPr>
      </w:pPr>
      <w:r w:rsidRPr="00D81936">
        <w:rPr>
          <w:rFonts w:ascii="Blackadder ITC" w:hAnsi="Blackadder ITC"/>
          <w:b/>
          <w:i/>
          <w:noProof/>
          <w:sz w:val="21"/>
          <w:szCs w:val="21"/>
        </w:rPr>
        <w:drawing>
          <wp:inline distT="0" distB="0" distL="0" distR="0" wp14:anchorId="271731E5" wp14:editId="3FE1EBE4">
            <wp:extent cx="1031132" cy="251173"/>
            <wp:effectExtent l="0" t="0" r="0" b="0"/>
            <wp:docPr id="4" name="Picture 4"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0" cstate="print"/>
                    <a:srcRect/>
                    <a:stretch>
                      <a:fillRect/>
                    </a:stretch>
                  </pic:blipFill>
                  <pic:spPr bwMode="auto">
                    <a:xfrm>
                      <a:off x="0" y="0"/>
                      <a:ext cx="1031294" cy="251212"/>
                    </a:xfrm>
                    <a:prstGeom prst="rect">
                      <a:avLst/>
                    </a:prstGeom>
                    <a:noFill/>
                    <a:ln w="9525">
                      <a:noFill/>
                      <a:miter lim="800000"/>
                      <a:headEnd/>
                      <a:tailEnd/>
                    </a:ln>
                  </pic:spPr>
                </pic:pic>
              </a:graphicData>
            </a:graphic>
          </wp:inline>
        </w:drawing>
      </w:r>
    </w:p>
    <w:p w:rsidR="00C75DC0" w:rsidRPr="001F1B4D" w:rsidRDefault="00C75DC0" w:rsidP="00C75DC0">
      <w:pPr>
        <w:autoSpaceDE w:val="0"/>
        <w:autoSpaceDN w:val="0"/>
        <w:adjustRightInd w:val="0"/>
        <w:jc w:val="both"/>
        <w:rPr>
          <w:sz w:val="22"/>
          <w:szCs w:val="22"/>
        </w:rPr>
      </w:pPr>
      <w:r w:rsidRPr="001F1B4D">
        <w:rPr>
          <w:sz w:val="22"/>
          <w:szCs w:val="22"/>
        </w:rPr>
        <w:t>Please be aware that the rectory office will be closed</w:t>
      </w:r>
    </w:p>
    <w:p w:rsidR="00C75DC0" w:rsidRDefault="00C75DC0" w:rsidP="00C75DC0">
      <w:pPr>
        <w:autoSpaceDE w:val="0"/>
        <w:autoSpaceDN w:val="0"/>
        <w:adjustRightInd w:val="0"/>
        <w:jc w:val="both"/>
        <w:rPr>
          <w:sz w:val="22"/>
          <w:szCs w:val="22"/>
        </w:rPr>
      </w:pPr>
      <w:r>
        <w:rPr>
          <w:sz w:val="22"/>
          <w:szCs w:val="22"/>
        </w:rPr>
        <w:t>on</w:t>
      </w:r>
      <w:r w:rsidRPr="001F1B4D">
        <w:rPr>
          <w:sz w:val="22"/>
          <w:szCs w:val="22"/>
        </w:rPr>
        <w:t xml:space="preserve"> </w:t>
      </w:r>
      <w:r w:rsidRPr="001F1B4D">
        <w:rPr>
          <w:b/>
          <w:sz w:val="22"/>
          <w:szCs w:val="22"/>
        </w:rPr>
        <w:t>Thursday,</w:t>
      </w:r>
      <w:r w:rsidRPr="001F1B4D">
        <w:rPr>
          <w:sz w:val="22"/>
          <w:szCs w:val="22"/>
        </w:rPr>
        <w:t xml:space="preserve"> </w:t>
      </w:r>
      <w:r>
        <w:rPr>
          <w:b/>
          <w:sz w:val="22"/>
          <w:szCs w:val="22"/>
        </w:rPr>
        <w:t>November 28</w:t>
      </w:r>
      <w:r>
        <w:rPr>
          <w:b/>
          <w:sz w:val="22"/>
          <w:szCs w:val="22"/>
          <w:vertAlign w:val="superscript"/>
        </w:rPr>
        <w:t>th</w:t>
      </w:r>
      <w:r>
        <w:rPr>
          <w:b/>
          <w:sz w:val="22"/>
          <w:szCs w:val="22"/>
        </w:rPr>
        <w:t xml:space="preserve"> and Friday, November 29</w:t>
      </w:r>
      <w:r w:rsidRPr="001F1B4D">
        <w:rPr>
          <w:b/>
          <w:sz w:val="22"/>
          <w:szCs w:val="22"/>
          <w:vertAlign w:val="superscript"/>
        </w:rPr>
        <w:t>th</w:t>
      </w:r>
      <w:r w:rsidRPr="001F1B4D">
        <w:rPr>
          <w:b/>
          <w:sz w:val="22"/>
          <w:szCs w:val="22"/>
        </w:rPr>
        <w:t xml:space="preserve"> </w:t>
      </w:r>
      <w:r>
        <w:rPr>
          <w:sz w:val="22"/>
          <w:szCs w:val="22"/>
        </w:rPr>
        <w:t xml:space="preserve">in observance </w:t>
      </w:r>
      <w:r w:rsidRPr="001F1B4D">
        <w:rPr>
          <w:sz w:val="22"/>
          <w:szCs w:val="22"/>
        </w:rPr>
        <w:t>of the Thanksgiving Day Holiday.</w:t>
      </w:r>
    </w:p>
    <w:p w:rsidR="00C75DC0" w:rsidRPr="001F1B4D" w:rsidRDefault="00C75DC0" w:rsidP="00C75DC0">
      <w:pPr>
        <w:autoSpaceDE w:val="0"/>
        <w:autoSpaceDN w:val="0"/>
        <w:adjustRightInd w:val="0"/>
        <w:jc w:val="both"/>
        <w:rPr>
          <w:sz w:val="22"/>
          <w:szCs w:val="22"/>
        </w:rPr>
      </w:pPr>
      <w:r>
        <w:rPr>
          <w:sz w:val="22"/>
          <w:szCs w:val="22"/>
        </w:rPr>
        <w:softHyphen/>
        <w:t>______________________________________________</w:t>
      </w:r>
    </w:p>
    <w:p w:rsidR="00E319B1" w:rsidRPr="00825431" w:rsidRDefault="00E319B1" w:rsidP="00E319B1">
      <w:pPr>
        <w:pStyle w:val="BodyText"/>
        <w:jc w:val="center"/>
        <w:rPr>
          <w:rFonts w:ascii="Arial Rounded MT Bold" w:hAnsi="Arial Rounded MT Bold"/>
          <w:b/>
          <w:i w:val="0"/>
          <w:sz w:val="22"/>
          <w:szCs w:val="22"/>
          <w:u w:val="single"/>
          <w:shd w:val="clear" w:color="auto" w:fill="FFFFFF"/>
        </w:rPr>
      </w:pPr>
      <w:r w:rsidRPr="000636E2">
        <w:rPr>
          <w:rFonts w:ascii="Arial Rounded MT Bold" w:hAnsi="Arial Rounded MT Bold"/>
          <w:b/>
          <w:i w:val="0"/>
          <w:sz w:val="22"/>
          <w:szCs w:val="22"/>
          <w:u w:val="single"/>
          <w:shd w:val="clear" w:color="auto" w:fill="FFFFFF"/>
        </w:rPr>
        <w:t>RAFFLE WINNING NUMBERS</w:t>
      </w:r>
    </w:p>
    <w:p w:rsidR="00E319B1" w:rsidRDefault="00E319B1" w:rsidP="00E319B1">
      <w:pPr>
        <w:pStyle w:val="NoSpacing"/>
        <w:rPr>
          <w:rFonts w:ascii="Times New Roman" w:hAnsi="Times New Roman"/>
          <w:shd w:val="clear" w:color="auto" w:fill="FFFFFF"/>
        </w:rPr>
      </w:pPr>
      <w:r w:rsidRPr="00825431">
        <w:rPr>
          <w:rFonts w:ascii="Times New Roman" w:hAnsi="Times New Roman"/>
          <w:b/>
          <w:shd w:val="clear" w:color="auto" w:fill="FFFFFF"/>
        </w:rPr>
        <w:t>Congratulations to t</w:t>
      </w:r>
      <w:r>
        <w:rPr>
          <w:rFonts w:ascii="Times New Roman" w:hAnsi="Times New Roman"/>
          <w:b/>
          <w:shd w:val="clear" w:color="auto" w:fill="FFFFFF"/>
        </w:rPr>
        <w:t>he individuals who hold the follo</w:t>
      </w:r>
      <w:r w:rsidR="005D5971">
        <w:rPr>
          <w:rFonts w:ascii="Times New Roman" w:hAnsi="Times New Roman"/>
          <w:b/>
          <w:shd w:val="clear" w:color="auto" w:fill="FFFFFF"/>
        </w:rPr>
        <w:t>wing winning tickets of the 2019</w:t>
      </w:r>
      <w:r w:rsidRPr="00825431">
        <w:rPr>
          <w:rFonts w:ascii="Times New Roman" w:hAnsi="Times New Roman"/>
          <w:b/>
          <w:shd w:val="clear" w:color="auto" w:fill="FFFFFF"/>
        </w:rPr>
        <w:t xml:space="preserve"> Raffle</w:t>
      </w:r>
      <w:r w:rsidRPr="00825431">
        <w:rPr>
          <w:rFonts w:ascii="Times New Roman" w:hAnsi="Times New Roman"/>
          <w:shd w:val="clear" w:color="auto" w:fill="FFFFFF"/>
        </w:rPr>
        <w:t xml:space="preserve">: </w:t>
      </w:r>
    </w:p>
    <w:p w:rsidR="00E319B1" w:rsidRPr="00883B6A" w:rsidRDefault="00E319B1" w:rsidP="00E319B1">
      <w:pPr>
        <w:pStyle w:val="NoSpacing"/>
        <w:rPr>
          <w:rFonts w:ascii="Times New Roman" w:hAnsi="Times New Roman"/>
          <w:shd w:val="clear" w:color="auto" w:fill="FFFFFF"/>
        </w:rPr>
      </w:pPr>
      <w:r w:rsidRPr="00883B6A">
        <w:rPr>
          <w:rFonts w:ascii="Times New Roman" w:hAnsi="Times New Roman"/>
          <w:shd w:val="clear" w:color="auto" w:fill="FFFFFF"/>
        </w:rPr>
        <w:t>1st Prize Ticket #</w:t>
      </w:r>
      <w:r w:rsidR="000636E2">
        <w:rPr>
          <w:rFonts w:ascii="Times New Roman" w:hAnsi="Times New Roman"/>
          <w:shd w:val="clear" w:color="auto" w:fill="FFFFFF"/>
        </w:rPr>
        <w:t>11248</w:t>
      </w:r>
    </w:p>
    <w:p w:rsidR="00E319B1" w:rsidRPr="00883B6A" w:rsidRDefault="00E319B1" w:rsidP="00E319B1">
      <w:pPr>
        <w:pStyle w:val="NoSpacing"/>
        <w:rPr>
          <w:rFonts w:ascii="Times New Roman" w:hAnsi="Times New Roman"/>
          <w:shd w:val="clear" w:color="auto" w:fill="FFFFFF"/>
        </w:rPr>
      </w:pPr>
      <w:r w:rsidRPr="00883B6A">
        <w:rPr>
          <w:rFonts w:ascii="Times New Roman" w:hAnsi="Times New Roman"/>
          <w:shd w:val="clear" w:color="auto" w:fill="FFFFFF"/>
        </w:rPr>
        <w:t>2nd Prize, Ticket #</w:t>
      </w:r>
      <w:r w:rsidR="000636E2">
        <w:rPr>
          <w:rFonts w:ascii="Times New Roman" w:hAnsi="Times New Roman"/>
          <w:shd w:val="clear" w:color="auto" w:fill="FFFFFF"/>
        </w:rPr>
        <w:t>12989</w:t>
      </w:r>
    </w:p>
    <w:p w:rsidR="00E319B1" w:rsidRPr="00825431" w:rsidRDefault="00E319B1" w:rsidP="00E319B1">
      <w:pPr>
        <w:pStyle w:val="NoSpacing"/>
        <w:rPr>
          <w:rFonts w:ascii="Times New Roman" w:hAnsi="Times New Roman"/>
          <w:shd w:val="clear" w:color="auto" w:fill="FFFFFF"/>
        </w:rPr>
      </w:pPr>
      <w:r w:rsidRPr="00883B6A">
        <w:rPr>
          <w:rFonts w:ascii="Times New Roman" w:hAnsi="Times New Roman"/>
          <w:shd w:val="clear" w:color="auto" w:fill="FFFFFF"/>
        </w:rPr>
        <w:t>3rd Prize, Ticket #</w:t>
      </w:r>
      <w:r w:rsidR="000636E2">
        <w:rPr>
          <w:rFonts w:ascii="Times New Roman" w:hAnsi="Times New Roman"/>
          <w:shd w:val="clear" w:color="auto" w:fill="FFFFFF"/>
        </w:rPr>
        <w:t>11128</w:t>
      </w:r>
    </w:p>
    <w:p w:rsidR="00DE7CC8" w:rsidRDefault="00DE7CC8" w:rsidP="00DE7CC8">
      <w:pPr>
        <w:pBdr>
          <w:bottom w:val="single" w:sz="6" w:space="1" w:color="auto"/>
        </w:pBdr>
        <w:rPr>
          <w:sz w:val="2"/>
          <w:szCs w:val="2"/>
        </w:rPr>
      </w:pPr>
    </w:p>
    <w:p w:rsidR="00665059" w:rsidRPr="00101A05" w:rsidRDefault="00665059" w:rsidP="00DE7CC8">
      <w:pPr>
        <w:pBdr>
          <w:bottom w:val="single" w:sz="6" w:space="1" w:color="auto"/>
        </w:pBdr>
        <w:rPr>
          <w:sz w:val="2"/>
          <w:szCs w:val="2"/>
        </w:rPr>
      </w:pPr>
    </w:p>
    <w:p w:rsidR="0003619C" w:rsidRPr="0084647A" w:rsidRDefault="0003619C" w:rsidP="0003619C">
      <w:pPr>
        <w:spacing w:line="280" w:lineRule="exact"/>
        <w:jc w:val="center"/>
        <w:rPr>
          <w:b/>
          <w:sz w:val="22"/>
          <w:szCs w:val="22"/>
          <w:u w:val="single"/>
        </w:rPr>
      </w:pPr>
      <w:r w:rsidRPr="0084647A">
        <w:rPr>
          <w:b/>
          <w:sz w:val="22"/>
          <w:szCs w:val="22"/>
          <w:u w:val="single"/>
        </w:rPr>
        <w:t>Catholic Campaign for Human Development (CCHD)</w:t>
      </w:r>
    </w:p>
    <w:p w:rsidR="00876402" w:rsidRPr="00802BB3" w:rsidRDefault="00876402" w:rsidP="00876402">
      <w:pPr>
        <w:jc w:val="both"/>
        <w:rPr>
          <w:b/>
          <w:sz w:val="22"/>
          <w:szCs w:val="22"/>
        </w:rPr>
      </w:pPr>
      <w:r>
        <w:rPr>
          <w:sz w:val="22"/>
          <w:szCs w:val="22"/>
        </w:rPr>
        <w:t xml:space="preserve">Pope Francis has inspired all of us to joyfully and creatively find ways to bring the Good News to the poor. The Catholic Campaign for Human Development (CCHD) was founded in 1970 by the Catholic Bishops of the United States as their domestic anti-poverty program. CCHD supports projects that help build healthy, sustainable futures for those living on the margins of our community. Please give generously to </w:t>
      </w:r>
      <w:r w:rsidRPr="00A5424F">
        <w:rPr>
          <w:b/>
          <w:sz w:val="22"/>
          <w:szCs w:val="22"/>
          <w:u w:val="single"/>
        </w:rPr>
        <w:t>this</w:t>
      </w:r>
      <w:r>
        <w:rPr>
          <w:sz w:val="22"/>
          <w:szCs w:val="22"/>
        </w:rPr>
        <w:t xml:space="preserve"> weekend’s collection. </w:t>
      </w:r>
    </w:p>
    <w:p w:rsidR="00D0328B" w:rsidRPr="006E72B5" w:rsidRDefault="00D0328B" w:rsidP="00346A2B">
      <w:pPr>
        <w:pBdr>
          <w:bottom w:val="single" w:sz="6" w:space="1" w:color="auto"/>
        </w:pBdr>
        <w:rPr>
          <w:sz w:val="22"/>
          <w:szCs w:val="22"/>
        </w:rPr>
      </w:pPr>
    </w:p>
    <w:p w:rsidR="00C61678" w:rsidRPr="006E72B5" w:rsidRDefault="00C61678" w:rsidP="00C61678">
      <w:pPr>
        <w:tabs>
          <w:tab w:val="left" w:pos="1170"/>
        </w:tabs>
        <w:jc w:val="center"/>
        <w:rPr>
          <w:sz w:val="22"/>
          <w:szCs w:val="22"/>
        </w:rPr>
      </w:pPr>
      <w:r w:rsidRPr="006E72B5">
        <w:rPr>
          <w:b/>
          <w:sz w:val="22"/>
          <w:szCs w:val="22"/>
          <w:u w:val="single"/>
          <w:shd w:val="clear" w:color="auto" w:fill="FFFFFF"/>
        </w:rPr>
        <w:t>Bread and Wine Offering</w:t>
      </w:r>
    </w:p>
    <w:p w:rsidR="00C61678" w:rsidRPr="006E72B5" w:rsidRDefault="00C61678" w:rsidP="00C61678">
      <w:pPr>
        <w:jc w:val="both"/>
        <w:rPr>
          <w:sz w:val="22"/>
          <w:szCs w:val="22"/>
          <w:shd w:val="clear" w:color="auto" w:fill="FFFFFF"/>
        </w:rPr>
      </w:pPr>
      <w:r w:rsidRPr="006E72B5">
        <w:rPr>
          <w:sz w:val="22"/>
          <w:szCs w:val="22"/>
          <w:shd w:val="clear" w:color="auto" w:fill="FFFFFF"/>
        </w:rPr>
        <w:t xml:space="preserve">The bread and wine, this week, is offered in thanksgiving to God as requested by </w:t>
      </w:r>
      <w:r w:rsidRPr="006E72B5">
        <w:rPr>
          <w:sz w:val="22"/>
          <w:szCs w:val="22"/>
          <w:shd w:val="clear" w:color="auto" w:fill="FFFFFF"/>
        </w:rPr>
        <w:t>Brian Keller</w:t>
      </w:r>
    </w:p>
    <w:p w:rsidR="00C61678" w:rsidRPr="00422E1E" w:rsidRDefault="00C61678" w:rsidP="00C61678">
      <w:pPr>
        <w:jc w:val="both"/>
        <w:rPr>
          <w:rFonts w:eastAsia="Calibri"/>
          <w:shd w:val="clear" w:color="auto" w:fill="FFFFFF"/>
        </w:rPr>
      </w:pPr>
      <w:r>
        <w:rPr>
          <w:shd w:val="clear" w:color="auto" w:fill="FFFFFF"/>
        </w:rPr>
        <w:t>__________________________________________________</w:t>
      </w:r>
    </w:p>
    <w:p w:rsidR="00876402" w:rsidRPr="001F76F2" w:rsidRDefault="00876402" w:rsidP="00876402">
      <w:pPr>
        <w:jc w:val="center"/>
        <w:rPr>
          <w:b/>
          <w:sz w:val="22"/>
          <w:szCs w:val="22"/>
          <w:u w:val="single"/>
        </w:rPr>
      </w:pPr>
      <w:r w:rsidRPr="001F76F2">
        <w:rPr>
          <w:b/>
          <w:sz w:val="22"/>
          <w:szCs w:val="22"/>
          <w:u w:val="single"/>
        </w:rPr>
        <w:t>Up-Dating the Sick List</w:t>
      </w:r>
    </w:p>
    <w:p w:rsidR="00876402" w:rsidRPr="00F04AFC" w:rsidRDefault="00876402" w:rsidP="00876402">
      <w:pPr>
        <w:jc w:val="both"/>
        <w:rPr>
          <w:sz w:val="22"/>
          <w:szCs w:val="22"/>
        </w:rPr>
      </w:pPr>
      <w:r w:rsidRPr="001F76F2">
        <w:rPr>
          <w:sz w:val="22"/>
          <w:szCs w:val="22"/>
        </w:rPr>
        <w:t xml:space="preserve">Please help us to keep the sick list up-to-date by calling the rectory office to add or remove a name. </w:t>
      </w:r>
      <w:r>
        <w:rPr>
          <w:sz w:val="22"/>
          <w:szCs w:val="22"/>
        </w:rPr>
        <w:t>On</w:t>
      </w:r>
      <w:r w:rsidRPr="001F76F2">
        <w:rPr>
          <w:sz w:val="22"/>
          <w:szCs w:val="22"/>
        </w:rPr>
        <w:t xml:space="preserve"> </w:t>
      </w:r>
      <w:r>
        <w:rPr>
          <w:b/>
          <w:sz w:val="22"/>
          <w:szCs w:val="22"/>
        </w:rPr>
        <w:t xml:space="preserve">December </w:t>
      </w:r>
      <w:r w:rsidR="00BD2B67">
        <w:rPr>
          <w:b/>
          <w:sz w:val="22"/>
          <w:szCs w:val="22"/>
        </w:rPr>
        <w:t>8</w:t>
      </w:r>
      <w:r w:rsidR="00BD2B67" w:rsidRPr="00BD2B67">
        <w:rPr>
          <w:b/>
          <w:sz w:val="22"/>
          <w:szCs w:val="22"/>
          <w:vertAlign w:val="superscript"/>
        </w:rPr>
        <w:t>th</w:t>
      </w:r>
      <w:r w:rsidRPr="001F76F2">
        <w:rPr>
          <w:b/>
          <w:sz w:val="22"/>
          <w:szCs w:val="22"/>
        </w:rPr>
        <w:t>, 201</w:t>
      </w:r>
      <w:r w:rsidR="00BD2B67">
        <w:rPr>
          <w:b/>
          <w:sz w:val="22"/>
          <w:szCs w:val="22"/>
        </w:rPr>
        <w:t>9</w:t>
      </w:r>
      <w:r w:rsidRPr="001F76F2">
        <w:rPr>
          <w:b/>
          <w:sz w:val="22"/>
          <w:szCs w:val="22"/>
        </w:rPr>
        <w:t>,</w:t>
      </w:r>
      <w:r w:rsidRPr="001F76F2">
        <w:rPr>
          <w:sz w:val="22"/>
          <w:szCs w:val="22"/>
        </w:rPr>
        <w:t xml:space="preserve"> we will purge the sick list and start a new one. This list will be updated twice a year. </w:t>
      </w:r>
    </w:p>
    <w:p w:rsidR="00876402" w:rsidRDefault="00876402" w:rsidP="00876402">
      <w:pPr>
        <w:pBdr>
          <w:bottom w:val="single" w:sz="6" w:space="1" w:color="auto"/>
        </w:pBdr>
        <w:rPr>
          <w:sz w:val="2"/>
          <w:szCs w:val="2"/>
        </w:rPr>
      </w:pPr>
    </w:p>
    <w:p w:rsidR="00665059" w:rsidRDefault="00665059" w:rsidP="00876402">
      <w:pPr>
        <w:pBdr>
          <w:bottom w:val="single" w:sz="6" w:space="1" w:color="auto"/>
        </w:pBdr>
        <w:rPr>
          <w:sz w:val="2"/>
          <w:szCs w:val="2"/>
        </w:rPr>
      </w:pPr>
    </w:p>
    <w:p w:rsidR="00A72D21" w:rsidRPr="00BB34CD" w:rsidRDefault="00A72D21" w:rsidP="00A72D21">
      <w:pPr>
        <w:jc w:val="center"/>
        <w:rPr>
          <w:b/>
          <w:noProof/>
          <w:sz w:val="22"/>
          <w:szCs w:val="22"/>
        </w:rPr>
      </w:pPr>
      <w:r w:rsidRPr="00BB34CD">
        <w:rPr>
          <w:b/>
          <w:noProof/>
          <w:sz w:val="22"/>
          <w:szCs w:val="22"/>
          <w:u w:val="single"/>
        </w:rPr>
        <w:t>Thank You</w:t>
      </w:r>
    </w:p>
    <w:p w:rsidR="00A72D21" w:rsidRPr="00FD0B8C" w:rsidRDefault="00A72D21" w:rsidP="00A72D21">
      <w:pPr>
        <w:jc w:val="both"/>
        <w:rPr>
          <w:sz w:val="22"/>
          <w:szCs w:val="22"/>
        </w:rPr>
      </w:pPr>
      <w:r w:rsidRPr="00BB34CD">
        <w:rPr>
          <w:noProof/>
          <w:sz w:val="22"/>
          <w:szCs w:val="22"/>
        </w:rPr>
        <w:t xml:space="preserve">Thank you to all who donated to the Parish’s Thanksgiving Turkey Drive. Because of your generosity, we were able to give turkeys to many families. </w:t>
      </w:r>
      <w:r w:rsidRPr="00BB34CD">
        <w:rPr>
          <w:color w:val="000000"/>
          <w:sz w:val="22"/>
          <w:szCs w:val="22"/>
        </w:rPr>
        <w:t xml:space="preserve">Thank you for making Thanksgiving special for those in need by sharing the blessings that you have received from the Lord’s merciful hand. </w:t>
      </w:r>
    </w:p>
    <w:p w:rsidR="00A72D21" w:rsidRPr="00BB34CD" w:rsidRDefault="00A72D21" w:rsidP="00A72D21">
      <w:pPr>
        <w:pBdr>
          <w:bottom w:val="single" w:sz="6" w:space="1" w:color="auto"/>
        </w:pBdr>
        <w:tabs>
          <w:tab w:val="left" w:pos="1170"/>
        </w:tabs>
        <w:jc w:val="center"/>
        <w:rPr>
          <w:b/>
          <w:bCs/>
          <w:color w:val="000000"/>
          <w:sz w:val="2"/>
          <w:szCs w:val="2"/>
          <w:u w:val="single"/>
          <w:shd w:val="clear" w:color="auto" w:fill="FFFFFF"/>
        </w:rPr>
      </w:pPr>
    </w:p>
    <w:p w:rsidR="00A72D21" w:rsidRDefault="00A72D21" w:rsidP="00A72D21">
      <w:pPr>
        <w:pBdr>
          <w:bottom w:val="single" w:sz="6" w:space="1" w:color="auto"/>
        </w:pBdr>
        <w:rPr>
          <w:sz w:val="2"/>
          <w:szCs w:val="2"/>
        </w:rPr>
      </w:pPr>
    </w:p>
    <w:p w:rsidR="00A72D21" w:rsidRDefault="00A72D21" w:rsidP="00A72D21">
      <w:pPr>
        <w:pBdr>
          <w:bottom w:val="single" w:sz="6" w:space="1" w:color="auto"/>
        </w:pBdr>
        <w:rPr>
          <w:sz w:val="2"/>
          <w:szCs w:val="2"/>
        </w:rPr>
      </w:pPr>
    </w:p>
    <w:p w:rsidR="00C75DC0" w:rsidRDefault="00C75DC0" w:rsidP="00A83684">
      <w:pPr>
        <w:pStyle w:val="BodyText"/>
        <w:rPr>
          <w:b/>
          <w:i w:val="0"/>
          <w:sz w:val="22"/>
          <w:szCs w:val="22"/>
          <w:u w:val="single"/>
        </w:rPr>
      </w:pPr>
      <w:r>
        <w:rPr>
          <w:b/>
          <w:i w:val="0"/>
          <w:sz w:val="22"/>
          <w:szCs w:val="22"/>
          <w:u w:val="single"/>
        </w:rPr>
        <w:t xml:space="preserve">An Advent Retreat with Fr. Richard </w:t>
      </w:r>
      <w:proofErr w:type="spellStart"/>
      <w:r>
        <w:rPr>
          <w:b/>
          <w:i w:val="0"/>
          <w:sz w:val="22"/>
          <w:szCs w:val="22"/>
          <w:u w:val="single"/>
        </w:rPr>
        <w:t>McAlear</w:t>
      </w:r>
      <w:proofErr w:type="spellEnd"/>
      <w:r>
        <w:rPr>
          <w:b/>
          <w:i w:val="0"/>
          <w:sz w:val="22"/>
          <w:szCs w:val="22"/>
          <w:u w:val="single"/>
        </w:rPr>
        <w:t xml:space="preserve"> OMI</w:t>
      </w:r>
    </w:p>
    <w:p w:rsidR="00C75DC0" w:rsidRPr="005926BB" w:rsidRDefault="00C75DC0" w:rsidP="00C75DC0">
      <w:pPr>
        <w:pStyle w:val="BodyText"/>
        <w:jc w:val="both"/>
        <w:rPr>
          <w:i w:val="0"/>
          <w:sz w:val="21"/>
          <w:szCs w:val="21"/>
        </w:rPr>
      </w:pPr>
      <w:r w:rsidRPr="005926BB">
        <w:rPr>
          <w:i w:val="0"/>
          <w:sz w:val="21"/>
          <w:szCs w:val="21"/>
        </w:rPr>
        <w:t xml:space="preserve">Come and join us for an Advent Retreat with Fr. Richard </w:t>
      </w:r>
      <w:proofErr w:type="spellStart"/>
      <w:r w:rsidRPr="005926BB">
        <w:rPr>
          <w:i w:val="0"/>
          <w:sz w:val="21"/>
          <w:szCs w:val="21"/>
        </w:rPr>
        <w:t>McAlear</w:t>
      </w:r>
      <w:proofErr w:type="spellEnd"/>
      <w:r w:rsidRPr="005926BB">
        <w:rPr>
          <w:i w:val="0"/>
          <w:sz w:val="21"/>
          <w:szCs w:val="21"/>
        </w:rPr>
        <w:t xml:space="preserve"> OMI, Ministry of Hope &amp; Healing. This year’s theme is </w:t>
      </w:r>
      <w:r w:rsidRPr="005926BB">
        <w:rPr>
          <w:sz w:val="21"/>
          <w:szCs w:val="21"/>
        </w:rPr>
        <w:t>Faith, Hope, and Charity</w:t>
      </w:r>
      <w:r w:rsidRPr="005926BB">
        <w:rPr>
          <w:i w:val="0"/>
          <w:sz w:val="21"/>
          <w:szCs w:val="21"/>
        </w:rPr>
        <w:t xml:space="preserve">. The retreat will take place at </w:t>
      </w:r>
      <w:r w:rsidRPr="005926BB">
        <w:rPr>
          <w:b/>
          <w:i w:val="0"/>
          <w:sz w:val="21"/>
          <w:szCs w:val="21"/>
        </w:rPr>
        <w:t>7:30pm on December 11</w:t>
      </w:r>
      <w:r w:rsidRPr="005926BB">
        <w:rPr>
          <w:b/>
          <w:i w:val="0"/>
          <w:sz w:val="21"/>
          <w:szCs w:val="21"/>
          <w:vertAlign w:val="superscript"/>
        </w:rPr>
        <w:t>th</w:t>
      </w:r>
      <w:r w:rsidRPr="005926BB">
        <w:rPr>
          <w:b/>
          <w:i w:val="0"/>
          <w:sz w:val="21"/>
          <w:szCs w:val="21"/>
        </w:rPr>
        <w:t>, 12</w:t>
      </w:r>
      <w:r w:rsidRPr="005926BB">
        <w:rPr>
          <w:b/>
          <w:i w:val="0"/>
          <w:sz w:val="21"/>
          <w:szCs w:val="21"/>
          <w:vertAlign w:val="superscript"/>
        </w:rPr>
        <w:t>th</w:t>
      </w:r>
      <w:r w:rsidRPr="005926BB">
        <w:rPr>
          <w:b/>
          <w:i w:val="0"/>
          <w:sz w:val="21"/>
          <w:szCs w:val="21"/>
        </w:rPr>
        <w:t>, and 13</w:t>
      </w:r>
      <w:r w:rsidRPr="005926BB">
        <w:rPr>
          <w:b/>
          <w:i w:val="0"/>
          <w:sz w:val="21"/>
          <w:szCs w:val="21"/>
          <w:vertAlign w:val="superscript"/>
        </w:rPr>
        <w:t>th</w:t>
      </w:r>
      <w:r w:rsidRPr="005926BB">
        <w:rPr>
          <w:b/>
          <w:i w:val="0"/>
          <w:sz w:val="21"/>
          <w:szCs w:val="21"/>
        </w:rPr>
        <w:t>, 2019</w:t>
      </w:r>
      <w:r w:rsidRPr="005926BB">
        <w:rPr>
          <w:i w:val="0"/>
          <w:sz w:val="21"/>
          <w:szCs w:val="21"/>
        </w:rPr>
        <w:t>. in St. Jerome’s upper church. All parishioners are welcome!</w:t>
      </w:r>
    </w:p>
    <w:p w:rsidR="00C75DC0" w:rsidRPr="005926BB" w:rsidRDefault="00C75DC0" w:rsidP="00C75DC0">
      <w:pPr>
        <w:pStyle w:val="BodyText"/>
        <w:jc w:val="both"/>
        <w:rPr>
          <w:i w:val="0"/>
          <w:sz w:val="21"/>
          <w:szCs w:val="21"/>
        </w:rPr>
      </w:pPr>
      <w:r w:rsidRPr="005926BB">
        <w:rPr>
          <w:i w:val="0"/>
          <w:sz w:val="21"/>
          <w:szCs w:val="21"/>
        </w:rPr>
        <w:t xml:space="preserve"> </w:t>
      </w:r>
    </w:p>
    <w:p w:rsidR="00C75DC0" w:rsidRDefault="00C75DC0" w:rsidP="00C75DC0">
      <w:pPr>
        <w:pStyle w:val="BodyText"/>
        <w:jc w:val="both"/>
        <w:rPr>
          <w:b/>
          <w:i w:val="0"/>
          <w:sz w:val="22"/>
          <w:szCs w:val="22"/>
        </w:rPr>
      </w:pPr>
      <w:r w:rsidRPr="005926BB">
        <w:rPr>
          <w:b/>
          <w:i w:val="0"/>
          <w:sz w:val="21"/>
          <w:szCs w:val="21"/>
        </w:rPr>
        <w:t>For more information, call: (718)-462-0223</w:t>
      </w:r>
    </w:p>
    <w:p w:rsidR="00B076BC" w:rsidRPr="00B076BC" w:rsidRDefault="00B076BC" w:rsidP="00B076BC">
      <w:pPr>
        <w:pBdr>
          <w:bottom w:val="single" w:sz="6" w:space="1" w:color="auto"/>
        </w:pBdr>
        <w:tabs>
          <w:tab w:val="left" w:pos="1170"/>
        </w:tabs>
        <w:jc w:val="both"/>
        <w:rPr>
          <w:b/>
          <w:bCs/>
          <w:color w:val="000000"/>
          <w:sz w:val="4"/>
          <w:szCs w:val="4"/>
          <w:u w:val="single"/>
          <w:shd w:val="clear" w:color="auto" w:fill="FFFFFF"/>
        </w:rPr>
      </w:pPr>
    </w:p>
    <w:p w:rsidR="00A72D21" w:rsidRDefault="00A72D21" w:rsidP="00A72D21">
      <w:pPr>
        <w:pBdr>
          <w:bottom w:val="single" w:sz="6" w:space="1" w:color="auto"/>
        </w:pBdr>
        <w:rPr>
          <w:sz w:val="2"/>
          <w:szCs w:val="2"/>
        </w:rPr>
      </w:pPr>
    </w:p>
    <w:p w:rsidR="00A72D21" w:rsidRDefault="00A72D21" w:rsidP="00A72D21">
      <w:pPr>
        <w:pBdr>
          <w:bottom w:val="single" w:sz="6" w:space="1" w:color="auto"/>
        </w:pBdr>
        <w:rPr>
          <w:sz w:val="2"/>
          <w:szCs w:val="2"/>
        </w:rPr>
      </w:pPr>
    </w:p>
    <w:p w:rsidR="0003619C" w:rsidRDefault="0003619C" w:rsidP="00063AA6">
      <w:pPr>
        <w:pBdr>
          <w:bottom w:val="single" w:sz="6" w:space="1" w:color="auto"/>
        </w:pBdr>
        <w:rPr>
          <w:sz w:val="2"/>
          <w:szCs w:val="2"/>
        </w:rPr>
      </w:pPr>
    </w:p>
    <w:p w:rsidR="00535ED8" w:rsidRDefault="00535ED8" w:rsidP="00535ED8">
      <w:pPr>
        <w:pBdr>
          <w:bottom w:val="single" w:sz="6" w:space="1" w:color="auto"/>
        </w:pBdr>
        <w:rPr>
          <w:sz w:val="2"/>
          <w:szCs w:val="2"/>
        </w:rPr>
      </w:pPr>
    </w:p>
    <w:p w:rsidR="006E72B5" w:rsidRPr="00CC52BD" w:rsidRDefault="006E72B5" w:rsidP="006E72B5">
      <w:pPr>
        <w:jc w:val="center"/>
        <w:rPr>
          <w:sz w:val="22"/>
          <w:szCs w:val="22"/>
          <w:u w:val="single"/>
        </w:rPr>
      </w:pPr>
      <w:r w:rsidRPr="00CC52BD">
        <w:rPr>
          <w:b/>
          <w:bCs/>
          <w:sz w:val="22"/>
          <w:szCs w:val="22"/>
          <w:u w:val="single"/>
        </w:rPr>
        <w:t>ARE YOU A REGISTERED PARISHIONER?</w:t>
      </w:r>
    </w:p>
    <w:p w:rsidR="006E72B5" w:rsidRPr="00CC52BD" w:rsidRDefault="006E72B5" w:rsidP="006E72B5">
      <w:pPr>
        <w:jc w:val="both"/>
        <w:rPr>
          <w:sz w:val="22"/>
          <w:szCs w:val="22"/>
        </w:rPr>
      </w:pPr>
      <w:r w:rsidRPr="00CC52BD">
        <w:rPr>
          <w:sz w:val="22"/>
          <w:szCs w:val="22"/>
        </w:rPr>
        <w:t xml:space="preserve">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 </w:t>
      </w:r>
    </w:p>
    <w:p w:rsidR="006E72B5" w:rsidRPr="00D64C77" w:rsidRDefault="006E72B5" w:rsidP="006E72B5">
      <w:pPr>
        <w:pBdr>
          <w:bottom w:val="single" w:sz="6" w:space="1" w:color="auto"/>
        </w:pBdr>
        <w:tabs>
          <w:tab w:val="left" w:pos="1170"/>
        </w:tabs>
        <w:jc w:val="both"/>
        <w:rPr>
          <w:bCs/>
          <w:color w:val="000000"/>
          <w:sz w:val="22"/>
          <w:szCs w:val="22"/>
          <w:shd w:val="clear" w:color="auto" w:fill="FFFFFF"/>
        </w:rPr>
      </w:pPr>
      <w:r w:rsidRPr="00CC52BD">
        <w:rPr>
          <w:sz w:val="22"/>
          <w:szCs w:val="22"/>
        </w:rPr>
        <w:t>We will be unable to honor your request because we have no record of your registration as a parishioner. To register, all you need to do is stop by the rectory during business hours and fill out a registration form.</w:t>
      </w:r>
    </w:p>
    <w:p w:rsidR="006E72B5" w:rsidRPr="00E43D06" w:rsidRDefault="006E72B5" w:rsidP="006E72B5">
      <w:pPr>
        <w:jc w:val="center"/>
        <w:rPr>
          <w:b/>
          <w:sz w:val="22"/>
          <w:szCs w:val="22"/>
          <w:u w:val="single"/>
        </w:rPr>
      </w:pPr>
      <w:r w:rsidRPr="00E43D06">
        <w:rPr>
          <w:b/>
          <w:sz w:val="22"/>
          <w:szCs w:val="22"/>
          <w:u w:val="single"/>
        </w:rPr>
        <w:t>MASS INTENTIONS &amp; BREAD AND WINE OFFERINGS</w:t>
      </w:r>
    </w:p>
    <w:p w:rsidR="006E72B5" w:rsidRDefault="006E72B5" w:rsidP="006E72B5">
      <w:pPr>
        <w:jc w:val="both"/>
        <w:rPr>
          <w:rFonts w:eastAsia="Calibri"/>
          <w:sz w:val="22"/>
          <w:szCs w:val="22"/>
        </w:rPr>
      </w:pPr>
      <w:r w:rsidRPr="00E43D06">
        <w:rPr>
          <w:rFonts w:eastAsia="Calibri"/>
          <w:sz w:val="22"/>
          <w:szCs w:val="22"/>
        </w:rPr>
        <w:t xml:space="preserve">A Mass intention or Bread and Wine offerings can be requested for a loved one (living or deceased), or for a friend, or in thanksgiving to God for favors granted etc. </w:t>
      </w:r>
    </w:p>
    <w:p w:rsidR="006E72B5" w:rsidRPr="00CB31FE" w:rsidRDefault="006E72B5" w:rsidP="006E72B5">
      <w:pPr>
        <w:jc w:val="both"/>
        <w:rPr>
          <w:rFonts w:eastAsia="Calibri"/>
          <w:sz w:val="22"/>
          <w:szCs w:val="22"/>
          <w:shd w:val="clear" w:color="auto" w:fill="FFFFFF"/>
        </w:rPr>
      </w:pPr>
      <w:r>
        <w:rPr>
          <w:rFonts w:eastAsia="Calibri"/>
          <w:sz w:val="22"/>
          <w:szCs w:val="22"/>
        </w:rPr>
        <w:t>______________________________________________</w:t>
      </w:r>
    </w:p>
    <w:p w:rsidR="00E175C0" w:rsidRPr="00422E1E" w:rsidRDefault="00E175C0" w:rsidP="00E175C0">
      <w:pPr>
        <w:jc w:val="center"/>
        <w:rPr>
          <w:b/>
          <w:sz w:val="21"/>
          <w:szCs w:val="21"/>
          <w:u w:val="single"/>
        </w:rPr>
      </w:pPr>
      <w:r w:rsidRPr="00422E1E">
        <w:rPr>
          <w:b/>
          <w:sz w:val="21"/>
          <w:szCs w:val="21"/>
          <w:u w:val="single"/>
        </w:rPr>
        <w:t>St. Jerome Pilgrimage</w:t>
      </w:r>
    </w:p>
    <w:p w:rsidR="00E175C0" w:rsidRPr="00422E1E" w:rsidRDefault="00E175C0" w:rsidP="00E175C0">
      <w:pPr>
        <w:rPr>
          <w:sz w:val="21"/>
          <w:szCs w:val="21"/>
        </w:rPr>
      </w:pPr>
      <w:r w:rsidRPr="00422E1E">
        <w:rPr>
          <w:sz w:val="21"/>
          <w:szCs w:val="21"/>
        </w:rPr>
        <w:t xml:space="preserve">Join your fellow parishioners and the Haitian Apostolate in a memorable trip abroad to destinations such as the Holy Land, Turkey, &amp; Greece. This pilgrimage is a 15-day spiritual awakening from </w:t>
      </w:r>
      <w:r w:rsidRPr="00422E1E">
        <w:rPr>
          <w:b/>
          <w:sz w:val="21"/>
          <w:szCs w:val="21"/>
        </w:rPr>
        <w:t>June 15-29,2020</w:t>
      </w:r>
      <w:r w:rsidRPr="00422E1E">
        <w:rPr>
          <w:sz w:val="21"/>
          <w:szCs w:val="21"/>
        </w:rPr>
        <w:t xml:space="preserve">.  The trip will be hosted by Fr. Jean Yvon Pierre and Monique Charlot. Rates include round trip airfare from New York City. Accommodations: meals (Breakfast and Dinner </w:t>
      </w:r>
      <w:r w:rsidRPr="00422E1E">
        <w:rPr>
          <w:b/>
          <w:sz w:val="21"/>
          <w:szCs w:val="21"/>
        </w:rPr>
        <w:t>only</w:t>
      </w:r>
      <w:r w:rsidRPr="00422E1E">
        <w:rPr>
          <w:sz w:val="21"/>
          <w:szCs w:val="21"/>
        </w:rPr>
        <w:t xml:space="preserve">), first class accommodation, and a small boat ride along the islands of Greece. </w:t>
      </w:r>
    </w:p>
    <w:p w:rsidR="00E175C0" w:rsidRPr="00422E1E" w:rsidRDefault="00E175C0" w:rsidP="00E175C0">
      <w:pPr>
        <w:rPr>
          <w:b/>
          <w:sz w:val="21"/>
          <w:szCs w:val="21"/>
        </w:rPr>
      </w:pPr>
      <w:r w:rsidRPr="00422E1E">
        <w:rPr>
          <w:b/>
          <w:sz w:val="21"/>
          <w:szCs w:val="21"/>
        </w:rPr>
        <w:t>Not included: Lunches, items of personal nature, gratuities to tour guides and bus driver, and luggage fee with the airline.</w:t>
      </w:r>
    </w:p>
    <w:p w:rsidR="00E175C0" w:rsidRPr="00422E1E" w:rsidRDefault="00E175C0" w:rsidP="00E175C0">
      <w:pPr>
        <w:rPr>
          <w:sz w:val="21"/>
          <w:szCs w:val="21"/>
        </w:rPr>
      </w:pPr>
      <w:r w:rsidRPr="00422E1E">
        <w:rPr>
          <w:sz w:val="21"/>
          <w:szCs w:val="21"/>
        </w:rPr>
        <w:t xml:space="preserve">Total payment: </w:t>
      </w:r>
      <w:r w:rsidRPr="00422E1E">
        <w:rPr>
          <w:b/>
          <w:sz w:val="21"/>
          <w:szCs w:val="21"/>
        </w:rPr>
        <w:t>$4, 499</w:t>
      </w:r>
    </w:p>
    <w:p w:rsidR="00E175C0" w:rsidRPr="00422E1E" w:rsidRDefault="00E175C0" w:rsidP="00E175C0">
      <w:pPr>
        <w:rPr>
          <w:sz w:val="21"/>
          <w:szCs w:val="21"/>
        </w:rPr>
      </w:pPr>
      <w:r w:rsidRPr="00422E1E">
        <w:rPr>
          <w:b/>
          <w:sz w:val="21"/>
          <w:szCs w:val="21"/>
        </w:rPr>
        <w:t>Due: $350</w:t>
      </w:r>
      <w:r w:rsidRPr="00422E1E">
        <w:rPr>
          <w:sz w:val="21"/>
          <w:szCs w:val="21"/>
        </w:rPr>
        <w:t xml:space="preserve"> Upon Registration</w:t>
      </w:r>
    </w:p>
    <w:p w:rsidR="00E175C0" w:rsidRPr="00422E1E" w:rsidRDefault="00E175C0" w:rsidP="00E175C0">
      <w:pPr>
        <w:rPr>
          <w:b/>
          <w:sz w:val="21"/>
          <w:szCs w:val="21"/>
        </w:rPr>
      </w:pPr>
      <w:r w:rsidRPr="00422E1E">
        <w:rPr>
          <w:b/>
          <w:sz w:val="21"/>
          <w:szCs w:val="21"/>
        </w:rPr>
        <w:t>Full Payment Due: March 17,2020</w:t>
      </w:r>
    </w:p>
    <w:p w:rsidR="00E175C0" w:rsidRPr="00422E1E" w:rsidRDefault="00E175C0" w:rsidP="00E175C0">
      <w:pPr>
        <w:rPr>
          <w:b/>
          <w:sz w:val="21"/>
          <w:szCs w:val="21"/>
        </w:rPr>
      </w:pPr>
      <w:r w:rsidRPr="00422E1E">
        <w:rPr>
          <w:b/>
          <w:sz w:val="21"/>
          <w:szCs w:val="21"/>
        </w:rPr>
        <w:t>For more information, please contact:</w:t>
      </w:r>
    </w:p>
    <w:p w:rsidR="00E175C0" w:rsidRPr="00422E1E" w:rsidRDefault="00E175C0" w:rsidP="00E175C0">
      <w:pPr>
        <w:rPr>
          <w:sz w:val="21"/>
          <w:szCs w:val="21"/>
        </w:rPr>
      </w:pPr>
      <w:r w:rsidRPr="00422E1E">
        <w:rPr>
          <w:sz w:val="21"/>
          <w:szCs w:val="21"/>
        </w:rPr>
        <w:t xml:space="preserve">Mrs. Arlene </w:t>
      </w:r>
      <w:proofErr w:type="spellStart"/>
      <w:r w:rsidRPr="00422E1E">
        <w:rPr>
          <w:sz w:val="21"/>
          <w:szCs w:val="21"/>
        </w:rPr>
        <w:t>Roopchand</w:t>
      </w:r>
      <w:proofErr w:type="spellEnd"/>
      <w:r w:rsidRPr="00422E1E">
        <w:rPr>
          <w:sz w:val="21"/>
          <w:szCs w:val="21"/>
        </w:rPr>
        <w:t>- 917-647-0355</w:t>
      </w:r>
    </w:p>
    <w:p w:rsidR="00E175C0" w:rsidRPr="00422E1E" w:rsidRDefault="00E175C0" w:rsidP="00E175C0">
      <w:pPr>
        <w:rPr>
          <w:sz w:val="21"/>
          <w:szCs w:val="21"/>
        </w:rPr>
      </w:pPr>
      <w:proofErr w:type="spellStart"/>
      <w:r w:rsidRPr="00422E1E">
        <w:rPr>
          <w:sz w:val="21"/>
          <w:szCs w:val="21"/>
        </w:rPr>
        <w:t>Mrs.Yanick</w:t>
      </w:r>
      <w:proofErr w:type="spellEnd"/>
      <w:r w:rsidRPr="00422E1E">
        <w:rPr>
          <w:sz w:val="21"/>
          <w:szCs w:val="21"/>
        </w:rPr>
        <w:t xml:space="preserve"> Thomas- 347-683-3869</w:t>
      </w:r>
    </w:p>
    <w:p w:rsidR="00E175C0" w:rsidRPr="00422E1E" w:rsidRDefault="00E175C0" w:rsidP="00E175C0">
      <w:pPr>
        <w:rPr>
          <w:sz w:val="21"/>
          <w:szCs w:val="21"/>
        </w:rPr>
      </w:pPr>
      <w:r w:rsidRPr="00422E1E">
        <w:rPr>
          <w:sz w:val="21"/>
          <w:szCs w:val="21"/>
        </w:rPr>
        <w:t>Deacon Carlos Culajay- 347-203-3121</w:t>
      </w:r>
    </w:p>
    <w:p w:rsidR="00E175C0" w:rsidRPr="00422E1E" w:rsidRDefault="00E175C0" w:rsidP="00E175C0">
      <w:pPr>
        <w:rPr>
          <w:sz w:val="21"/>
          <w:szCs w:val="21"/>
        </w:rPr>
      </w:pPr>
      <w:r w:rsidRPr="00422E1E">
        <w:rPr>
          <w:sz w:val="21"/>
          <w:szCs w:val="21"/>
        </w:rPr>
        <w:t>Monique Charlot: 954-443-2698</w:t>
      </w:r>
    </w:p>
    <w:p w:rsidR="00E175C0" w:rsidRDefault="00E175C0" w:rsidP="00E175C0">
      <w:pPr>
        <w:jc w:val="both"/>
        <w:rPr>
          <w:sz w:val="21"/>
          <w:szCs w:val="21"/>
        </w:rPr>
      </w:pPr>
      <w:r w:rsidRPr="00422E1E">
        <w:rPr>
          <w:sz w:val="21"/>
          <w:szCs w:val="21"/>
        </w:rPr>
        <w:t>NY and</w:t>
      </w:r>
      <w:r w:rsidRPr="00422E1E">
        <w:rPr>
          <w:b/>
          <w:sz w:val="21"/>
          <w:szCs w:val="21"/>
        </w:rPr>
        <w:t xml:space="preserve"> September 14</w:t>
      </w:r>
      <w:r w:rsidRPr="00422E1E">
        <w:rPr>
          <w:b/>
          <w:sz w:val="21"/>
          <w:szCs w:val="21"/>
          <w:vertAlign w:val="superscript"/>
        </w:rPr>
        <w:t>th</w:t>
      </w:r>
      <w:r w:rsidRPr="00422E1E">
        <w:rPr>
          <w:b/>
          <w:sz w:val="21"/>
          <w:szCs w:val="21"/>
        </w:rPr>
        <w:t>-16</w:t>
      </w:r>
      <w:r w:rsidRPr="00422E1E">
        <w:rPr>
          <w:b/>
          <w:sz w:val="21"/>
          <w:szCs w:val="21"/>
          <w:vertAlign w:val="superscript"/>
        </w:rPr>
        <w:t>th</w:t>
      </w:r>
      <w:r w:rsidRPr="00422E1E">
        <w:rPr>
          <w:b/>
          <w:sz w:val="21"/>
          <w:szCs w:val="21"/>
        </w:rPr>
        <w:t xml:space="preserve"> </w:t>
      </w:r>
      <w:r w:rsidRPr="00422E1E">
        <w:rPr>
          <w:sz w:val="21"/>
          <w:szCs w:val="21"/>
        </w:rPr>
        <w:t>in Huntington, NY. For more information, call (</w:t>
      </w:r>
      <w:r w:rsidRPr="00422E1E">
        <w:rPr>
          <w:b/>
          <w:sz w:val="21"/>
          <w:szCs w:val="21"/>
        </w:rPr>
        <w:t>877) 697-9963</w:t>
      </w:r>
      <w:r w:rsidRPr="00422E1E">
        <w:rPr>
          <w:sz w:val="21"/>
          <w:szCs w:val="21"/>
        </w:rPr>
        <w:t xml:space="preserve">. </w:t>
      </w:r>
    </w:p>
    <w:p w:rsidR="003742A3" w:rsidRDefault="003742A3" w:rsidP="00E175C0">
      <w:pPr>
        <w:jc w:val="both"/>
        <w:rPr>
          <w:sz w:val="21"/>
          <w:szCs w:val="21"/>
        </w:rPr>
      </w:pPr>
    </w:p>
    <w:p w:rsidR="003742A3" w:rsidRDefault="003742A3" w:rsidP="00E175C0">
      <w:pPr>
        <w:jc w:val="both"/>
        <w:rPr>
          <w:sz w:val="21"/>
          <w:szCs w:val="21"/>
        </w:rPr>
      </w:pPr>
    </w:p>
    <w:p w:rsidR="003742A3" w:rsidRDefault="003742A3" w:rsidP="00E175C0">
      <w:pPr>
        <w:jc w:val="both"/>
        <w:rPr>
          <w:sz w:val="21"/>
          <w:szCs w:val="21"/>
        </w:rPr>
      </w:pPr>
    </w:p>
    <w:p w:rsidR="003742A3" w:rsidRDefault="003742A3" w:rsidP="00E175C0">
      <w:pPr>
        <w:jc w:val="both"/>
        <w:rPr>
          <w:sz w:val="21"/>
          <w:szCs w:val="21"/>
        </w:rPr>
      </w:pPr>
    </w:p>
    <w:p w:rsidR="005926BB" w:rsidRDefault="005926BB" w:rsidP="00E175C0">
      <w:pPr>
        <w:jc w:val="both"/>
        <w:rPr>
          <w:sz w:val="21"/>
          <w:szCs w:val="21"/>
        </w:rPr>
      </w:pPr>
    </w:p>
    <w:p w:rsidR="003742A3" w:rsidRDefault="003742A3" w:rsidP="00E175C0">
      <w:pPr>
        <w:jc w:val="both"/>
        <w:rPr>
          <w:sz w:val="21"/>
          <w:szCs w:val="21"/>
        </w:rPr>
      </w:pPr>
    </w:p>
    <w:p w:rsidR="003742A3" w:rsidRDefault="003742A3" w:rsidP="00E175C0">
      <w:pPr>
        <w:jc w:val="both"/>
        <w:rPr>
          <w:sz w:val="21"/>
          <w:szCs w:val="21"/>
        </w:rPr>
      </w:pPr>
    </w:p>
    <w:p w:rsidR="00E175C0" w:rsidRDefault="00E175C0" w:rsidP="00E175C0">
      <w:pPr>
        <w:jc w:val="both"/>
        <w:rPr>
          <w:sz w:val="21"/>
          <w:szCs w:val="21"/>
        </w:rPr>
      </w:pPr>
      <w:r>
        <w:rPr>
          <w:sz w:val="21"/>
          <w:szCs w:val="21"/>
        </w:rPr>
        <w:t>________________________________________________</w:t>
      </w:r>
    </w:p>
    <w:p w:rsidR="000B76D4" w:rsidRPr="000B76D4" w:rsidRDefault="000B76D4" w:rsidP="000B76D4">
      <w:pPr>
        <w:rPr>
          <w:b/>
          <w:bCs/>
          <w:sz w:val="22"/>
          <w:szCs w:val="22"/>
          <w:u w:val="single"/>
          <w:shd w:val="clear" w:color="auto" w:fill="FFFFFF"/>
        </w:rPr>
      </w:pPr>
      <w:r w:rsidRPr="000B76D4">
        <w:rPr>
          <w:b/>
          <w:bCs/>
          <w:sz w:val="22"/>
          <w:szCs w:val="22"/>
          <w:shd w:val="clear" w:color="auto" w:fill="FFFFFF"/>
        </w:rPr>
        <w:t xml:space="preserve">                             </w:t>
      </w:r>
      <w:r>
        <w:rPr>
          <w:b/>
          <w:bCs/>
          <w:sz w:val="22"/>
          <w:szCs w:val="22"/>
          <w:u w:val="single"/>
          <w:shd w:val="clear" w:color="auto" w:fill="FFFFFF"/>
        </w:rPr>
        <w:t xml:space="preserve"> </w:t>
      </w:r>
      <w:r w:rsidRPr="000B76D4">
        <w:rPr>
          <w:b/>
          <w:bCs/>
          <w:sz w:val="22"/>
          <w:szCs w:val="22"/>
          <w:u w:val="single"/>
          <w:shd w:val="clear" w:color="auto" w:fill="FFFFFF"/>
        </w:rPr>
        <w:t>Church’s Website</w:t>
      </w:r>
    </w:p>
    <w:p w:rsidR="000B76D4" w:rsidRPr="000B76D4" w:rsidRDefault="000B76D4" w:rsidP="000B76D4">
      <w:pPr>
        <w:jc w:val="center"/>
        <w:rPr>
          <w:bCs/>
          <w:sz w:val="22"/>
          <w:szCs w:val="22"/>
          <w:shd w:val="clear" w:color="auto" w:fill="FFFFFF"/>
        </w:rPr>
      </w:pPr>
      <w:r w:rsidRPr="000B76D4">
        <w:rPr>
          <w:bCs/>
          <w:sz w:val="22"/>
          <w:szCs w:val="22"/>
          <w:shd w:val="clear" w:color="auto" w:fill="FFFFFF"/>
        </w:rPr>
        <w:t>Please visit the church’s website at</w:t>
      </w:r>
    </w:p>
    <w:p w:rsidR="000B76D4" w:rsidRPr="000B76D4" w:rsidRDefault="000B76D4" w:rsidP="000B76D4">
      <w:pPr>
        <w:jc w:val="center"/>
        <w:rPr>
          <w:i/>
          <w:color w:val="212121"/>
          <w:sz w:val="22"/>
          <w:szCs w:val="22"/>
          <w:shd w:val="clear" w:color="auto" w:fill="FFFFFF"/>
        </w:rPr>
      </w:pPr>
      <w:hyperlink r:id="rId11" w:tgtFrame="_blank" w:history="1">
        <w:r w:rsidRPr="000B76D4">
          <w:rPr>
            <w:i/>
            <w:sz w:val="22"/>
            <w:szCs w:val="22"/>
            <w:u w:val="single"/>
            <w:shd w:val="clear" w:color="auto" w:fill="FFFFFF"/>
          </w:rPr>
          <w:t>www.stjeromercchurch.org</w:t>
        </w:r>
      </w:hyperlink>
      <w:r w:rsidRPr="000B76D4">
        <w:rPr>
          <w:i/>
          <w:sz w:val="22"/>
          <w:szCs w:val="22"/>
          <w:shd w:val="clear" w:color="auto" w:fill="FFFFFF"/>
        </w:rPr>
        <w:t>.</w:t>
      </w:r>
    </w:p>
    <w:p w:rsidR="000B76D4" w:rsidRPr="000B76D4" w:rsidRDefault="000B76D4" w:rsidP="000B76D4">
      <w:pPr>
        <w:jc w:val="center"/>
        <w:rPr>
          <w:sz w:val="22"/>
          <w:szCs w:val="22"/>
        </w:rPr>
      </w:pPr>
      <w:r w:rsidRPr="000B76D4">
        <w:rPr>
          <w:sz w:val="22"/>
          <w:szCs w:val="22"/>
        </w:rPr>
        <w:t>_____________________________________________</w:t>
      </w:r>
    </w:p>
    <w:p w:rsidR="00535ED8" w:rsidRPr="009F54DC" w:rsidRDefault="00535ED8" w:rsidP="00535ED8">
      <w:pPr>
        <w:jc w:val="center"/>
        <w:rPr>
          <w:b/>
          <w:bCs/>
          <w:sz w:val="22"/>
          <w:szCs w:val="22"/>
        </w:rPr>
      </w:pPr>
      <w:r w:rsidRPr="009F54DC">
        <w:rPr>
          <w:bCs/>
          <w:color w:val="000000"/>
          <w:sz w:val="22"/>
          <w:szCs w:val="22"/>
          <w:shd w:val="clear" w:color="auto" w:fill="FFFFFF"/>
        </w:rPr>
        <w:t>Remember to shop through</w:t>
      </w:r>
      <w:r w:rsidRPr="009F54DC">
        <w:rPr>
          <w:b/>
          <w:bCs/>
          <w:color w:val="000000"/>
          <w:sz w:val="22"/>
          <w:szCs w:val="22"/>
          <w:shd w:val="clear" w:color="auto" w:fill="FFFFFF"/>
        </w:rPr>
        <w:t xml:space="preserve"> WWW.SHOP.COM/STJEROMECHURCH.</w:t>
      </w:r>
    </w:p>
    <w:p w:rsidR="00535ED8" w:rsidRPr="009F54DC" w:rsidRDefault="00535ED8" w:rsidP="00535ED8">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p w:rsidR="005702D2" w:rsidRDefault="005702D2" w:rsidP="005702D2">
      <w:pPr>
        <w:pBdr>
          <w:bottom w:val="single" w:sz="6" w:space="1" w:color="auto"/>
        </w:pBdr>
        <w:tabs>
          <w:tab w:val="left" w:pos="1170"/>
        </w:tabs>
        <w:rPr>
          <w:bCs/>
          <w:color w:val="000000"/>
          <w:sz w:val="2"/>
          <w:szCs w:val="2"/>
          <w:shd w:val="clear" w:color="auto" w:fill="FFFFFF"/>
        </w:rPr>
      </w:pPr>
    </w:p>
    <w:sectPr w:rsidR="005702D2"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60E" w:rsidRDefault="0098360E" w:rsidP="00924A6A">
      <w:r>
        <w:separator/>
      </w:r>
    </w:p>
  </w:endnote>
  <w:endnote w:type="continuationSeparator" w:id="0">
    <w:p w:rsidR="0098360E" w:rsidRDefault="0098360E"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60E" w:rsidRDefault="0098360E" w:rsidP="00924A6A">
      <w:r>
        <w:separator/>
      </w:r>
    </w:p>
  </w:footnote>
  <w:footnote w:type="continuationSeparator" w:id="0">
    <w:p w:rsidR="0098360E" w:rsidRDefault="0098360E"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5F2"/>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97"/>
    <w:rsid w:val="000634CF"/>
    <w:rsid w:val="000636E2"/>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6D4"/>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808"/>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532"/>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2E81"/>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2CB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7DA"/>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2EE1"/>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1F"/>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3F7"/>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A3"/>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321"/>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580C"/>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2CF"/>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5F"/>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5ED8"/>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0A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88F"/>
    <w:rsid w:val="00591BD3"/>
    <w:rsid w:val="00591D5F"/>
    <w:rsid w:val="00591E5B"/>
    <w:rsid w:val="00592019"/>
    <w:rsid w:val="00592162"/>
    <w:rsid w:val="0059221B"/>
    <w:rsid w:val="005924F8"/>
    <w:rsid w:val="005926BB"/>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971"/>
    <w:rsid w:val="005D5E39"/>
    <w:rsid w:val="005D6082"/>
    <w:rsid w:val="005D633F"/>
    <w:rsid w:val="005D6442"/>
    <w:rsid w:val="005D65A9"/>
    <w:rsid w:val="005D6AEB"/>
    <w:rsid w:val="005D703B"/>
    <w:rsid w:val="005D7136"/>
    <w:rsid w:val="005D714D"/>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464"/>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059"/>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1CD"/>
    <w:rsid w:val="006A7557"/>
    <w:rsid w:val="006A762D"/>
    <w:rsid w:val="006A7BB2"/>
    <w:rsid w:val="006A7F56"/>
    <w:rsid w:val="006B0105"/>
    <w:rsid w:val="006B0C7D"/>
    <w:rsid w:val="006B19B1"/>
    <w:rsid w:val="006B1AD4"/>
    <w:rsid w:val="006B1B90"/>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2B5"/>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19D"/>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95C"/>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7B8"/>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47D"/>
    <w:rsid w:val="007A6B3D"/>
    <w:rsid w:val="007A6C0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54D"/>
    <w:rsid w:val="007B69AB"/>
    <w:rsid w:val="007B6ADB"/>
    <w:rsid w:val="007B720A"/>
    <w:rsid w:val="007B724C"/>
    <w:rsid w:val="007B73FE"/>
    <w:rsid w:val="007C029C"/>
    <w:rsid w:val="007C0C7D"/>
    <w:rsid w:val="007C1520"/>
    <w:rsid w:val="007C1561"/>
    <w:rsid w:val="007C17BE"/>
    <w:rsid w:val="007C1BC8"/>
    <w:rsid w:val="007C1C9B"/>
    <w:rsid w:val="007C1DAC"/>
    <w:rsid w:val="007C286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AF0"/>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919"/>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5B8"/>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AB7"/>
    <w:rsid w:val="00863164"/>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B1"/>
    <w:rsid w:val="008828FB"/>
    <w:rsid w:val="00882FF1"/>
    <w:rsid w:val="00883228"/>
    <w:rsid w:val="008832D6"/>
    <w:rsid w:val="00883A02"/>
    <w:rsid w:val="00883B6A"/>
    <w:rsid w:val="00883BEE"/>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587"/>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50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60E"/>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0B8"/>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D21"/>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684"/>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DF"/>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747"/>
    <w:rsid w:val="00AD1C84"/>
    <w:rsid w:val="00AD212C"/>
    <w:rsid w:val="00AD2270"/>
    <w:rsid w:val="00AD2336"/>
    <w:rsid w:val="00AD276F"/>
    <w:rsid w:val="00AD2983"/>
    <w:rsid w:val="00AD2BC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6F91"/>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394"/>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6BC"/>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DB"/>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20"/>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B67"/>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42D"/>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2CC7"/>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678"/>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0D5"/>
    <w:rsid w:val="00C751B6"/>
    <w:rsid w:val="00C751C3"/>
    <w:rsid w:val="00C754A0"/>
    <w:rsid w:val="00C75759"/>
    <w:rsid w:val="00C759CA"/>
    <w:rsid w:val="00C759E0"/>
    <w:rsid w:val="00C75BF6"/>
    <w:rsid w:val="00C75DC0"/>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5C5D"/>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2E6"/>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5CA"/>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9C3"/>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92C"/>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248"/>
    <w:rsid w:val="00D93580"/>
    <w:rsid w:val="00D93662"/>
    <w:rsid w:val="00D93A2F"/>
    <w:rsid w:val="00D93AE2"/>
    <w:rsid w:val="00D93C70"/>
    <w:rsid w:val="00D93CBD"/>
    <w:rsid w:val="00D93E80"/>
    <w:rsid w:val="00D940A0"/>
    <w:rsid w:val="00D94267"/>
    <w:rsid w:val="00D943D9"/>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2DA"/>
    <w:rsid w:val="00DB53FD"/>
    <w:rsid w:val="00DB5839"/>
    <w:rsid w:val="00DB5CEB"/>
    <w:rsid w:val="00DB6404"/>
    <w:rsid w:val="00DB685F"/>
    <w:rsid w:val="00DB68FB"/>
    <w:rsid w:val="00DB6916"/>
    <w:rsid w:val="00DB6C0C"/>
    <w:rsid w:val="00DB6EE3"/>
    <w:rsid w:val="00DB7115"/>
    <w:rsid w:val="00DB7509"/>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5C0"/>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9B1"/>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7761D"/>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4D5F"/>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057"/>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0F2F"/>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2BA"/>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5FE0"/>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1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06D"/>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F40A"/>
  <w15:docId w15:val="{8DE0B4E0-D72C-4D28-AC60-96A16CBA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B076BC"/>
    <w:pPr>
      <w:spacing w:before="100" w:beforeAutospacing="1" w:after="100" w:afterAutospacing="1"/>
    </w:pPr>
    <w:rPr>
      <w:sz w:val="24"/>
      <w:szCs w:val="24"/>
    </w:rPr>
  </w:style>
  <w:style w:type="character" w:customStyle="1" w:styleId="contextualextensionhighlight">
    <w:name w:val="contextualextensionhighlight"/>
    <w:basedOn w:val="DefaultParagraphFont"/>
    <w:rsid w:val="00B0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940501">
      <w:bodyDiv w:val="1"/>
      <w:marLeft w:val="0"/>
      <w:marRight w:val="0"/>
      <w:marTop w:val="0"/>
      <w:marBottom w:val="0"/>
      <w:divBdr>
        <w:top w:val="none" w:sz="0" w:space="0" w:color="auto"/>
        <w:left w:val="none" w:sz="0" w:space="0" w:color="auto"/>
        <w:bottom w:val="none" w:sz="0" w:space="0" w:color="auto"/>
        <w:right w:val="none" w:sz="0" w:space="0" w:color="auto"/>
      </w:divBdr>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jeromercchurch.or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D49AE-F7CE-424B-B59B-60D34D09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9126</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StJeromeMasses</cp:lastModifiedBy>
  <cp:revision>49</cp:revision>
  <cp:lastPrinted>2017-11-09T21:30:00Z</cp:lastPrinted>
  <dcterms:created xsi:type="dcterms:W3CDTF">2019-11-06T15:18:00Z</dcterms:created>
  <dcterms:modified xsi:type="dcterms:W3CDTF">2019-11-20T17:00:00Z</dcterms:modified>
</cp:coreProperties>
</file>