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bookmarkStart w:id="0" w:name="_GoBack"/>
      <w:bookmarkEnd w:id="0"/>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7D2056">
        <w:rPr>
          <w:b/>
          <w:i w:val="0"/>
          <w:smallCaps/>
          <w:sz w:val="28"/>
          <w:szCs w:val="28"/>
        </w:rPr>
        <w:t xml:space="preserve">MARCH </w:t>
      </w:r>
      <w:r w:rsidR="004C36B0">
        <w:rPr>
          <w:b/>
          <w:i w:val="0"/>
          <w:smallCaps/>
          <w:sz w:val="28"/>
          <w:szCs w:val="28"/>
        </w:rPr>
        <w:t>7</w:t>
      </w:r>
      <w:r w:rsidR="00DB423D" w:rsidRPr="00DB423D">
        <w:rPr>
          <w:b/>
          <w:i w:val="0"/>
          <w:sz w:val="28"/>
          <w:szCs w:val="28"/>
          <w:vertAlign w:val="superscript"/>
        </w:rPr>
        <w:t>th</w:t>
      </w:r>
      <w:r w:rsidR="004C36B0">
        <w:rPr>
          <w:b/>
          <w:i w:val="0"/>
          <w:smallCaps/>
          <w:sz w:val="28"/>
          <w:szCs w:val="28"/>
        </w:rPr>
        <w:t>, 2020</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F9318F" w:rsidRPr="00F9318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7D2056">
        <w:rPr>
          <w:b/>
          <w:i w:val="0"/>
          <w:smallCaps/>
          <w:sz w:val="28"/>
          <w:szCs w:val="28"/>
        </w:rPr>
        <w:t>MARCH</w:t>
      </w:r>
      <w:r w:rsidR="00FF375D" w:rsidRPr="006E6C91">
        <w:rPr>
          <w:b/>
          <w:i w:val="0"/>
          <w:sz w:val="28"/>
          <w:szCs w:val="28"/>
        </w:rPr>
        <w:t xml:space="preserve"> </w:t>
      </w:r>
      <w:r w:rsidR="004C36B0">
        <w:rPr>
          <w:b/>
          <w:i w:val="0"/>
          <w:sz w:val="28"/>
          <w:szCs w:val="28"/>
        </w:rPr>
        <w:t>8</w:t>
      </w:r>
      <w:r w:rsidR="00FF375D" w:rsidRPr="00FF375D">
        <w:rPr>
          <w:b/>
          <w:i w:val="0"/>
          <w:sz w:val="28"/>
          <w:szCs w:val="28"/>
          <w:vertAlign w:val="superscript"/>
        </w:rPr>
        <w:t>th</w:t>
      </w:r>
      <w:r w:rsidR="004C36B0">
        <w:rPr>
          <w:b/>
          <w:i w:val="0"/>
          <w:smallCaps/>
          <w:sz w:val="28"/>
          <w:szCs w:val="28"/>
        </w:rPr>
        <w:t>, 2020</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81442" w:rsidRDefault="00A81442" w:rsidP="00A81442">
      <w:pPr>
        <w:pStyle w:val="BodyText"/>
        <w:tabs>
          <w:tab w:val="left" w:pos="1170"/>
        </w:tabs>
        <w:rPr>
          <w:i w:val="0"/>
          <w:sz w:val="22"/>
          <w:szCs w:val="22"/>
        </w:rPr>
      </w:pPr>
      <w:r>
        <w:rPr>
          <w:i w:val="0"/>
          <w:sz w:val="22"/>
          <w:szCs w:val="22"/>
        </w:rPr>
        <w:t xml:space="preserve">                      </w:t>
      </w:r>
      <w:r w:rsidRPr="00A81442">
        <w:rPr>
          <w:i w:val="0"/>
          <w:sz w:val="22"/>
          <w:szCs w:val="22"/>
        </w:rPr>
        <w:t xml:space="preserve">Action de grace anniversaire de Rodney </w:t>
      </w:r>
    </w:p>
    <w:p w:rsidR="00A81442" w:rsidRDefault="00A81442" w:rsidP="00A81442">
      <w:pPr>
        <w:pStyle w:val="BodyText"/>
        <w:tabs>
          <w:tab w:val="left" w:pos="1170"/>
        </w:tabs>
        <w:rPr>
          <w:i w:val="0"/>
          <w:sz w:val="22"/>
          <w:szCs w:val="22"/>
        </w:rPr>
      </w:pPr>
      <w:r>
        <w:rPr>
          <w:i w:val="0"/>
          <w:sz w:val="22"/>
          <w:szCs w:val="22"/>
        </w:rPr>
        <w:t xml:space="preserve">                      </w:t>
      </w:r>
      <w:proofErr w:type="spellStart"/>
      <w:r w:rsidRPr="00A81442">
        <w:rPr>
          <w:i w:val="0"/>
          <w:sz w:val="22"/>
          <w:szCs w:val="22"/>
        </w:rPr>
        <w:t>Cherubin</w:t>
      </w:r>
      <w:proofErr w:type="spellEnd"/>
      <w:r w:rsidRPr="00A81442">
        <w:rPr>
          <w:i w:val="0"/>
          <w:sz w:val="22"/>
          <w:szCs w:val="22"/>
        </w:rPr>
        <w:t xml:space="preserve"> – par </w:t>
      </w:r>
      <w:proofErr w:type="spellStart"/>
      <w:r w:rsidRPr="00A81442">
        <w:rPr>
          <w:i w:val="0"/>
          <w:sz w:val="22"/>
          <w:szCs w:val="22"/>
        </w:rPr>
        <w:t>ses</w:t>
      </w:r>
      <w:proofErr w:type="spellEnd"/>
      <w:r w:rsidRPr="00A81442">
        <w:rPr>
          <w:i w:val="0"/>
          <w:sz w:val="22"/>
          <w:szCs w:val="22"/>
        </w:rPr>
        <w:t xml:space="preserve"> parents</w:t>
      </w:r>
    </w:p>
    <w:p w:rsidR="00E74C6B" w:rsidRDefault="001564EC" w:rsidP="00A81442">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A81442" w:rsidRDefault="00A81442" w:rsidP="00A81442">
      <w:pPr>
        <w:rPr>
          <w:sz w:val="22"/>
          <w:szCs w:val="22"/>
        </w:rPr>
      </w:pPr>
      <w:r>
        <w:rPr>
          <w:sz w:val="22"/>
          <w:szCs w:val="22"/>
        </w:rPr>
        <w:tab/>
        <w:t xml:space="preserve">        </w:t>
      </w:r>
      <w:r w:rsidRPr="00A81442">
        <w:rPr>
          <w:sz w:val="22"/>
          <w:szCs w:val="22"/>
        </w:rPr>
        <w:t>In loving memory of Maurice Darius –</w:t>
      </w:r>
    </w:p>
    <w:p w:rsidR="00A81442" w:rsidRDefault="00A81442" w:rsidP="00A81442">
      <w:pPr>
        <w:rPr>
          <w:sz w:val="22"/>
          <w:szCs w:val="22"/>
        </w:rPr>
      </w:pPr>
      <w:r>
        <w:rPr>
          <w:sz w:val="22"/>
          <w:szCs w:val="22"/>
        </w:rPr>
        <w:t xml:space="preserve">                     </w:t>
      </w:r>
      <w:r w:rsidRPr="00A81442">
        <w:rPr>
          <w:sz w:val="22"/>
          <w:szCs w:val="22"/>
        </w:rPr>
        <w:t xml:space="preserve">by his sister </w:t>
      </w:r>
      <w:proofErr w:type="spellStart"/>
      <w:r w:rsidRPr="00A81442">
        <w:rPr>
          <w:sz w:val="22"/>
          <w:szCs w:val="22"/>
        </w:rPr>
        <w:t>Rosey</w:t>
      </w:r>
      <w:proofErr w:type="spellEnd"/>
      <w:r w:rsidRPr="00A81442">
        <w:rPr>
          <w:sz w:val="22"/>
          <w:szCs w:val="22"/>
        </w:rPr>
        <w:t xml:space="preserve"> Gilbert and family</w:t>
      </w:r>
    </w:p>
    <w:p w:rsidR="00E74C6B" w:rsidRDefault="00A81442" w:rsidP="00A81442">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E74C6B" w:rsidRPr="00CA5121" w:rsidRDefault="00E74C6B" w:rsidP="009924AE">
      <w:pPr>
        <w:pStyle w:val="BodyText"/>
        <w:tabs>
          <w:tab w:val="left" w:pos="1170"/>
        </w:tabs>
        <w:rPr>
          <w:sz w:val="22"/>
          <w:szCs w:val="22"/>
        </w:rPr>
      </w:pPr>
      <w:r>
        <w:rPr>
          <w:i w:val="0"/>
          <w:sz w:val="22"/>
          <w:szCs w:val="22"/>
        </w:rPr>
        <w:tab/>
      </w:r>
      <w:r w:rsidR="001F49F3" w:rsidRPr="001F49F3">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A81442" w:rsidRDefault="00A81442" w:rsidP="00A81442">
      <w:pPr>
        <w:pStyle w:val="BodyText"/>
        <w:tabs>
          <w:tab w:val="left" w:pos="1170"/>
        </w:tabs>
        <w:rPr>
          <w:rFonts w:eastAsia="Calibri"/>
          <w:i w:val="0"/>
          <w:sz w:val="22"/>
          <w:szCs w:val="22"/>
          <w:lang w:val="fr-CA"/>
        </w:rPr>
      </w:pPr>
      <w:r>
        <w:rPr>
          <w:rFonts w:eastAsia="Calibri"/>
          <w:i w:val="0"/>
          <w:sz w:val="22"/>
          <w:szCs w:val="22"/>
          <w:lang w:val="fr-CA"/>
        </w:rPr>
        <w:t xml:space="preserve">                     </w:t>
      </w:r>
      <w:r w:rsidR="00EC6951">
        <w:rPr>
          <w:rFonts w:eastAsia="Calibri"/>
          <w:i w:val="0"/>
          <w:sz w:val="22"/>
          <w:szCs w:val="22"/>
          <w:lang w:val="fr-CA"/>
        </w:rPr>
        <w:t>For the people of the P</w:t>
      </w:r>
      <w:r w:rsidRPr="00A81442">
        <w:rPr>
          <w:rFonts w:eastAsia="Calibri"/>
          <w:i w:val="0"/>
          <w:sz w:val="22"/>
          <w:szCs w:val="22"/>
          <w:lang w:val="fr-CA"/>
        </w:rPr>
        <w:t>arish</w:t>
      </w:r>
    </w:p>
    <w:p w:rsidR="001616FC" w:rsidRPr="00CC4448" w:rsidRDefault="001A58DF" w:rsidP="00A81442">
      <w:pPr>
        <w:pStyle w:val="BodyText"/>
        <w:tabs>
          <w:tab w:val="left" w:pos="1170"/>
        </w:tabs>
        <w:rPr>
          <w:rFonts w:eastAsia="Calibri"/>
          <w:i w:val="0"/>
          <w:sz w:val="22"/>
          <w:szCs w:val="22"/>
        </w:rPr>
      </w:pPr>
      <w:r w:rsidRPr="00CC4448">
        <w:rPr>
          <w:b/>
          <w:i w:val="0"/>
          <w:sz w:val="28"/>
          <w:szCs w:val="28"/>
        </w:rPr>
        <w:t xml:space="preserve">MONDAY, </w:t>
      </w:r>
      <w:r w:rsidR="007D2056" w:rsidRPr="00CC4448">
        <w:rPr>
          <w:b/>
          <w:i w:val="0"/>
          <w:smallCaps/>
          <w:sz w:val="28"/>
          <w:szCs w:val="28"/>
        </w:rPr>
        <w:t>MARCH</w:t>
      </w:r>
      <w:r w:rsidR="00FF375D" w:rsidRPr="00CC4448">
        <w:rPr>
          <w:b/>
          <w:i w:val="0"/>
          <w:sz w:val="28"/>
          <w:szCs w:val="28"/>
        </w:rPr>
        <w:t xml:space="preserve"> </w:t>
      </w:r>
      <w:r w:rsidR="004C36B0">
        <w:rPr>
          <w:b/>
          <w:i w:val="0"/>
          <w:sz w:val="28"/>
          <w:szCs w:val="28"/>
        </w:rPr>
        <w:t>9</w:t>
      </w:r>
      <w:r w:rsidR="00FF375D" w:rsidRPr="00CC4448">
        <w:rPr>
          <w:b/>
          <w:i w:val="0"/>
          <w:sz w:val="28"/>
          <w:szCs w:val="28"/>
          <w:vertAlign w:val="superscript"/>
        </w:rPr>
        <w:t>th</w:t>
      </w:r>
      <w:r w:rsidR="004C36B0">
        <w:rPr>
          <w:b/>
          <w:i w:val="0"/>
          <w:smallCaps/>
          <w:sz w:val="28"/>
          <w:szCs w:val="28"/>
        </w:rPr>
        <w:t>, 2020</w:t>
      </w:r>
    </w:p>
    <w:p w:rsidR="004E1C6A"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4E1C6A" w:rsidRPr="004E1C6A">
        <w:rPr>
          <w:sz w:val="22"/>
          <w:szCs w:val="22"/>
        </w:rPr>
        <w:t>In loving memory of Maurice Darius –</w:t>
      </w:r>
    </w:p>
    <w:p w:rsidR="005F629A" w:rsidRPr="003C5134" w:rsidRDefault="004E1C6A" w:rsidP="00B03C22">
      <w:pPr>
        <w:rPr>
          <w:sz w:val="22"/>
          <w:szCs w:val="22"/>
        </w:rPr>
      </w:pPr>
      <w:r>
        <w:rPr>
          <w:sz w:val="22"/>
          <w:szCs w:val="22"/>
        </w:rPr>
        <w:t xml:space="preserve">                      </w:t>
      </w:r>
      <w:r w:rsidRPr="004E1C6A">
        <w:rPr>
          <w:sz w:val="22"/>
          <w:szCs w:val="22"/>
        </w:rPr>
        <w:t xml:space="preserve">by his sister </w:t>
      </w:r>
      <w:proofErr w:type="spellStart"/>
      <w:r w:rsidRPr="004E1C6A">
        <w:rPr>
          <w:sz w:val="22"/>
          <w:szCs w:val="22"/>
        </w:rPr>
        <w:t>Rosey</w:t>
      </w:r>
      <w:proofErr w:type="spellEnd"/>
      <w:r w:rsidRPr="004E1C6A">
        <w:rPr>
          <w:sz w:val="22"/>
          <w:szCs w:val="22"/>
        </w:rPr>
        <w:t xml:space="preserve"> Gilbert and family</w:t>
      </w:r>
    </w:p>
    <w:p w:rsidR="004E1C6A" w:rsidRDefault="00C65E74" w:rsidP="004E1C6A">
      <w:pPr>
        <w:pStyle w:val="BodyText"/>
        <w:tabs>
          <w:tab w:val="left" w:pos="1170"/>
        </w:tabs>
        <w:rPr>
          <w:i w:val="0"/>
          <w:sz w:val="22"/>
          <w:szCs w:val="22"/>
        </w:rPr>
      </w:pPr>
      <w:proofErr w:type="gramStart"/>
      <w:r w:rsidRPr="003C5134">
        <w:rPr>
          <w:i w:val="0"/>
          <w:sz w:val="22"/>
          <w:szCs w:val="22"/>
          <w:lang w:val="fr-CA"/>
        </w:rPr>
        <w:t>9:</w:t>
      </w:r>
      <w:proofErr w:type="gramEnd"/>
      <w:r w:rsidRPr="003C5134">
        <w:rPr>
          <w:i w:val="0"/>
          <w:sz w:val="22"/>
          <w:szCs w:val="22"/>
          <w:lang w:val="fr-CA"/>
        </w:rPr>
        <w:t>00 AM</w:t>
      </w:r>
      <w:r w:rsidRPr="00D1009C">
        <w:rPr>
          <w:i w:val="0"/>
          <w:sz w:val="22"/>
          <w:szCs w:val="22"/>
          <w:lang w:val="fr-CA"/>
        </w:rPr>
        <w:t xml:space="preserve">      </w:t>
      </w:r>
      <w:r w:rsidRPr="00D1009C">
        <w:rPr>
          <w:i w:val="0"/>
          <w:sz w:val="22"/>
          <w:szCs w:val="22"/>
        </w:rPr>
        <w:t xml:space="preserve"> </w:t>
      </w:r>
      <w:r w:rsidR="004E1C6A" w:rsidRPr="004E1C6A">
        <w:rPr>
          <w:i w:val="0"/>
          <w:sz w:val="22"/>
          <w:szCs w:val="22"/>
        </w:rPr>
        <w:t xml:space="preserve">Repos de </w:t>
      </w:r>
      <w:proofErr w:type="spellStart"/>
      <w:r w:rsidR="004E1C6A" w:rsidRPr="004E1C6A">
        <w:rPr>
          <w:i w:val="0"/>
          <w:sz w:val="22"/>
          <w:szCs w:val="22"/>
        </w:rPr>
        <w:t>l’ame</w:t>
      </w:r>
      <w:proofErr w:type="spellEnd"/>
      <w:r w:rsidR="004E1C6A" w:rsidRPr="004E1C6A">
        <w:rPr>
          <w:i w:val="0"/>
          <w:sz w:val="22"/>
          <w:szCs w:val="22"/>
        </w:rPr>
        <w:t xml:space="preserve"> de Annie </w:t>
      </w:r>
      <w:proofErr w:type="spellStart"/>
      <w:r w:rsidR="004E1C6A" w:rsidRPr="004E1C6A">
        <w:rPr>
          <w:i w:val="0"/>
          <w:sz w:val="22"/>
          <w:szCs w:val="22"/>
        </w:rPr>
        <w:t>Delva</w:t>
      </w:r>
      <w:proofErr w:type="spellEnd"/>
      <w:r w:rsidR="004E1C6A" w:rsidRPr="004E1C6A">
        <w:rPr>
          <w:i w:val="0"/>
          <w:sz w:val="22"/>
          <w:szCs w:val="22"/>
        </w:rPr>
        <w:t xml:space="preserve"> </w:t>
      </w:r>
      <w:proofErr w:type="spellStart"/>
      <w:r w:rsidR="004E1C6A" w:rsidRPr="004E1C6A">
        <w:rPr>
          <w:i w:val="0"/>
          <w:sz w:val="22"/>
          <w:szCs w:val="22"/>
        </w:rPr>
        <w:t>Elyzee</w:t>
      </w:r>
      <w:proofErr w:type="spellEnd"/>
      <w:r w:rsidR="004E1C6A" w:rsidRPr="004E1C6A">
        <w:rPr>
          <w:i w:val="0"/>
          <w:sz w:val="22"/>
          <w:szCs w:val="22"/>
        </w:rPr>
        <w:t xml:space="preserve"> et</w:t>
      </w:r>
    </w:p>
    <w:p w:rsidR="004E1C6A" w:rsidRDefault="004E1C6A" w:rsidP="004E1C6A">
      <w:pPr>
        <w:pStyle w:val="BodyText"/>
        <w:tabs>
          <w:tab w:val="left" w:pos="1170"/>
        </w:tabs>
        <w:rPr>
          <w:i w:val="0"/>
          <w:sz w:val="22"/>
          <w:szCs w:val="22"/>
        </w:rPr>
      </w:pPr>
      <w:r>
        <w:rPr>
          <w:i w:val="0"/>
          <w:sz w:val="22"/>
          <w:szCs w:val="22"/>
        </w:rPr>
        <w:t xml:space="preserve">                     </w:t>
      </w:r>
      <w:r w:rsidRPr="004E1C6A">
        <w:rPr>
          <w:i w:val="0"/>
          <w:sz w:val="22"/>
          <w:szCs w:val="22"/>
        </w:rPr>
        <w:t xml:space="preserve"> </w:t>
      </w:r>
      <w:proofErr w:type="spellStart"/>
      <w:r w:rsidRPr="004E1C6A">
        <w:rPr>
          <w:i w:val="0"/>
          <w:sz w:val="22"/>
          <w:szCs w:val="22"/>
        </w:rPr>
        <w:t>Nerva</w:t>
      </w:r>
      <w:proofErr w:type="spellEnd"/>
      <w:r w:rsidRPr="004E1C6A">
        <w:rPr>
          <w:i w:val="0"/>
          <w:sz w:val="22"/>
          <w:szCs w:val="22"/>
        </w:rPr>
        <w:t xml:space="preserve"> Eugene </w:t>
      </w:r>
      <w:proofErr w:type="spellStart"/>
      <w:r w:rsidRPr="004E1C6A">
        <w:rPr>
          <w:i w:val="0"/>
          <w:sz w:val="22"/>
          <w:szCs w:val="22"/>
        </w:rPr>
        <w:t>Elysee</w:t>
      </w:r>
      <w:proofErr w:type="spellEnd"/>
      <w:r w:rsidRPr="004E1C6A">
        <w:rPr>
          <w:i w:val="0"/>
          <w:sz w:val="22"/>
          <w:szCs w:val="22"/>
        </w:rPr>
        <w:t xml:space="preserve"> – par leur </w:t>
      </w:r>
    </w:p>
    <w:p w:rsidR="004E1C6A" w:rsidRDefault="004E1C6A" w:rsidP="004E1C6A">
      <w:pPr>
        <w:pStyle w:val="BodyText"/>
        <w:tabs>
          <w:tab w:val="left" w:pos="1170"/>
        </w:tabs>
        <w:rPr>
          <w:i w:val="0"/>
          <w:sz w:val="22"/>
          <w:szCs w:val="22"/>
        </w:rPr>
      </w:pPr>
      <w:r>
        <w:rPr>
          <w:i w:val="0"/>
          <w:sz w:val="22"/>
          <w:szCs w:val="22"/>
        </w:rPr>
        <w:t xml:space="preserve">                     </w:t>
      </w:r>
      <w:proofErr w:type="spellStart"/>
      <w:r w:rsidRPr="004E1C6A">
        <w:rPr>
          <w:i w:val="0"/>
          <w:sz w:val="22"/>
          <w:szCs w:val="22"/>
        </w:rPr>
        <w:t>fils</w:t>
      </w:r>
      <w:proofErr w:type="spellEnd"/>
      <w:r w:rsidRPr="004E1C6A">
        <w:rPr>
          <w:i w:val="0"/>
          <w:sz w:val="22"/>
          <w:szCs w:val="22"/>
        </w:rPr>
        <w:t xml:space="preserve"> </w:t>
      </w:r>
      <w:proofErr w:type="spellStart"/>
      <w:r w:rsidRPr="004E1C6A">
        <w:rPr>
          <w:i w:val="0"/>
          <w:sz w:val="22"/>
          <w:szCs w:val="22"/>
        </w:rPr>
        <w:t>Espa</w:t>
      </w:r>
      <w:proofErr w:type="spellEnd"/>
      <w:r w:rsidRPr="004E1C6A">
        <w:rPr>
          <w:i w:val="0"/>
          <w:sz w:val="22"/>
          <w:szCs w:val="22"/>
        </w:rPr>
        <w:t xml:space="preserve"> </w:t>
      </w:r>
      <w:proofErr w:type="spellStart"/>
      <w:r w:rsidRPr="004E1C6A">
        <w:rPr>
          <w:i w:val="0"/>
          <w:sz w:val="22"/>
          <w:szCs w:val="22"/>
        </w:rPr>
        <w:t>Elyzee</w:t>
      </w:r>
      <w:proofErr w:type="spellEnd"/>
    </w:p>
    <w:p w:rsidR="00052257" w:rsidRPr="00471C21" w:rsidRDefault="00F362D8" w:rsidP="004E1C6A">
      <w:pPr>
        <w:pStyle w:val="BodyText"/>
        <w:tabs>
          <w:tab w:val="left" w:pos="1170"/>
        </w:tabs>
        <w:rPr>
          <w:b/>
          <w:i w:val="0"/>
          <w:smallCaps/>
          <w:sz w:val="28"/>
          <w:szCs w:val="28"/>
        </w:rPr>
      </w:pPr>
      <w:r w:rsidRPr="00471C21">
        <w:rPr>
          <w:b/>
          <w:i w:val="0"/>
          <w:sz w:val="28"/>
          <w:szCs w:val="28"/>
        </w:rPr>
        <w:t xml:space="preserve">TUESDAY, </w:t>
      </w:r>
      <w:r w:rsidR="007D2056" w:rsidRPr="00471C21">
        <w:rPr>
          <w:b/>
          <w:i w:val="0"/>
          <w:smallCaps/>
          <w:sz w:val="28"/>
          <w:szCs w:val="28"/>
        </w:rPr>
        <w:t>MARCH</w:t>
      </w:r>
      <w:r w:rsidR="00FF375D" w:rsidRPr="00471C21">
        <w:rPr>
          <w:b/>
          <w:i w:val="0"/>
          <w:sz w:val="28"/>
          <w:szCs w:val="28"/>
        </w:rPr>
        <w:t xml:space="preserve"> </w:t>
      </w:r>
      <w:r w:rsidR="004C36B0">
        <w:rPr>
          <w:b/>
          <w:i w:val="0"/>
          <w:sz w:val="28"/>
          <w:szCs w:val="28"/>
        </w:rPr>
        <w:t>10</w:t>
      </w:r>
      <w:r w:rsidR="00FF375D" w:rsidRPr="00471C21">
        <w:rPr>
          <w:b/>
          <w:i w:val="0"/>
          <w:sz w:val="28"/>
          <w:szCs w:val="28"/>
          <w:vertAlign w:val="superscript"/>
        </w:rPr>
        <w:t>th</w:t>
      </w:r>
      <w:r w:rsidR="004C36B0">
        <w:rPr>
          <w:b/>
          <w:i w:val="0"/>
          <w:smallCaps/>
          <w:sz w:val="28"/>
          <w:szCs w:val="28"/>
        </w:rPr>
        <w:t>, 2020</w:t>
      </w:r>
    </w:p>
    <w:p w:rsidR="005B7E21" w:rsidRDefault="00AB40FD" w:rsidP="005B7E21">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1F49F3" w:rsidRPr="001F49F3">
        <w:rPr>
          <w:sz w:val="22"/>
          <w:szCs w:val="22"/>
        </w:rPr>
        <w:t>No Mass Intentions</w:t>
      </w:r>
    </w:p>
    <w:p w:rsidR="004E1C6A" w:rsidRDefault="00AB40FD" w:rsidP="004E1C6A">
      <w:pPr>
        <w:spacing w:after="200" w:line="276" w:lineRule="auto"/>
        <w:contextualSpacing/>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4E1C6A">
        <w:rPr>
          <w:sz w:val="22"/>
          <w:szCs w:val="22"/>
        </w:rPr>
        <w:t xml:space="preserve"> </w:t>
      </w:r>
      <w:r w:rsidR="004E1C6A" w:rsidRPr="004E1C6A">
        <w:rPr>
          <w:sz w:val="22"/>
          <w:szCs w:val="22"/>
        </w:rPr>
        <w:t xml:space="preserve">Remerciement a Notre Dame De la </w:t>
      </w:r>
    </w:p>
    <w:p w:rsidR="004E1C6A" w:rsidRDefault="004E1C6A" w:rsidP="004E1C6A">
      <w:pPr>
        <w:spacing w:after="200" w:line="276" w:lineRule="auto"/>
        <w:contextualSpacing/>
        <w:rPr>
          <w:sz w:val="22"/>
          <w:szCs w:val="22"/>
        </w:rPr>
      </w:pPr>
      <w:r>
        <w:rPr>
          <w:sz w:val="22"/>
          <w:szCs w:val="22"/>
        </w:rPr>
        <w:t xml:space="preserve">                     </w:t>
      </w:r>
      <w:r w:rsidRPr="004E1C6A">
        <w:rPr>
          <w:sz w:val="22"/>
          <w:szCs w:val="22"/>
        </w:rPr>
        <w:t xml:space="preserve">Guadalupe – par Hans Joseph et </w:t>
      </w:r>
      <w:proofErr w:type="spellStart"/>
      <w:r w:rsidRPr="004E1C6A">
        <w:rPr>
          <w:sz w:val="22"/>
          <w:szCs w:val="22"/>
        </w:rPr>
        <w:t>Keth</w:t>
      </w:r>
      <w:proofErr w:type="spellEnd"/>
      <w:r w:rsidRPr="004E1C6A">
        <w:rPr>
          <w:sz w:val="22"/>
          <w:szCs w:val="22"/>
        </w:rPr>
        <w:t xml:space="preserve"> </w:t>
      </w:r>
    </w:p>
    <w:p w:rsidR="004E1C6A" w:rsidRDefault="004E1C6A" w:rsidP="004E1C6A">
      <w:pPr>
        <w:spacing w:after="200" w:line="276" w:lineRule="auto"/>
        <w:contextualSpacing/>
        <w:rPr>
          <w:sz w:val="22"/>
          <w:szCs w:val="22"/>
        </w:rPr>
      </w:pPr>
      <w:r>
        <w:rPr>
          <w:sz w:val="22"/>
          <w:szCs w:val="22"/>
        </w:rPr>
        <w:t xml:space="preserve">                     </w:t>
      </w:r>
      <w:proofErr w:type="spellStart"/>
      <w:r w:rsidRPr="004E1C6A">
        <w:rPr>
          <w:sz w:val="22"/>
          <w:szCs w:val="22"/>
        </w:rPr>
        <w:t>Apollon</w:t>
      </w:r>
      <w:proofErr w:type="spellEnd"/>
    </w:p>
    <w:p w:rsidR="00052257" w:rsidRPr="00D1009C" w:rsidRDefault="000B12F7" w:rsidP="004E1C6A">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D2056">
        <w:rPr>
          <w:b/>
          <w:smallCaps/>
          <w:sz w:val="28"/>
          <w:szCs w:val="28"/>
        </w:rPr>
        <w:t>MARCH</w:t>
      </w:r>
      <w:r w:rsidR="007D2056" w:rsidRPr="006E6C91">
        <w:rPr>
          <w:b/>
          <w:sz w:val="28"/>
          <w:szCs w:val="28"/>
        </w:rPr>
        <w:t xml:space="preserve"> </w:t>
      </w:r>
      <w:r w:rsidR="007D07C0">
        <w:rPr>
          <w:b/>
          <w:sz w:val="28"/>
          <w:szCs w:val="28"/>
        </w:rPr>
        <w:t>11</w:t>
      </w:r>
      <w:r w:rsidR="007D2056" w:rsidRPr="00FF375D">
        <w:rPr>
          <w:b/>
          <w:sz w:val="28"/>
          <w:szCs w:val="28"/>
          <w:vertAlign w:val="superscript"/>
        </w:rPr>
        <w:t>th</w:t>
      </w:r>
      <w:r w:rsidR="004C36B0">
        <w:rPr>
          <w:b/>
          <w:smallCaps/>
          <w:sz w:val="28"/>
          <w:szCs w:val="28"/>
        </w:rPr>
        <w:t>, 2020</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4E1C6A" w:rsidRDefault="00F64A7A" w:rsidP="004E1C6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4E1C6A" w:rsidRPr="004E1C6A">
        <w:rPr>
          <w:sz w:val="22"/>
          <w:szCs w:val="22"/>
        </w:rPr>
        <w:t xml:space="preserve">No Mass Intentions </w:t>
      </w:r>
    </w:p>
    <w:p w:rsidR="009C5BB4" w:rsidRPr="00D1009C" w:rsidRDefault="006274FF" w:rsidP="004E1C6A">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42CB">
        <w:rPr>
          <w:b/>
          <w:sz w:val="28"/>
          <w:szCs w:val="28"/>
        </w:rPr>
        <w:t xml:space="preserve">MARCH </w:t>
      </w:r>
      <w:r w:rsidR="004C36B0">
        <w:rPr>
          <w:b/>
          <w:sz w:val="28"/>
          <w:szCs w:val="28"/>
        </w:rPr>
        <w:t>12</w:t>
      </w:r>
      <w:r w:rsidR="007D2056">
        <w:rPr>
          <w:b/>
          <w:sz w:val="28"/>
          <w:szCs w:val="28"/>
          <w:vertAlign w:val="superscript"/>
        </w:rPr>
        <w:t>th</w:t>
      </w:r>
      <w:r w:rsidR="006E6C91" w:rsidRPr="006A582A">
        <w:rPr>
          <w:b/>
          <w:smallCaps/>
          <w:sz w:val="28"/>
          <w:szCs w:val="28"/>
        </w:rPr>
        <w:t>,</w:t>
      </w:r>
      <w:r w:rsidR="004C36B0">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4E1C6A" w:rsidRDefault="00564A6C" w:rsidP="004E1C6A">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4E1C6A" w:rsidRPr="004E1C6A">
        <w:rPr>
          <w:sz w:val="22"/>
          <w:szCs w:val="22"/>
        </w:rPr>
        <w:t xml:space="preserve">No Mass Intentions </w:t>
      </w:r>
    </w:p>
    <w:p w:rsidR="006274FF" w:rsidRPr="00E740F3" w:rsidRDefault="00555C12" w:rsidP="004E1C6A">
      <w:pPr>
        <w:contextualSpacing/>
        <w:rPr>
          <w:b/>
          <w:i/>
          <w:smallCaps/>
          <w:sz w:val="28"/>
          <w:szCs w:val="28"/>
        </w:rPr>
      </w:pPr>
      <w:r w:rsidRPr="00E740F3">
        <w:rPr>
          <w:b/>
          <w:smallCaps/>
          <w:sz w:val="28"/>
          <w:szCs w:val="28"/>
        </w:rPr>
        <w:t>FRIDAY,</w:t>
      </w:r>
      <w:r w:rsidRPr="00386D2A">
        <w:rPr>
          <w:b/>
          <w:smallCaps/>
          <w:sz w:val="28"/>
          <w:szCs w:val="28"/>
        </w:rPr>
        <w:t xml:space="preserve"> </w:t>
      </w:r>
      <w:r w:rsidR="005E42CB">
        <w:rPr>
          <w:b/>
          <w:smallCaps/>
          <w:sz w:val="28"/>
          <w:szCs w:val="28"/>
        </w:rPr>
        <w:t xml:space="preserve">MARCH </w:t>
      </w:r>
      <w:r w:rsidR="004C36B0">
        <w:rPr>
          <w:b/>
          <w:smallCaps/>
          <w:sz w:val="28"/>
          <w:szCs w:val="28"/>
        </w:rPr>
        <w:t>13</w:t>
      </w:r>
      <w:r w:rsidR="007D2056" w:rsidRPr="007D2056">
        <w:rPr>
          <w:b/>
          <w:sz w:val="28"/>
          <w:szCs w:val="28"/>
          <w:vertAlign w:val="superscript"/>
        </w:rPr>
        <w:t>th</w:t>
      </w:r>
      <w:r w:rsidR="004C36B0">
        <w:rPr>
          <w:b/>
          <w:smallCaps/>
          <w:sz w:val="28"/>
          <w:szCs w:val="28"/>
        </w:rPr>
        <w:t>, 2020</w:t>
      </w:r>
    </w:p>
    <w:p w:rsidR="004E1C6A" w:rsidRDefault="007610AA" w:rsidP="00B03C22">
      <w:pPr>
        <w:tabs>
          <w:tab w:val="left" w:pos="1170"/>
        </w:tabs>
        <w:rPr>
          <w:sz w:val="22"/>
          <w:szCs w:val="22"/>
        </w:rPr>
      </w:pPr>
      <w:r w:rsidRPr="00E740F3">
        <w:rPr>
          <w:smallCaps/>
          <w:sz w:val="22"/>
          <w:szCs w:val="22"/>
        </w:rPr>
        <w:t>7:30 AM</w:t>
      </w:r>
      <w:r w:rsidRPr="00E740F3">
        <w:rPr>
          <w:smallCaps/>
          <w:sz w:val="22"/>
          <w:szCs w:val="22"/>
        </w:rPr>
        <w:tab/>
      </w:r>
      <w:r w:rsidR="004E1C6A" w:rsidRPr="004E1C6A">
        <w:rPr>
          <w:sz w:val="22"/>
          <w:szCs w:val="22"/>
        </w:rPr>
        <w:t xml:space="preserve">Repose of the soul of Marie Therese Marcel </w:t>
      </w:r>
    </w:p>
    <w:p w:rsidR="007610AA" w:rsidRPr="00E740F3" w:rsidRDefault="004E1C6A" w:rsidP="00B03C22">
      <w:pPr>
        <w:tabs>
          <w:tab w:val="left" w:pos="1170"/>
        </w:tabs>
        <w:rPr>
          <w:sz w:val="22"/>
          <w:szCs w:val="22"/>
        </w:rPr>
      </w:pPr>
      <w:r>
        <w:rPr>
          <w:sz w:val="22"/>
          <w:szCs w:val="22"/>
        </w:rPr>
        <w:t xml:space="preserve">                      </w:t>
      </w:r>
      <w:r w:rsidRPr="004E1C6A">
        <w:rPr>
          <w:sz w:val="22"/>
          <w:szCs w:val="22"/>
        </w:rPr>
        <w:t xml:space="preserve">– by </w:t>
      </w:r>
      <w:proofErr w:type="gramStart"/>
      <w:r w:rsidRPr="004E1C6A">
        <w:rPr>
          <w:sz w:val="22"/>
          <w:szCs w:val="22"/>
        </w:rPr>
        <w:t>the her</w:t>
      </w:r>
      <w:proofErr w:type="gramEnd"/>
      <w:r w:rsidRPr="004E1C6A">
        <w:rPr>
          <w:sz w:val="22"/>
          <w:szCs w:val="22"/>
        </w:rPr>
        <w:t xml:space="preserve"> family</w:t>
      </w:r>
    </w:p>
    <w:p w:rsidR="004E1C6A" w:rsidRDefault="007610AA" w:rsidP="004E1C6A">
      <w:pPr>
        <w:rPr>
          <w:rFonts w:eastAsia="Calibri"/>
          <w:sz w:val="22"/>
          <w:szCs w:val="22"/>
          <w:lang w:val="fr-CA"/>
        </w:rPr>
      </w:pPr>
      <w:proofErr w:type="gramStart"/>
      <w:r w:rsidRPr="00E740F3">
        <w:rPr>
          <w:rFonts w:eastAsia="Calibri"/>
          <w:sz w:val="22"/>
          <w:szCs w:val="22"/>
          <w:lang w:val="fr-CA"/>
        </w:rPr>
        <w:t>9:</w:t>
      </w:r>
      <w:proofErr w:type="gramEnd"/>
      <w:r w:rsidRPr="00E740F3">
        <w:rPr>
          <w:rFonts w:eastAsia="Calibri"/>
          <w:sz w:val="22"/>
          <w:szCs w:val="22"/>
          <w:lang w:val="fr-CA"/>
        </w:rPr>
        <w:t xml:space="preserve">00 AM       </w:t>
      </w:r>
      <w:r w:rsidR="004E1C6A" w:rsidRPr="004E1C6A">
        <w:rPr>
          <w:rFonts w:eastAsia="Calibri"/>
          <w:sz w:val="22"/>
          <w:szCs w:val="22"/>
          <w:lang w:val="fr-CA"/>
        </w:rPr>
        <w:t xml:space="preserve">No Mass Intentions </w:t>
      </w:r>
    </w:p>
    <w:p w:rsidR="00115D1B" w:rsidRDefault="00C6786E" w:rsidP="004E1C6A">
      <w:pPr>
        <w:rPr>
          <w:b/>
          <w:i/>
          <w:smallCaps/>
          <w:sz w:val="28"/>
          <w:szCs w:val="28"/>
        </w:rPr>
      </w:pPr>
      <w:r w:rsidRPr="00E740F3">
        <w:rPr>
          <w:b/>
          <w:smallCaps/>
          <w:sz w:val="28"/>
          <w:szCs w:val="28"/>
        </w:rPr>
        <w:t>SATURDAY</w:t>
      </w:r>
      <w:r w:rsidR="00054704">
        <w:rPr>
          <w:b/>
          <w:smallCaps/>
          <w:sz w:val="28"/>
          <w:szCs w:val="28"/>
        </w:rPr>
        <w:t>,</w:t>
      </w:r>
      <w:r w:rsidR="00386D2A" w:rsidRPr="00386D2A">
        <w:rPr>
          <w:b/>
          <w:smallCaps/>
          <w:sz w:val="28"/>
          <w:szCs w:val="28"/>
        </w:rPr>
        <w:t xml:space="preserve"> </w:t>
      </w:r>
      <w:r w:rsidR="005E42CB" w:rsidRPr="005E42CB">
        <w:rPr>
          <w:b/>
          <w:smallCaps/>
          <w:sz w:val="28"/>
          <w:szCs w:val="28"/>
        </w:rPr>
        <w:t xml:space="preserve">MARCH </w:t>
      </w:r>
      <w:r w:rsidR="007D2056">
        <w:rPr>
          <w:b/>
          <w:smallCaps/>
          <w:sz w:val="28"/>
          <w:szCs w:val="28"/>
        </w:rPr>
        <w:t>1</w:t>
      </w:r>
      <w:r w:rsidR="004C36B0">
        <w:rPr>
          <w:b/>
          <w:smallCaps/>
          <w:sz w:val="28"/>
          <w:szCs w:val="28"/>
        </w:rPr>
        <w:t>4</w:t>
      </w:r>
      <w:r w:rsidR="007D2056" w:rsidRPr="007D2056">
        <w:rPr>
          <w:b/>
          <w:sz w:val="28"/>
          <w:szCs w:val="28"/>
          <w:vertAlign w:val="superscript"/>
        </w:rPr>
        <w:t>th</w:t>
      </w:r>
      <w:r w:rsidR="004C36B0">
        <w:rPr>
          <w:b/>
          <w:smallCaps/>
          <w:sz w:val="28"/>
          <w:szCs w:val="28"/>
        </w:rPr>
        <w:t>, 2020</w:t>
      </w:r>
    </w:p>
    <w:p w:rsidR="007610AA" w:rsidRPr="00C864C7" w:rsidRDefault="00512185" w:rsidP="00115D1B">
      <w:pPr>
        <w:pStyle w:val="BodyText"/>
        <w:tabs>
          <w:tab w:val="left" w:pos="1170"/>
        </w:tabs>
        <w:rPr>
          <w:i w:val="0"/>
          <w:sz w:val="22"/>
          <w:szCs w:val="22"/>
        </w:rPr>
      </w:pPr>
      <w:r w:rsidRPr="00CB5AD4">
        <w:rPr>
          <w:i w:val="0"/>
          <w:smallCaps/>
          <w:sz w:val="22"/>
          <w:szCs w:val="22"/>
        </w:rPr>
        <w:t>8:00 AM</w:t>
      </w:r>
      <w:r w:rsidR="007610AA" w:rsidRPr="00564A6C">
        <w:rPr>
          <w:smallCaps/>
          <w:sz w:val="22"/>
          <w:szCs w:val="22"/>
        </w:rPr>
        <w:tab/>
      </w:r>
      <w:r w:rsidR="009C5BB4" w:rsidRPr="00C864C7">
        <w:rPr>
          <w:i w:val="0"/>
          <w:sz w:val="22"/>
          <w:szCs w:val="22"/>
        </w:rPr>
        <w:t>No Mass Intentions</w:t>
      </w:r>
    </w:p>
    <w:p w:rsidR="004E1C6A" w:rsidRDefault="007610AA" w:rsidP="004E1C6A">
      <w:pPr>
        <w:rPr>
          <w:rFonts w:eastAsia="Calibri"/>
          <w:sz w:val="22"/>
          <w:szCs w:val="22"/>
          <w:lang w:val="fr-CA"/>
        </w:rPr>
      </w:pPr>
      <w:proofErr w:type="gramStart"/>
      <w:r w:rsidRPr="00564A6C">
        <w:rPr>
          <w:rFonts w:eastAsia="Calibri"/>
          <w:sz w:val="22"/>
          <w:szCs w:val="22"/>
          <w:lang w:val="fr-CA"/>
        </w:rPr>
        <w:t>9:</w:t>
      </w:r>
      <w:proofErr w:type="gramEnd"/>
      <w:r w:rsidRPr="00564A6C">
        <w:rPr>
          <w:rFonts w:eastAsia="Calibri"/>
          <w:sz w:val="22"/>
          <w:szCs w:val="22"/>
          <w:lang w:val="fr-CA"/>
        </w:rPr>
        <w:t xml:space="preserve">00 AM       </w:t>
      </w:r>
      <w:r w:rsidR="004E1C6A" w:rsidRPr="004E1C6A">
        <w:rPr>
          <w:rFonts w:eastAsia="Calibri"/>
          <w:sz w:val="22"/>
          <w:szCs w:val="22"/>
          <w:lang w:val="fr-CA"/>
        </w:rPr>
        <w:t xml:space="preserve">Action de grace de l’anniversaire de </w:t>
      </w:r>
    </w:p>
    <w:p w:rsidR="004E1C6A" w:rsidRDefault="004E1C6A" w:rsidP="004E1C6A">
      <w:pPr>
        <w:rPr>
          <w:rFonts w:eastAsia="Calibri"/>
          <w:sz w:val="22"/>
          <w:szCs w:val="22"/>
          <w:lang w:val="fr-CA"/>
        </w:rPr>
      </w:pPr>
      <w:r>
        <w:rPr>
          <w:rFonts w:eastAsia="Calibri"/>
          <w:sz w:val="22"/>
          <w:szCs w:val="22"/>
          <w:lang w:val="fr-CA"/>
        </w:rPr>
        <w:t xml:space="preserve">                     </w:t>
      </w:r>
      <w:r w:rsidRPr="004E1C6A">
        <w:rPr>
          <w:rFonts w:eastAsia="Calibri"/>
          <w:sz w:val="22"/>
          <w:szCs w:val="22"/>
          <w:lang w:val="fr-CA"/>
        </w:rPr>
        <w:t xml:space="preserve">Reginald Montlouis – par Micheline </w:t>
      </w:r>
    </w:p>
    <w:p w:rsidR="00445A1F" w:rsidRPr="004E1C6A" w:rsidRDefault="004E1C6A" w:rsidP="004E1C6A">
      <w:pPr>
        <w:rPr>
          <w:rFonts w:eastAsia="Calibri"/>
          <w:sz w:val="22"/>
          <w:szCs w:val="22"/>
          <w:lang w:val="fr-CA"/>
        </w:rPr>
      </w:pPr>
      <w:r>
        <w:rPr>
          <w:rFonts w:eastAsia="Calibri"/>
          <w:sz w:val="22"/>
          <w:szCs w:val="22"/>
          <w:lang w:val="fr-CA"/>
        </w:rPr>
        <w:t xml:space="preserve">                     </w:t>
      </w:r>
      <w:r w:rsidRPr="004E1C6A">
        <w:rPr>
          <w:rFonts w:eastAsia="Calibri"/>
          <w:sz w:val="22"/>
          <w:szCs w:val="22"/>
          <w:lang w:val="fr-CA"/>
        </w:rPr>
        <w:t>Montlouis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Default="003A52F2" w:rsidP="003A52F2">
      <w:pPr>
        <w:rPr>
          <w:b/>
          <w:sz w:val="22"/>
          <w:szCs w:val="22"/>
          <w:u w:val="single"/>
        </w:rPr>
      </w:pPr>
      <w:r w:rsidRPr="003A2F65">
        <w:rPr>
          <w:b/>
          <w:sz w:val="22"/>
          <w:szCs w:val="22"/>
          <w:u w:val="single"/>
        </w:rPr>
        <w:t xml:space="preserve">Readings for the Week of </w:t>
      </w:r>
      <w:r w:rsidR="007D2056">
        <w:rPr>
          <w:b/>
          <w:sz w:val="22"/>
          <w:szCs w:val="22"/>
          <w:u w:val="single"/>
        </w:rPr>
        <w:t>March</w:t>
      </w:r>
      <w:r w:rsidR="005C3608">
        <w:rPr>
          <w:b/>
          <w:sz w:val="22"/>
          <w:szCs w:val="22"/>
          <w:u w:val="single"/>
        </w:rPr>
        <w:t xml:space="preserve"> </w:t>
      </w:r>
      <w:r w:rsidR="004C36B0">
        <w:rPr>
          <w:b/>
          <w:sz w:val="22"/>
          <w:szCs w:val="22"/>
          <w:u w:val="single"/>
        </w:rPr>
        <w:t>9</w:t>
      </w:r>
      <w:r w:rsidR="00E51458">
        <w:rPr>
          <w:b/>
          <w:sz w:val="22"/>
          <w:szCs w:val="22"/>
          <w:u w:val="single"/>
          <w:vertAlign w:val="superscript"/>
        </w:rPr>
        <w:t>th</w:t>
      </w:r>
      <w:r w:rsidR="004C36B0">
        <w:rPr>
          <w:b/>
          <w:sz w:val="22"/>
          <w:szCs w:val="22"/>
          <w:u w:val="single"/>
        </w:rPr>
        <w:t>, 2020</w:t>
      </w:r>
    </w:p>
    <w:p w:rsidR="004C36B0" w:rsidRPr="003C4621" w:rsidRDefault="003C4621" w:rsidP="003A52F2">
      <w:pPr>
        <w:rPr>
          <w:b/>
          <w:sz w:val="18"/>
          <w:szCs w:val="18"/>
          <w:u w:val="single"/>
        </w:rPr>
      </w:pPr>
      <w:r w:rsidRPr="003C4621">
        <w:rPr>
          <w:rStyle w:val="Strong"/>
          <w:color w:val="3C3C3C"/>
          <w:sz w:val="18"/>
          <w:szCs w:val="18"/>
        </w:rPr>
        <w:t>Monday</w:t>
      </w:r>
      <w:r w:rsidRPr="003C4621">
        <w:rPr>
          <w:color w:val="3C3C3C"/>
          <w:sz w:val="18"/>
          <w:szCs w:val="18"/>
          <w:shd w:val="clear" w:color="auto" w:fill="FFFFFF"/>
        </w:rPr>
        <w:t xml:space="preserve">: </w:t>
      </w:r>
      <w:proofErr w:type="spellStart"/>
      <w:r w:rsidRPr="003C4621">
        <w:rPr>
          <w:color w:val="3C3C3C"/>
          <w:sz w:val="18"/>
          <w:szCs w:val="18"/>
          <w:shd w:val="clear" w:color="auto" w:fill="FFFFFF"/>
        </w:rPr>
        <w:t>Dn</w:t>
      </w:r>
      <w:proofErr w:type="spellEnd"/>
      <w:r w:rsidRPr="003C4621">
        <w:rPr>
          <w:color w:val="3C3C3C"/>
          <w:sz w:val="18"/>
          <w:szCs w:val="18"/>
          <w:shd w:val="clear" w:color="auto" w:fill="FFFFFF"/>
        </w:rPr>
        <w:t xml:space="preserve"> 9:4b-10; Ps 79:8, 9, 11, 13; Lk 6:36-38</w:t>
      </w:r>
      <w:r w:rsidRPr="003C4621">
        <w:rPr>
          <w:color w:val="3C3C3C"/>
          <w:sz w:val="18"/>
          <w:szCs w:val="18"/>
        </w:rPr>
        <w:br/>
      </w:r>
      <w:r w:rsidRPr="003C4621">
        <w:rPr>
          <w:rStyle w:val="Strong"/>
          <w:color w:val="3C3C3C"/>
          <w:sz w:val="18"/>
          <w:szCs w:val="18"/>
        </w:rPr>
        <w:t>Tuesday</w:t>
      </w:r>
      <w:r w:rsidRPr="003C4621">
        <w:rPr>
          <w:color w:val="3C3C3C"/>
          <w:sz w:val="18"/>
          <w:szCs w:val="18"/>
          <w:shd w:val="clear" w:color="auto" w:fill="FFFFFF"/>
        </w:rPr>
        <w:t>: Is 1:10, 16-20; Ps 50:8-9, 16bc-17, 21, 23; Mt 23:1-12</w:t>
      </w:r>
      <w:r w:rsidRPr="003C4621">
        <w:rPr>
          <w:color w:val="3C3C3C"/>
          <w:sz w:val="18"/>
          <w:szCs w:val="18"/>
        </w:rPr>
        <w:br/>
      </w:r>
      <w:r w:rsidRPr="003C4621">
        <w:rPr>
          <w:rStyle w:val="Strong"/>
          <w:color w:val="3C3C3C"/>
          <w:sz w:val="18"/>
          <w:szCs w:val="18"/>
        </w:rPr>
        <w:t>Wednesday</w:t>
      </w:r>
      <w:r w:rsidRPr="003C4621">
        <w:rPr>
          <w:color w:val="3C3C3C"/>
          <w:sz w:val="18"/>
          <w:szCs w:val="18"/>
          <w:shd w:val="clear" w:color="auto" w:fill="FFFFFF"/>
        </w:rPr>
        <w:t xml:space="preserve">: </w:t>
      </w:r>
      <w:proofErr w:type="spellStart"/>
      <w:r w:rsidRPr="003C4621">
        <w:rPr>
          <w:color w:val="3C3C3C"/>
          <w:sz w:val="18"/>
          <w:szCs w:val="18"/>
          <w:shd w:val="clear" w:color="auto" w:fill="FFFFFF"/>
        </w:rPr>
        <w:t>Jer</w:t>
      </w:r>
      <w:proofErr w:type="spellEnd"/>
      <w:r w:rsidRPr="003C4621">
        <w:rPr>
          <w:color w:val="3C3C3C"/>
          <w:sz w:val="18"/>
          <w:szCs w:val="18"/>
          <w:shd w:val="clear" w:color="auto" w:fill="FFFFFF"/>
        </w:rPr>
        <w:t xml:space="preserve"> 18:18-20; Ps 31:5-6, 14, 15-16; Mt 20:17-28</w:t>
      </w:r>
      <w:r w:rsidRPr="003C4621">
        <w:rPr>
          <w:color w:val="3C3C3C"/>
          <w:sz w:val="18"/>
          <w:szCs w:val="18"/>
        </w:rPr>
        <w:br/>
      </w:r>
      <w:r w:rsidRPr="003C4621">
        <w:rPr>
          <w:rStyle w:val="Strong"/>
          <w:color w:val="3C3C3C"/>
          <w:sz w:val="18"/>
          <w:szCs w:val="18"/>
        </w:rPr>
        <w:t>Thursday</w:t>
      </w:r>
      <w:r w:rsidRPr="003C4621">
        <w:rPr>
          <w:color w:val="3C3C3C"/>
          <w:sz w:val="18"/>
          <w:szCs w:val="18"/>
          <w:shd w:val="clear" w:color="auto" w:fill="FFFFFF"/>
        </w:rPr>
        <w:t xml:space="preserve">: </w:t>
      </w:r>
      <w:proofErr w:type="spellStart"/>
      <w:r w:rsidRPr="003C4621">
        <w:rPr>
          <w:color w:val="3C3C3C"/>
          <w:sz w:val="18"/>
          <w:szCs w:val="18"/>
          <w:shd w:val="clear" w:color="auto" w:fill="FFFFFF"/>
        </w:rPr>
        <w:t>Jer</w:t>
      </w:r>
      <w:proofErr w:type="spellEnd"/>
      <w:r w:rsidRPr="003C4621">
        <w:rPr>
          <w:color w:val="3C3C3C"/>
          <w:sz w:val="18"/>
          <w:szCs w:val="18"/>
          <w:shd w:val="clear" w:color="auto" w:fill="FFFFFF"/>
        </w:rPr>
        <w:t xml:space="preserve"> 17:5-10; Ps 1:1-2, 3, 4, 6; Lk 16:19-31</w:t>
      </w:r>
      <w:r w:rsidRPr="003C4621">
        <w:rPr>
          <w:color w:val="3C3C3C"/>
          <w:sz w:val="18"/>
          <w:szCs w:val="18"/>
        </w:rPr>
        <w:br/>
      </w:r>
      <w:r w:rsidRPr="003C4621">
        <w:rPr>
          <w:rStyle w:val="Strong"/>
          <w:color w:val="3C3C3C"/>
          <w:sz w:val="18"/>
          <w:szCs w:val="18"/>
        </w:rPr>
        <w:t>Friday</w:t>
      </w:r>
      <w:r w:rsidRPr="003C4621">
        <w:rPr>
          <w:color w:val="3C3C3C"/>
          <w:sz w:val="18"/>
          <w:szCs w:val="18"/>
          <w:shd w:val="clear" w:color="auto" w:fill="FFFFFF"/>
        </w:rPr>
        <w:t xml:space="preserve">: </w:t>
      </w:r>
      <w:proofErr w:type="spellStart"/>
      <w:r w:rsidRPr="003C4621">
        <w:rPr>
          <w:color w:val="3C3C3C"/>
          <w:sz w:val="18"/>
          <w:szCs w:val="18"/>
          <w:shd w:val="clear" w:color="auto" w:fill="FFFFFF"/>
        </w:rPr>
        <w:t>Gn</w:t>
      </w:r>
      <w:proofErr w:type="spellEnd"/>
      <w:r w:rsidRPr="003C4621">
        <w:rPr>
          <w:color w:val="3C3C3C"/>
          <w:sz w:val="18"/>
          <w:szCs w:val="18"/>
          <w:shd w:val="clear" w:color="auto" w:fill="FFFFFF"/>
        </w:rPr>
        <w:t xml:space="preserve"> 37:3-4, 12-13a; 17b-28a; Ps 105:16-17, 18-19, 20-21; Mt 21:33-43, 45-46</w:t>
      </w:r>
      <w:r w:rsidRPr="003C4621">
        <w:rPr>
          <w:color w:val="3C3C3C"/>
          <w:sz w:val="18"/>
          <w:szCs w:val="18"/>
        </w:rPr>
        <w:br/>
      </w:r>
      <w:r w:rsidRPr="003C4621">
        <w:rPr>
          <w:rStyle w:val="Strong"/>
          <w:color w:val="3C3C3C"/>
          <w:sz w:val="18"/>
          <w:szCs w:val="18"/>
        </w:rPr>
        <w:t>Saturday</w:t>
      </w:r>
      <w:r w:rsidRPr="003C4621">
        <w:rPr>
          <w:color w:val="3C3C3C"/>
          <w:sz w:val="18"/>
          <w:szCs w:val="18"/>
          <w:shd w:val="clear" w:color="auto" w:fill="FFFFFF"/>
        </w:rPr>
        <w:t xml:space="preserve">: </w:t>
      </w:r>
      <w:proofErr w:type="spellStart"/>
      <w:r w:rsidRPr="003C4621">
        <w:rPr>
          <w:color w:val="3C3C3C"/>
          <w:sz w:val="18"/>
          <w:szCs w:val="18"/>
          <w:shd w:val="clear" w:color="auto" w:fill="FFFFFF"/>
        </w:rPr>
        <w:t>Mi</w:t>
      </w:r>
      <w:proofErr w:type="spellEnd"/>
      <w:r w:rsidRPr="003C4621">
        <w:rPr>
          <w:color w:val="3C3C3C"/>
          <w:sz w:val="18"/>
          <w:szCs w:val="18"/>
          <w:shd w:val="clear" w:color="auto" w:fill="FFFFFF"/>
        </w:rPr>
        <w:t xml:space="preserve"> 7:14-15, 18-20; Ps 103:1-2, 3-4, 9-10, 11-12; Lk 15:1-3, 11-32</w:t>
      </w:r>
      <w:r w:rsidRPr="003C4621">
        <w:rPr>
          <w:color w:val="3C3C3C"/>
          <w:sz w:val="18"/>
          <w:szCs w:val="18"/>
        </w:rPr>
        <w:br/>
      </w:r>
      <w:r w:rsidRPr="003C4621">
        <w:rPr>
          <w:rStyle w:val="Strong"/>
          <w:color w:val="3C3C3C"/>
          <w:sz w:val="18"/>
          <w:szCs w:val="18"/>
        </w:rPr>
        <w:t>Sunday</w:t>
      </w:r>
      <w:r w:rsidRPr="003C4621">
        <w:rPr>
          <w:color w:val="3C3C3C"/>
          <w:sz w:val="18"/>
          <w:szCs w:val="18"/>
          <w:shd w:val="clear" w:color="auto" w:fill="FFFFFF"/>
        </w:rPr>
        <w:t xml:space="preserve">: Ex 17:3-7; Ps 95:1-2, 6-7, 8-9; Rom 5:1-2, 5-8; </w:t>
      </w:r>
      <w:proofErr w:type="spellStart"/>
      <w:r w:rsidRPr="003C4621">
        <w:rPr>
          <w:color w:val="3C3C3C"/>
          <w:sz w:val="18"/>
          <w:szCs w:val="18"/>
          <w:shd w:val="clear" w:color="auto" w:fill="FFFFFF"/>
        </w:rPr>
        <w:t>Jn</w:t>
      </w:r>
      <w:proofErr w:type="spellEnd"/>
      <w:r w:rsidRPr="003C4621">
        <w:rPr>
          <w:color w:val="3C3C3C"/>
          <w:sz w:val="18"/>
          <w:szCs w:val="18"/>
          <w:shd w:val="clear" w:color="auto" w:fill="FFFFFF"/>
        </w:rPr>
        <w:t xml:space="preserve"> 4:5-42 or </w:t>
      </w:r>
      <w:proofErr w:type="spellStart"/>
      <w:r w:rsidRPr="003C4621">
        <w:rPr>
          <w:color w:val="3C3C3C"/>
          <w:sz w:val="18"/>
          <w:szCs w:val="18"/>
          <w:shd w:val="clear" w:color="auto" w:fill="FFFFFF"/>
        </w:rPr>
        <w:t>Jn</w:t>
      </w:r>
      <w:proofErr w:type="spellEnd"/>
      <w:r w:rsidRPr="003C4621">
        <w:rPr>
          <w:color w:val="3C3C3C"/>
          <w:sz w:val="18"/>
          <w:szCs w:val="18"/>
          <w:shd w:val="clear" w:color="auto" w:fill="FFFFFF"/>
        </w:rPr>
        <w:t xml:space="preserve"> 4:5-15, 19b-26, 39a, 40-42</w:t>
      </w:r>
    </w:p>
    <w:p w:rsidR="004C36B0" w:rsidRPr="003C4621" w:rsidRDefault="004C36B0" w:rsidP="003A52F2">
      <w:pPr>
        <w:rPr>
          <w:b/>
          <w:sz w:val="18"/>
          <w:szCs w:val="18"/>
          <w:u w:val="single"/>
        </w:rPr>
      </w:pPr>
    </w:p>
    <w:p w:rsidR="004C36B0" w:rsidRDefault="004C36B0" w:rsidP="003A52F2">
      <w:pPr>
        <w:rPr>
          <w:b/>
          <w:sz w:val="22"/>
          <w:szCs w:val="22"/>
          <w:u w:val="single"/>
        </w:rPr>
      </w:pPr>
    </w:p>
    <w:p w:rsidR="001E1C0D" w:rsidRDefault="001E1C0D" w:rsidP="00E64B65">
      <w:pPr>
        <w:pStyle w:val="BodyText"/>
        <w:rPr>
          <w:b/>
          <w:i w:val="0"/>
          <w:sz w:val="22"/>
          <w:szCs w:val="22"/>
          <w:u w:val="single"/>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802C36" w:rsidRPr="00237616" w:rsidRDefault="00802C36" w:rsidP="00445A1F">
      <w:pPr>
        <w:pBdr>
          <w:bottom w:val="single" w:sz="6" w:space="1" w:color="auto"/>
        </w:pBdr>
        <w:jc w:val="both"/>
        <w:rPr>
          <w:sz w:val="4"/>
          <w:szCs w:val="4"/>
        </w:rPr>
      </w:pPr>
      <w:r w:rsidRPr="00802C36">
        <w:rPr>
          <w:sz w:val="22"/>
          <w:szCs w:val="22"/>
        </w:rPr>
        <w:t xml:space="preserve">Agatha Bristow, Luis </w:t>
      </w:r>
      <w:proofErr w:type="spellStart"/>
      <w:proofErr w:type="gramStart"/>
      <w:r w:rsidRPr="00802C36">
        <w:rPr>
          <w:sz w:val="22"/>
          <w:szCs w:val="22"/>
        </w:rPr>
        <w:t>Culajay,Sarilia</w:t>
      </w:r>
      <w:proofErr w:type="spellEnd"/>
      <w:proofErr w:type="gramEnd"/>
      <w:r w:rsidRPr="00802C36">
        <w:rPr>
          <w:sz w:val="22"/>
          <w:szCs w:val="22"/>
        </w:rPr>
        <w:t xml:space="preserve"> </w:t>
      </w:r>
      <w:proofErr w:type="spellStart"/>
      <w:r w:rsidRPr="00802C36">
        <w:rPr>
          <w:sz w:val="22"/>
          <w:szCs w:val="22"/>
        </w:rPr>
        <w:t>Cernier,Josephine</w:t>
      </w:r>
      <w:proofErr w:type="spellEnd"/>
      <w:r w:rsidRPr="00802C36">
        <w:rPr>
          <w:sz w:val="22"/>
          <w:szCs w:val="22"/>
        </w:rPr>
        <w:t xml:space="preserve"> Patricia Cummings, Rita Darius, Emery Emanus, </w:t>
      </w:r>
      <w:proofErr w:type="spellStart"/>
      <w:r w:rsidRPr="00802C36">
        <w:rPr>
          <w:sz w:val="22"/>
          <w:szCs w:val="22"/>
        </w:rPr>
        <w:t>Elysee</w:t>
      </w:r>
      <w:proofErr w:type="spellEnd"/>
      <w:r w:rsidRPr="00802C36">
        <w:rPr>
          <w:sz w:val="22"/>
          <w:szCs w:val="22"/>
        </w:rPr>
        <w:t xml:space="preserve">, Christine Frederick, Cecil Gilbert, Marc Jean, Josephine Jones, Sylfise Joseph, </w:t>
      </w:r>
      <w:proofErr w:type="spellStart"/>
      <w:r w:rsidRPr="00802C36">
        <w:rPr>
          <w:sz w:val="22"/>
          <w:szCs w:val="22"/>
        </w:rPr>
        <w:t>Ivianne,Levine,Sister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roofErr w:type="spellStart"/>
      <w:r w:rsidRPr="00802C36">
        <w:rPr>
          <w:sz w:val="22"/>
          <w:szCs w:val="22"/>
        </w:rPr>
        <w:t>Tuzinowski,Stephen</w:t>
      </w:r>
      <w:proofErr w:type="spellEnd"/>
      <w:r w:rsidRPr="00802C36">
        <w:rPr>
          <w:sz w:val="22"/>
          <w:szCs w:val="22"/>
        </w:rPr>
        <w:t xml:space="preserve"> Victor</w:t>
      </w:r>
    </w:p>
    <w:p w:rsidR="000C623E" w:rsidRPr="00AC4419" w:rsidRDefault="001F49F3" w:rsidP="00876598">
      <w:pPr>
        <w:rPr>
          <w:sz w:val="22"/>
          <w:szCs w:val="22"/>
        </w:rPr>
      </w:pPr>
      <w:r w:rsidRPr="0020358E">
        <w:rPr>
          <w:bCs/>
          <w:caps/>
          <w:noProof/>
          <w:sz w:val="24"/>
          <w:szCs w:val="24"/>
        </w:rPr>
        <w:drawing>
          <wp:anchor distT="0" distB="0" distL="114300" distR="114300" simplePos="0" relativeHeight="251810816" behindDoc="1" locked="0" layoutInCell="1" allowOverlap="1">
            <wp:simplePos x="0" y="0"/>
            <wp:positionH relativeFrom="column">
              <wp:posOffset>2686685</wp:posOffset>
            </wp:positionH>
            <wp:positionV relativeFrom="paragraph">
              <wp:posOffset>73025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r w:rsidR="00534E2B">
        <w:rPr>
          <w:sz w:val="24"/>
          <w:szCs w:val="24"/>
        </w:rPr>
        <w:t xml:space="preserve">  </w:t>
      </w:r>
    </w:p>
    <w:p w:rsidR="0057424B" w:rsidRDefault="00534E2B" w:rsidP="009C520D">
      <w:pPr>
        <w:rPr>
          <w:bCs/>
          <w:sz w:val="24"/>
          <w:szCs w:val="24"/>
        </w:rPr>
      </w:pPr>
      <w:r>
        <w:rPr>
          <w:sz w:val="24"/>
          <w:szCs w:val="24"/>
        </w:rPr>
        <w:t xml:space="preserve">                                                                                                                                                                                                                                                                                                                                                                                                                                                                                                                                                                                                                                                                            </w:t>
      </w:r>
      <w:r w:rsidR="00445A1F">
        <w:rPr>
          <w:sz w:val="24"/>
          <w:szCs w:val="24"/>
        </w:rPr>
        <w:t xml:space="preserve">                     </w:t>
      </w:r>
      <w:r w:rsidR="001E6CF2">
        <w:rPr>
          <w:sz w:val="24"/>
          <w:szCs w:val="24"/>
        </w:rPr>
        <w:t>SECOND</w:t>
      </w:r>
      <w:r w:rsidR="0057424B" w:rsidRPr="00007E1E">
        <w:rPr>
          <w:sz w:val="24"/>
          <w:szCs w:val="24"/>
        </w:rPr>
        <w:t xml:space="preserve"> SUNDAY </w:t>
      </w:r>
      <w:r w:rsidR="00B9136A" w:rsidRPr="00007E1E">
        <w:rPr>
          <w:sz w:val="24"/>
          <w:szCs w:val="24"/>
        </w:rPr>
        <w:t>OF LENT</w:t>
      </w:r>
    </w:p>
    <w:p w:rsidR="005C3608" w:rsidRPr="0020358E" w:rsidRDefault="005C3608" w:rsidP="005C3608">
      <w:pPr>
        <w:jc w:val="both"/>
        <w:rPr>
          <w:bCs/>
          <w:sz w:val="24"/>
          <w:szCs w:val="24"/>
        </w:rPr>
      </w:pPr>
      <w:r w:rsidRPr="0020358E">
        <w:rPr>
          <w:bCs/>
          <w:sz w:val="24"/>
          <w:szCs w:val="24"/>
        </w:rPr>
        <w:t>My Brothers and Sisters in Christ,</w:t>
      </w:r>
    </w:p>
    <w:p w:rsidR="00D43C0F" w:rsidRPr="003C27B4" w:rsidRDefault="00D43C0F" w:rsidP="00D43C0F">
      <w:pPr>
        <w:jc w:val="both"/>
        <w:rPr>
          <w:sz w:val="24"/>
          <w:szCs w:val="24"/>
        </w:rPr>
      </w:pPr>
      <w:r w:rsidRPr="003C27B4">
        <w:rPr>
          <w:sz w:val="24"/>
          <w:szCs w:val="24"/>
        </w:rPr>
        <w:t xml:space="preserve">St. Francis de Sales said that those who go, stay and those who </w:t>
      </w:r>
      <w:r w:rsidRPr="00577450">
        <w:rPr>
          <w:sz w:val="24"/>
          <w:szCs w:val="24"/>
        </w:rPr>
        <w:t>stay,</w:t>
      </w:r>
      <w:r w:rsidRPr="003C27B4">
        <w:rPr>
          <w:sz w:val="24"/>
          <w:szCs w:val="24"/>
        </w:rPr>
        <w:t xml:space="preserve"> go. A part of those who have touched our lives remains when they move on. Part of us stays with them when they go on their way, for good and for ill.</w:t>
      </w:r>
    </w:p>
    <w:p w:rsidR="00D43C0F" w:rsidRPr="003C27B4" w:rsidRDefault="00D43C0F" w:rsidP="00D43C0F">
      <w:pPr>
        <w:jc w:val="both"/>
        <w:rPr>
          <w:sz w:val="24"/>
          <w:szCs w:val="24"/>
        </w:rPr>
      </w:pPr>
      <w:r w:rsidRPr="003C27B4">
        <w:rPr>
          <w:sz w:val="24"/>
          <w:szCs w:val="24"/>
        </w:rPr>
        <w:tab/>
        <w:t>Peter, James, and John glimpse Jesus’ glory on the Transfiguration mount. The presence of Elijah and Moses and the voice of God clarify that Jesus is the pr</w:t>
      </w:r>
      <w:r>
        <w:rPr>
          <w:sz w:val="24"/>
          <w:szCs w:val="24"/>
        </w:rPr>
        <w:t>omised Son of Man. They have a g</w:t>
      </w:r>
      <w:r w:rsidRPr="003C27B4">
        <w:rPr>
          <w:sz w:val="24"/>
          <w:szCs w:val="24"/>
        </w:rPr>
        <w:t xml:space="preserve">limpse of Resurrection glory. They want to stay in this positive experience. Who wouldn’t? And although Jesus returns them to daily life, they are changed. That glimpse remains with them and probably helped them through some tough </w:t>
      </w:r>
      <w:r w:rsidR="00631087" w:rsidRPr="003C27B4">
        <w:rPr>
          <w:sz w:val="24"/>
          <w:szCs w:val="24"/>
        </w:rPr>
        <w:t>times.</w:t>
      </w:r>
    </w:p>
    <w:p w:rsidR="00D43C0F" w:rsidRPr="003C27B4" w:rsidRDefault="00D43C0F" w:rsidP="00D43C0F">
      <w:pPr>
        <w:jc w:val="both"/>
        <w:rPr>
          <w:sz w:val="24"/>
          <w:szCs w:val="24"/>
        </w:rPr>
      </w:pPr>
      <w:r w:rsidRPr="003C27B4">
        <w:rPr>
          <w:sz w:val="24"/>
          <w:szCs w:val="24"/>
        </w:rPr>
        <w:tab/>
        <w:t>God asks Abram, an old man, to take his kin to a land promised but unknown. He trusts God’s promises and goes. His deep faith and trust in God remained with him on the way.</w:t>
      </w:r>
    </w:p>
    <w:p w:rsidR="00D43C0F" w:rsidRPr="003C27B4" w:rsidRDefault="00D43C0F" w:rsidP="00D43C0F">
      <w:pPr>
        <w:jc w:val="both"/>
        <w:rPr>
          <w:sz w:val="24"/>
          <w:szCs w:val="24"/>
        </w:rPr>
      </w:pPr>
      <w:r w:rsidRPr="003C27B4">
        <w:rPr>
          <w:sz w:val="24"/>
          <w:szCs w:val="24"/>
        </w:rPr>
        <w:tab/>
        <w:t xml:space="preserve">Lent invites us to leave life as we have known it and embrace the way of the gospel more fully. Life’s journey includes times of blessing and times of hardship. We can sometimes wish we had remained as we were. Our journey will take the best of life with us and open us to the healing, hope, and light the gospel offers. Are we willing to leave the familiar, like Peter, James, </w:t>
      </w:r>
      <w:r>
        <w:rPr>
          <w:sz w:val="24"/>
          <w:szCs w:val="24"/>
        </w:rPr>
        <w:t xml:space="preserve">John, </w:t>
      </w:r>
      <w:r w:rsidRPr="003C27B4">
        <w:rPr>
          <w:sz w:val="24"/>
          <w:szCs w:val="24"/>
        </w:rPr>
        <w:t>and Abram to find Christ in daily life, whether easy or difficult? What goes along with us on the journey and what do we leave behind?</w:t>
      </w:r>
    </w:p>
    <w:p w:rsidR="00D43C0F" w:rsidRPr="003C27B4" w:rsidRDefault="00D43C0F" w:rsidP="00D43C0F">
      <w:pPr>
        <w:jc w:val="both"/>
        <w:rPr>
          <w:sz w:val="24"/>
          <w:szCs w:val="24"/>
        </w:rPr>
      </w:pPr>
      <w:r w:rsidRPr="003C27B4">
        <w:rPr>
          <w:sz w:val="24"/>
          <w:szCs w:val="24"/>
        </w:rPr>
        <w:tab/>
        <w:t>Holy God, baptism has made us your beloved daughters and sons. Free us to answer your call, wherever it leads. Help us to put our trust in you on the peaks and in the valleys of life.</w:t>
      </w:r>
    </w:p>
    <w:p w:rsidR="00D43C0F" w:rsidRDefault="00D43C0F" w:rsidP="00D43C0F">
      <w:pPr>
        <w:jc w:val="both"/>
        <w:rPr>
          <w:rFonts w:ascii="Arial Rounded MT Bold" w:hAnsi="Arial Rounded MT Bold"/>
          <w:b/>
          <w:iCs/>
          <w:sz w:val="22"/>
          <w:szCs w:val="22"/>
        </w:rPr>
      </w:pPr>
    </w:p>
    <w:p w:rsidR="00EF5D86" w:rsidRDefault="00EF5D86" w:rsidP="004C36B0">
      <w:pPr>
        <w:rPr>
          <w:b/>
          <w:iCs/>
          <w:sz w:val="22"/>
          <w:szCs w:val="22"/>
        </w:rPr>
      </w:pPr>
    </w:p>
    <w:p w:rsidR="00EF5D86" w:rsidRDefault="00EF5D86" w:rsidP="004C36B0">
      <w:pPr>
        <w:rPr>
          <w:b/>
          <w:iCs/>
          <w:sz w:val="22"/>
          <w:szCs w:val="22"/>
        </w:rPr>
      </w:pPr>
    </w:p>
    <w:p w:rsidR="001E1C0D" w:rsidRDefault="001E1C0D" w:rsidP="004C36B0">
      <w:pPr>
        <w:rPr>
          <w:b/>
          <w:iCs/>
          <w:sz w:val="22"/>
          <w:szCs w:val="22"/>
        </w:rPr>
      </w:pPr>
    </w:p>
    <w:p w:rsidR="001E1C0D" w:rsidRDefault="001E1C0D" w:rsidP="004C36B0">
      <w:pPr>
        <w:rPr>
          <w:b/>
          <w:iCs/>
          <w:sz w:val="22"/>
          <w:szCs w:val="22"/>
        </w:rPr>
      </w:pPr>
    </w:p>
    <w:p w:rsidR="001E1C0D" w:rsidRDefault="001E1C0D" w:rsidP="004C36B0">
      <w:pPr>
        <w:rPr>
          <w:b/>
          <w:iCs/>
          <w:sz w:val="22"/>
          <w:szCs w:val="22"/>
        </w:rPr>
      </w:pPr>
    </w:p>
    <w:p w:rsidR="001E6CF2" w:rsidRDefault="00EF5D86" w:rsidP="004C36B0">
      <w:pPr>
        <w:rPr>
          <w:b/>
          <w:iCs/>
          <w:sz w:val="22"/>
          <w:szCs w:val="22"/>
        </w:rPr>
      </w:pPr>
      <w:r>
        <w:rPr>
          <w:b/>
          <w:iCs/>
          <w:sz w:val="22"/>
          <w:szCs w:val="22"/>
        </w:rPr>
        <w:t xml:space="preserve">           </w:t>
      </w:r>
    </w:p>
    <w:p w:rsidR="00B042E9" w:rsidRDefault="00B042E9" w:rsidP="004C36B0">
      <w:pPr>
        <w:rPr>
          <w:b/>
          <w:iCs/>
          <w:sz w:val="22"/>
          <w:szCs w:val="22"/>
        </w:rPr>
      </w:pPr>
    </w:p>
    <w:p w:rsidR="00B042E9" w:rsidRDefault="00B042E9" w:rsidP="004C36B0">
      <w:pPr>
        <w:rPr>
          <w:b/>
          <w:iCs/>
          <w:sz w:val="22"/>
          <w:szCs w:val="22"/>
        </w:rPr>
      </w:pPr>
    </w:p>
    <w:p w:rsidR="00B042E9" w:rsidRDefault="00B042E9" w:rsidP="004C36B0">
      <w:pPr>
        <w:rPr>
          <w:b/>
          <w:iCs/>
          <w:sz w:val="22"/>
          <w:szCs w:val="22"/>
        </w:rPr>
      </w:pPr>
    </w:p>
    <w:p w:rsidR="001E6CF2" w:rsidRDefault="001E6CF2" w:rsidP="004C36B0">
      <w:pPr>
        <w:rPr>
          <w:b/>
          <w:iCs/>
          <w:sz w:val="22"/>
          <w:szCs w:val="22"/>
        </w:rPr>
      </w:pPr>
    </w:p>
    <w:p w:rsidR="0020358E" w:rsidRPr="000100E8" w:rsidRDefault="001E6CF2" w:rsidP="004C36B0">
      <w:pPr>
        <w:rPr>
          <w:rFonts w:ascii="Blackadder ITC" w:hAnsi="Blackadder ITC"/>
          <w:b/>
          <w:i/>
          <w:sz w:val="22"/>
          <w:szCs w:val="22"/>
        </w:rPr>
      </w:pPr>
      <w:r>
        <w:rPr>
          <w:b/>
          <w:iCs/>
          <w:sz w:val="22"/>
          <w:szCs w:val="22"/>
        </w:rPr>
        <w:lastRenderedPageBreak/>
        <w:t xml:space="preserve">        </w:t>
      </w:r>
      <w:r w:rsidR="0020358E" w:rsidRPr="000100E8">
        <w:rPr>
          <w:rFonts w:ascii="Arial Rounded MT Bold" w:hAnsi="Arial Rounded MT Bold"/>
          <w:b/>
          <w:iCs/>
          <w:sz w:val="22"/>
          <w:szCs w:val="22"/>
        </w:rPr>
        <w:t>YOUR</w:t>
      </w:r>
      <w:r w:rsidR="0020358E" w:rsidRPr="000100E8">
        <w:rPr>
          <w:rFonts w:ascii="Arial Rounded MT Bold" w:hAnsi="Arial Rounded MT Bold"/>
          <w:iCs/>
          <w:sz w:val="22"/>
          <w:szCs w:val="22"/>
        </w:rPr>
        <w:t xml:space="preserve"> </w:t>
      </w:r>
      <w:r w:rsidR="0020358E" w:rsidRPr="000100E8">
        <w:rPr>
          <w:rFonts w:ascii="Arial Rounded MT Bold" w:hAnsi="Arial Rounded MT Bold"/>
          <w:b/>
          <w:iCs/>
          <w:sz w:val="22"/>
          <w:szCs w:val="22"/>
        </w:rPr>
        <w:t>WEEKLY GIFT TO GOD</w:t>
      </w:r>
    </w:p>
    <w:p w:rsidR="0020358E" w:rsidRPr="000100E8" w:rsidRDefault="0020358E" w:rsidP="0020358E">
      <w:pPr>
        <w:jc w:val="center"/>
        <w:rPr>
          <w:rFonts w:ascii="Arial Rounded MT Bold" w:hAnsi="Arial Rounded MT Bold"/>
          <w:b/>
          <w:iCs/>
          <w:u w:val="single"/>
        </w:rPr>
      </w:pPr>
      <w:r w:rsidRPr="000100E8">
        <w:rPr>
          <w:rFonts w:ascii="Arial Rounded MT Bold" w:hAnsi="Arial Rounded MT Bold"/>
          <w:b/>
          <w:iCs/>
          <w:u w:val="single"/>
        </w:rPr>
        <w:t xml:space="preserve">Sunday, </w:t>
      </w:r>
      <w:r w:rsidR="009B69A0" w:rsidRPr="000100E8">
        <w:rPr>
          <w:rFonts w:ascii="Arial Rounded MT Bold" w:hAnsi="Arial Rounded MT Bold"/>
          <w:b/>
          <w:iCs/>
          <w:u w:val="single"/>
        </w:rPr>
        <w:t>March</w:t>
      </w:r>
      <w:r w:rsidRPr="000100E8">
        <w:rPr>
          <w:rFonts w:ascii="Arial Rounded MT Bold" w:hAnsi="Arial Rounded MT Bold"/>
          <w:b/>
          <w:iCs/>
          <w:u w:val="single"/>
        </w:rPr>
        <w:t xml:space="preserve"> </w:t>
      </w:r>
      <w:r w:rsidR="004C36B0">
        <w:rPr>
          <w:rFonts w:ascii="Arial Rounded MT Bold" w:hAnsi="Arial Rounded MT Bold"/>
          <w:b/>
          <w:iCs/>
          <w:u w:val="single"/>
        </w:rPr>
        <w:t>1</w:t>
      </w:r>
      <w:proofErr w:type="gramStart"/>
      <w:r w:rsidR="004C36B0">
        <w:rPr>
          <w:rFonts w:ascii="Arial Rounded MT Bold" w:hAnsi="Arial Rounded MT Bold"/>
          <w:b/>
          <w:iCs/>
          <w:u w:val="single"/>
        </w:rPr>
        <w:t>st</w:t>
      </w:r>
      <w:r w:rsidR="007411F6" w:rsidRPr="000100E8">
        <w:rPr>
          <w:rFonts w:ascii="Arial Rounded MT Bold" w:hAnsi="Arial Rounded MT Bold"/>
          <w:b/>
          <w:iCs/>
          <w:u w:val="single"/>
        </w:rPr>
        <w:t xml:space="preserve"> </w:t>
      </w:r>
      <w:r w:rsidRPr="000100E8">
        <w:rPr>
          <w:rFonts w:ascii="Arial Rounded MT Bold" w:hAnsi="Arial Rounded MT Bold"/>
          <w:b/>
          <w:iCs/>
          <w:u w:val="single"/>
        </w:rPr>
        <w:t>:</w:t>
      </w:r>
      <w:proofErr w:type="gramEnd"/>
    </w:p>
    <w:p w:rsidR="0020358E" w:rsidRDefault="0020358E" w:rsidP="0020358E">
      <w:pPr>
        <w:rPr>
          <w:iCs/>
          <w:sz w:val="21"/>
          <w:szCs w:val="21"/>
        </w:rPr>
      </w:pPr>
      <w:r w:rsidRPr="000100E8">
        <w:rPr>
          <w:b/>
          <w:iCs/>
        </w:rPr>
        <w:t xml:space="preserve">                        </w:t>
      </w:r>
      <w:r w:rsidRPr="000100E8">
        <w:rPr>
          <w:b/>
          <w:iCs/>
          <w:sz w:val="21"/>
          <w:szCs w:val="21"/>
        </w:rPr>
        <w:t>Regular Contributions</w:t>
      </w:r>
      <w:r w:rsidRPr="000100E8">
        <w:rPr>
          <w:iCs/>
          <w:sz w:val="21"/>
          <w:szCs w:val="21"/>
        </w:rPr>
        <w:t xml:space="preserve"> $      </w:t>
      </w:r>
      <w:r w:rsidR="00535921">
        <w:rPr>
          <w:iCs/>
          <w:sz w:val="21"/>
          <w:szCs w:val="21"/>
        </w:rPr>
        <w:t>6</w:t>
      </w:r>
      <w:r w:rsidRPr="000100E8">
        <w:rPr>
          <w:iCs/>
          <w:sz w:val="21"/>
          <w:szCs w:val="21"/>
        </w:rPr>
        <w:t>,</w:t>
      </w:r>
      <w:r w:rsidR="00535921">
        <w:rPr>
          <w:iCs/>
          <w:sz w:val="21"/>
          <w:szCs w:val="21"/>
        </w:rPr>
        <w:t>051</w:t>
      </w:r>
    </w:p>
    <w:p w:rsidR="00535921" w:rsidRDefault="00535921" w:rsidP="0020358E">
      <w:pPr>
        <w:rPr>
          <w:iCs/>
          <w:sz w:val="21"/>
          <w:szCs w:val="21"/>
        </w:rPr>
      </w:pPr>
      <w:r>
        <w:rPr>
          <w:iCs/>
          <w:sz w:val="21"/>
          <w:szCs w:val="21"/>
        </w:rPr>
        <w:t xml:space="preserve">                           </w:t>
      </w:r>
      <w:r w:rsidRPr="00535921">
        <w:rPr>
          <w:b/>
          <w:iCs/>
          <w:sz w:val="21"/>
          <w:szCs w:val="21"/>
        </w:rPr>
        <w:t>Donations</w:t>
      </w:r>
      <w:r>
        <w:rPr>
          <w:b/>
          <w:iCs/>
          <w:sz w:val="21"/>
          <w:szCs w:val="21"/>
        </w:rPr>
        <w:t xml:space="preserve">                          </w:t>
      </w:r>
      <w:r w:rsidRPr="00535921">
        <w:rPr>
          <w:iCs/>
          <w:sz w:val="21"/>
          <w:szCs w:val="21"/>
        </w:rPr>
        <w:t>1,005</w:t>
      </w:r>
    </w:p>
    <w:p w:rsidR="00535921" w:rsidRDefault="00535921" w:rsidP="0020358E">
      <w:pPr>
        <w:rPr>
          <w:b/>
          <w:iCs/>
          <w:sz w:val="21"/>
          <w:szCs w:val="21"/>
        </w:rPr>
      </w:pPr>
      <w:r>
        <w:rPr>
          <w:iCs/>
          <w:sz w:val="21"/>
          <w:szCs w:val="21"/>
        </w:rPr>
        <w:t>_______________________________________</w:t>
      </w:r>
    </w:p>
    <w:p w:rsidR="00535921" w:rsidRPr="00535921" w:rsidRDefault="00535921" w:rsidP="0020358E">
      <w:pPr>
        <w:rPr>
          <w:iCs/>
          <w:sz w:val="21"/>
          <w:szCs w:val="21"/>
        </w:rPr>
      </w:pPr>
      <w:r>
        <w:rPr>
          <w:b/>
          <w:iCs/>
          <w:sz w:val="21"/>
          <w:szCs w:val="21"/>
        </w:rPr>
        <w:t xml:space="preserve">Total Contributions and donations           </w:t>
      </w:r>
      <w:r w:rsidRPr="00535921">
        <w:rPr>
          <w:iCs/>
          <w:sz w:val="21"/>
          <w:szCs w:val="21"/>
        </w:rPr>
        <w:t>7,056</w:t>
      </w:r>
    </w:p>
    <w:p w:rsidR="0020358E" w:rsidRPr="00535921" w:rsidRDefault="0020358E" w:rsidP="0020358E">
      <w:pPr>
        <w:rPr>
          <w:iCs/>
          <w:sz w:val="21"/>
          <w:szCs w:val="21"/>
          <w:u w:val="single"/>
        </w:rPr>
      </w:pPr>
      <w:r w:rsidRPr="00535921">
        <w:rPr>
          <w:rFonts w:ascii="Blackadder ITC" w:hAnsi="Blackadder ITC"/>
          <w:b/>
          <w:i/>
          <w:noProof/>
          <w:sz w:val="21"/>
          <w:szCs w:val="21"/>
          <w:u w:val="single"/>
        </w:rPr>
        <w:drawing>
          <wp:anchor distT="0" distB="0" distL="114300" distR="114300" simplePos="0" relativeHeight="251813888" behindDoc="0" locked="0" layoutInCell="1" allowOverlap="1">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535921">
        <w:rPr>
          <w:b/>
          <w:iCs/>
          <w:sz w:val="21"/>
          <w:szCs w:val="21"/>
          <w:u w:val="single"/>
        </w:rPr>
        <w:t>Weekly budget</w:t>
      </w:r>
      <w:r w:rsidRPr="00535921">
        <w:rPr>
          <w:iCs/>
          <w:sz w:val="21"/>
          <w:szCs w:val="21"/>
          <w:u w:val="single"/>
        </w:rPr>
        <w:t xml:space="preserve">               </w:t>
      </w:r>
      <w:r w:rsidR="007B78A8">
        <w:rPr>
          <w:iCs/>
          <w:sz w:val="21"/>
          <w:szCs w:val="21"/>
          <w:u w:val="single"/>
        </w:rPr>
        <w:t>-</w:t>
      </w:r>
      <w:r w:rsidRPr="00535921">
        <w:rPr>
          <w:iCs/>
          <w:sz w:val="21"/>
          <w:szCs w:val="21"/>
          <w:u w:val="single"/>
        </w:rPr>
        <w:t>10,525</w:t>
      </w:r>
    </w:p>
    <w:p w:rsidR="00535921" w:rsidRDefault="0020358E" w:rsidP="0020358E">
      <w:pPr>
        <w:rPr>
          <w:b/>
          <w:iCs/>
          <w:sz w:val="21"/>
          <w:szCs w:val="21"/>
        </w:rPr>
      </w:pPr>
      <w:r w:rsidRPr="000100E8">
        <w:rPr>
          <w:b/>
          <w:iCs/>
          <w:sz w:val="21"/>
          <w:szCs w:val="21"/>
        </w:rPr>
        <w:t xml:space="preserve"> Difference                         </w:t>
      </w:r>
      <w:r w:rsidR="00535921">
        <w:rPr>
          <w:b/>
          <w:iCs/>
          <w:sz w:val="21"/>
          <w:szCs w:val="21"/>
        </w:rPr>
        <w:t>3,469</w:t>
      </w:r>
      <w:r w:rsidRPr="000100E8">
        <w:rPr>
          <w:b/>
          <w:iCs/>
          <w:sz w:val="21"/>
          <w:szCs w:val="21"/>
        </w:rPr>
        <w:t xml:space="preserve">   </w:t>
      </w:r>
    </w:p>
    <w:p w:rsidR="0020358E" w:rsidRPr="000100E8" w:rsidRDefault="00535921" w:rsidP="0020358E">
      <w:pPr>
        <w:rPr>
          <w:b/>
          <w:iCs/>
          <w:sz w:val="21"/>
          <w:szCs w:val="21"/>
        </w:rPr>
      </w:pPr>
      <w:r>
        <w:rPr>
          <w:b/>
          <w:iCs/>
          <w:sz w:val="21"/>
          <w:szCs w:val="21"/>
        </w:rPr>
        <w:t>Black &amp; Indian Mission       785</w:t>
      </w:r>
      <w:r w:rsidR="0020358E" w:rsidRPr="000100E8">
        <w:rPr>
          <w:b/>
          <w:iCs/>
          <w:sz w:val="21"/>
          <w:szCs w:val="21"/>
        </w:rPr>
        <w:t xml:space="preserve">     </w:t>
      </w:r>
    </w:p>
    <w:p w:rsidR="0020358E" w:rsidRPr="000100E8" w:rsidRDefault="0020358E" w:rsidP="0020358E">
      <w:pPr>
        <w:rPr>
          <w:b/>
          <w:iCs/>
          <w:sz w:val="4"/>
          <w:szCs w:val="4"/>
        </w:rPr>
      </w:pPr>
    </w:p>
    <w:p w:rsidR="0020358E" w:rsidRPr="000100E8" w:rsidRDefault="0020358E" w:rsidP="00700204">
      <w:pPr>
        <w:rPr>
          <w:b/>
          <w:iCs/>
        </w:rPr>
      </w:pPr>
      <w:r w:rsidRPr="000100E8">
        <w:rPr>
          <w:iCs/>
        </w:rPr>
        <w:t>Number of Registered Parishioners</w:t>
      </w:r>
      <w:r w:rsidRPr="000100E8">
        <w:rPr>
          <w:b/>
          <w:iCs/>
        </w:rPr>
        <w:t xml:space="preserve">     </w:t>
      </w:r>
      <w:r w:rsidRPr="000100E8">
        <w:rPr>
          <w:iCs/>
        </w:rPr>
        <w:t>2,000</w:t>
      </w:r>
    </w:p>
    <w:p w:rsidR="0020358E" w:rsidRPr="000100E8" w:rsidRDefault="0020358E" w:rsidP="00700204">
      <w:pPr>
        <w:rPr>
          <w:b/>
          <w:iCs/>
        </w:rPr>
      </w:pPr>
      <w:r w:rsidRPr="000100E8">
        <w:rPr>
          <w:iCs/>
        </w:rPr>
        <w:t>Number of Envelopes Used</w:t>
      </w:r>
      <w:r w:rsidRPr="000100E8">
        <w:rPr>
          <w:b/>
          <w:iCs/>
        </w:rPr>
        <w:t xml:space="preserve">                </w:t>
      </w:r>
      <w:r w:rsidR="00535921">
        <w:rPr>
          <w:b/>
          <w:iCs/>
        </w:rPr>
        <w:tab/>
      </w:r>
      <w:r w:rsidR="00535921">
        <w:rPr>
          <w:b/>
          <w:iCs/>
        </w:rPr>
        <w:tab/>
      </w:r>
      <w:r w:rsidRPr="000100E8">
        <w:rPr>
          <w:b/>
          <w:iCs/>
        </w:rPr>
        <w:t xml:space="preserve">    </w:t>
      </w:r>
      <w:r w:rsidR="00535921">
        <w:rPr>
          <w:b/>
          <w:iCs/>
        </w:rPr>
        <w:t xml:space="preserve">  </w:t>
      </w:r>
      <w:r w:rsidR="00535921">
        <w:rPr>
          <w:iCs/>
          <w:u w:val="single"/>
        </w:rPr>
        <w:t>342</w:t>
      </w:r>
      <w:r w:rsidRPr="000100E8">
        <w:rPr>
          <w:iCs/>
          <w:u w:val="single"/>
        </w:rPr>
        <w:t xml:space="preserve">                                                                                                                                                                           </w:t>
      </w:r>
    </w:p>
    <w:p w:rsidR="0020358E" w:rsidRPr="000100E8" w:rsidRDefault="0020358E" w:rsidP="0020358E">
      <w:pPr>
        <w:rPr>
          <w:b/>
          <w:iCs/>
        </w:rPr>
      </w:pPr>
      <w:r w:rsidRPr="000100E8">
        <w:rPr>
          <w:iCs/>
        </w:rPr>
        <w:t>*Parishioners who need to use envelopes                        1,</w:t>
      </w:r>
      <w:r w:rsidR="00E36468">
        <w:rPr>
          <w:iCs/>
        </w:rPr>
        <w:t>658</w:t>
      </w:r>
    </w:p>
    <w:p w:rsidR="0020358E" w:rsidRPr="000100E8" w:rsidRDefault="00535921" w:rsidP="0020358E">
      <w:pPr>
        <w:rPr>
          <w:b/>
          <w:iCs/>
        </w:rPr>
      </w:pPr>
      <w:r>
        <w:rPr>
          <w:iCs/>
        </w:rPr>
        <w:t>Fourteen</w:t>
      </w:r>
      <w:r w:rsidR="0020358E" w:rsidRPr="000100E8">
        <w:rPr>
          <w:iCs/>
        </w:rPr>
        <w:t xml:space="preserve"> parishioners caught up with their donations</w:t>
      </w:r>
      <w:r w:rsidR="0020358E" w:rsidRPr="000100E8">
        <w:rPr>
          <w:b/>
          <w:iCs/>
        </w:rPr>
        <w:t>.</w:t>
      </w:r>
    </w:p>
    <w:p w:rsidR="0020358E" w:rsidRPr="000241A5" w:rsidRDefault="0020358E" w:rsidP="0020358E">
      <w:pPr>
        <w:pBdr>
          <w:bottom w:val="single" w:sz="6" w:space="1" w:color="auto"/>
        </w:pBdr>
        <w:rPr>
          <w:b/>
          <w:color w:val="000000"/>
        </w:rPr>
      </w:pPr>
      <w:r w:rsidRPr="000100E8">
        <w:rPr>
          <w:iCs/>
        </w:rPr>
        <w:t>*</w:t>
      </w:r>
      <w:r w:rsidRPr="000100E8">
        <w:rPr>
          <w:b/>
          <w:iCs/>
        </w:rPr>
        <w:t xml:space="preserve">Give to God with love by placing your gift inside the offering envelopes. </w:t>
      </w:r>
      <w:r w:rsidRPr="000100E8">
        <w:rPr>
          <w:b/>
        </w:rPr>
        <w:t>May God continue to bless you.</w:t>
      </w:r>
      <w:r w:rsidRPr="002735F5">
        <w:rPr>
          <w:b/>
          <w:color w:val="000000"/>
        </w:rPr>
        <w:t xml:space="preserve">                                                                                                                                                                                                                  </w:t>
      </w:r>
    </w:p>
    <w:p w:rsidR="0020358E" w:rsidRPr="00754554" w:rsidRDefault="0020358E" w:rsidP="0020358E">
      <w:pPr>
        <w:pBdr>
          <w:bottom w:val="single" w:sz="6" w:space="1" w:color="auto"/>
        </w:pBdr>
        <w:rPr>
          <w:sz w:val="2"/>
          <w:szCs w:val="2"/>
        </w:rPr>
      </w:pPr>
    </w:p>
    <w:p w:rsidR="00655E56" w:rsidRPr="00387B42" w:rsidRDefault="00655E56" w:rsidP="00655E56">
      <w:pPr>
        <w:pBdr>
          <w:bottom w:val="single" w:sz="6" w:space="1" w:color="auto"/>
        </w:pBdr>
        <w:tabs>
          <w:tab w:val="left" w:pos="1170"/>
        </w:tabs>
        <w:rPr>
          <w:b/>
          <w:bCs/>
          <w:color w:val="000000"/>
          <w:sz w:val="2"/>
          <w:szCs w:val="2"/>
          <w:shd w:val="clear" w:color="auto" w:fill="FFFFFF"/>
        </w:rPr>
      </w:pPr>
    </w:p>
    <w:p w:rsidR="007C14C3" w:rsidRPr="00E37122" w:rsidRDefault="007C14C3" w:rsidP="007C14C3">
      <w:pPr>
        <w:pBdr>
          <w:bottom w:val="single" w:sz="6" w:space="1" w:color="auto"/>
        </w:pBdr>
        <w:tabs>
          <w:tab w:val="left" w:pos="1170"/>
        </w:tabs>
        <w:rPr>
          <w:sz w:val="2"/>
          <w:szCs w:val="2"/>
        </w:rPr>
      </w:pPr>
    </w:p>
    <w:p w:rsidR="000A603F" w:rsidRPr="008A376B" w:rsidRDefault="000A603F" w:rsidP="000A603F">
      <w:pPr>
        <w:jc w:val="center"/>
        <w:rPr>
          <w:b/>
          <w:sz w:val="22"/>
          <w:szCs w:val="22"/>
          <w:u w:val="single"/>
        </w:rPr>
      </w:pPr>
      <w:r w:rsidRPr="008E39FD">
        <w:rPr>
          <w:b/>
          <w:sz w:val="22"/>
          <w:szCs w:val="22"/>
          <w:u w:val="single"/>
        </w:rPr>
        <w:t>Black and Indian Mission Collection</w:t>
      </w:r>
    </w:p>
    <w:p w:rsidR="000A603F" w:rsidRDefault="000A603F" w:rsidP="000A603F">
      <w:pPr>
        <w:jc w:val="both"/>
      </w:pPr>
      <w:r w:rsidRPr="0030379E">
        <w:t>Thank you for your generous contributions to the Black and Indian Mission Collection, which exists to help communities build the Church and preach the Gospel of Jesus among the African American, Native American, and Alaska Native people of God.</w:t>
      </w:r>
    </w:p>
    <w:p w:rsidR="000A603F" w:rsidRDefault="000A603F" w:rsidP="000A603F">
      <w:pPr>
        <w:jc w:val="both"/>
      </w:pPr>
      <w:r>
        <w:t>__________________________________________________</w:t>
      </w:r>
      <w:r w:rsidRPr="0030379E">
        <w:t xml:space="preserve"> </w:t>
      </w:r>
    </w:p>
    <w:p w:rsidR="001E6CF2" w:rsidRPr="001752BE" w:rsidRDefault="001E6CF2" w:rsidP="001E6CF2">
      <w:pPr>
        <w:jc w:val="center"/>
        <w:rPr>
          <w:b/>
          <w:sz w:val="23"/>
          <w:szCs w:val="23"/>
        </w:rPr>
      </w:pPr>
      <w:r w:rsidRPr="001752BE">
        <w:rPr>
          <w:b/>
          <w:sz w:val="23"/>
          <w:szCs w:val="23"/>
          <w:u w:val="single"/>
        </w:rPr>
        <w:t>2019 Tax Letter</w:t>
      </w:r>
    </w:p>
    <w:p w:rsidR="001E6CF2" w:rsidRPr="001752BE" w:rsidRDefault="001E6CF2" w:rsidP="001E6CF2">
      <w:pPr>
        <w:jc w:val="both"/>
        <w:rPr>
          <w:sz w:val="23"/>
          <w:szCs w:val="23"/>
        </w:rPr>
      </w:pPr>
      <w:r w:rsidRPr="001752BE">
        <w:rPr>
          <w:sz w:val="23"/>
          <w:szCs w:val="23"/>
        </w:rPr>
        <w:t xml:space="preserve">Tax season has officially begun and the rectory will be providing tax letters based on your 2019 contributions. Please be mindful that </w:t>
      </w:r>
      <w:r w:rsidRPr="001752BE">
        <w:rPr>
          <w:b/>
          <w:sz w:val="23"/>
          <w:szCs w:val="23"/>
        </w:rPr>
        <w:t>only</w:t>
      </w:r>
      <w:r w:rsidRPr="001752BE">
        <w:rPr>
          <w:sz w:val="23"/>
          <w:szCs w:val="23"/>
        </w:rPr>
        <w:t xml:space="preserve"> parishioners who have given </w:t>
      </w:r>
      <w:r w:rsidRPr="001752BE">
        <w:rPr>
          <w:b/>
          <w:sz w:val="23"/>
          <w:szCs w:val="23"/>
        </w:rPr>
        <w:t>$300 or more</w:t>
      </w:r>
      <w:r w:rsidRPr="001752BE">
        <w:rPr>
          <w:sz w:val="23"/>
          <w:szCs w:val="23"/>
        </w:rPr>
        <w:t xml:space="preserve"> dollars will be eligible to receive a letter. Parishioners have the options of having their letters mailed to them or picking them up on the Friday after the request is made. For more information, call </w:t>
      </w:r>
      <w:r w:rsidRPr="001752BE">
        <w:rPr>
          <w:b/>
          <w:sz w:val="23"/>
          <w:szCs w:val="23"/>
        </w:rPr>
        <w:t>(718) 462-0223</w:t>
      </w:r>
      <w:r w:rsidRPr="001752BE">
        <w:rPr>
          <w:sz w:val="23"/>
          <w:szCs w:val="23"/>
        </w:rPr>
        <w:t xml:space="preserve"> between the hours of 9:30am-12noon with your name </w:t>
      </w:r>
      <w:r w:rsidRPr="001752BE">
        <w:rPr>
          <w:b/>
          <w:sz w:val="23"/>
          <w:szCs w:val="23"/>
        </w:rPr>
        <w:t xml:space="preserve">and </w:t>
      </w:r>
      <w:r w:rsidRPr="001752BE">
        <w:rPr>
          <w:sz w:val="23"/>
          <w:szCs w:val="23"/>
        </w:rPr>
        <w:t xml:space="preserve">envelope number. </w:t>
      </w:r>
    </w:p>
    <w:p w:rsidR="00144D15" w:rsidRDefault="00FE385F" w:rsidP="005159EB">
      <w:pPr>
        <w:rPr>
          <w:sz w:val="22"/>
          <w:szCs w:val="22"/>
        </w:rPr>
      </w:pPr>
      <w:r>
        <w:rPr>
          <w:sz w:val="22"/>
          <w:szCs w:val="22"/>
        </w:rPr>
        <w:t>_</w:t>
      </w:r>
      <w:r w:rsidR="00143C82">
        <w:rPr>
          <w:sz w:val="22"/>
          <w:szCs w:val="22"/>
        </w:rPr>
        <w:t>_________________________________________</w:t>
      </w:r>
    </w:p>
    <w:p w:rsidR="001E6CF2" w:rsidRDefault="001E6CF2" w:rsidP="001E6CF2">
      <w:pPr>
        <w:jc w:val="center"/>
        <w:rPr>
          <w:b/>
          <w:sz w:val="23"/>
          <w:szCs w:val="23"/>
          <w:u w:val="single"/>
        </w:rPr>
      </w:pPr>
      <w:r>
        <w:rPr>
          <w:b/>
          <w:sz w:val="23"/>
          <w:szCs w:val="23"/>
          <w:u w:val="single"/>
        </w:rPr>
        <w:t>Annual Catholic Appeal</w:t>
      </w:r>
    </w:p>
    <w:p w:rsidR="001E6CF2" w:rsidRDefault="001E6CF2" w:rsidP="001E6CF2">
      <w:pPr>
        <w:jc w:val="both"/>
        <w:rPr>
          <w:rFonts w:eastAsia="Calibri"/>
          <w:sz w:val="22"/>
          <w:szCs w:val="22"/>
          <w:shd w:val="clear" w:color="auto" w:fill="FFFFFF"/>
        </w:rPr>
      </w:pPr>
      <w:r>
        <w:rPr>
          <w:sz w:val="23"/>
          <w:szCs w:val="23"/>
        </w:rPr>
        <w:t xml:space="preserve">The 2020 Annual Catholic Appeal is underway.  We ask all parishioners to contribute towards the Catholic Appeal. Your donation supports the many needs of our Diocese. More information will be shared in the coming weeks. </w:t>
      </w:r>
      <w:r w:rsidRPr="0004434C">
        <w:rPr>
          <w:sz w:val="23"/>
          <w:szCs w:val="23"/>
        </w:rPr>
        <w:t>Our In-Pew Sunday</w:t>
      </w:r>
      <w:r>
        <w:rPr>
          <w:sz w:val="23"/>
          <w:szCs w:val="23"/>
        </w:rPr>
        <w:t>s</w:t>
      </w:r>
      <w:r w:rsidRPr="0004434C">
        <w:rPr>
          <w:sz w:val="23"/>
          <w:szCs w:val="23"/>
        </w:rPr>
        <w:t xml:space="preserve"> will be </w:t>
      </w:r>
      <w:r>
        <w:rPr>
          <w:b/>
          <w:sz w:val="23"/>
          <w:szCs w:val="23"/>
        </w:rPr>
        <w:t>May 2</w:t>
      </w:r>
      <w:r>
        <w:rPr>
          <w:b/>
          <w:sz w:val="23"/>
          <w:szCs w:val="23"/>
          <w:vertAlign w:val="superscript"/>
        </w:rPr>
        <w:t>nd</w:t>
      </w:r>
      <w:r>
        <w:rPr>
          <w:b/>
          <w:sz w:val="23"/>
          <w:szCs w:val="23"/>
        </w:rPr>
        <w:t>-May 3</w:t>
      </w:r>
      <w:r w:rsidRPr="001E7DD3">
        <w:rPr>
          <w:b/>
          <w:sz w:val="23"/>
          <w:szCs w:val="23"/>
          <w:vertAlign w:val="superscript"/>
        </w:rPr>
        <w:t>rd</w:t>
      </w:r>
      <w:r w:rsidRPr="0004434C">
        <w:rPr>
          <w:b/>
          <w:sz w:val="23"/>
          <w:szCs w:val="23"/>
          <w:vertAlign w:val="superscript"/>
        </w:rPr>
        <w:t xml:space="preserve"> </w:t>
      </w:r>
      <w:r>
        <w:rPr>
          <w:b/>
          <w:sz w:val="23"/>
          <w:szCs w:val="23"/>
        </w:rPr>
        <w:t>and 16</w:t>
      </w:r>
      <w:r w:rsidRPr="0004434C">
        <w:rPr>
          <w:b/>
          <w:sz w:val="23"/>
          <w:szCs w:val="23"/>
          <w:vertAlign w:val="superscript"/>
        </w:rPr>
        <w:t>th</w:t>
      </w:r>
      <w:r>
        <w:rPr>
          <w:b/>
          <w:sz w:val="23"/>
          <w:szCs w:val="23"/>
        </w:rPr>
        <w:t>-17</w:t>
      </w:r>
      <w:r w:rsidRPr="0004434C">
        <w:rPr>
          <w:b/>
          <w:sz w:val="23"/>
          <w:szCs w:val="23"/>
          <w:vertAlign w:val="superscript"/>
        </w:rPr>
        <w:t>th</w:t>
      </w:r>
      <w:r>
        <w:rPr>
          <w:b/>
          <w:sz w:val="23"/>
          <w:szCs w:val="23"/>
        </w:rPr>
        <w:t xml:space="preserve">. </w:t>
      </w:r>
      <w:r w:rsidRPr="002C7EFF">
        <w:rPr>
          <w:sz w:val="23"/>
          <w:szCs w:val="23"/>
        </w:rPr>
        <w:t>This year our parish hopes to raise approximately</w:t>
      </w:r>
      <w:r>
        <w:rPr>
          <w:b/>
          <w:sz w:val="23"/>
          <w:szCs w:val="23"/>
        </w:rPr>
        <w:t xml:space="preserve"> $44,000.</w:t>
      </w:r>
    </w:p>
    <w:p w:rsidR="001E6CF2" w:rsidRDefault="001E6CF2" w:rsidP="001E6CF2">
      <w:pPr>
        <w:jc w:val="both"/>
        <w:rPr>
          <w:sz w:val="23"/>
          <w:szCs w:val="23"/>
        </w:rPr>
      </w:pPr>
      <w:r>
        <w:rPr>
          <w:sz w:val="23"/>
          <w:szCs w:val="23"/>
        </w:rPr>
        <w:t xml:space="preserve"> Please remain assured that your gift to the </w:t>
      </w:r>
      <w:r w:rsidRPr="00A749E6">
        <w:rPr>
          <w:i/>
          <w:sz w:val="23"/>
          <w:szCs w:val="23"/>
        </w:rPr>
        <w:t>Annual Catholic Appeal</w:t>
      </w:r>
      <w:r>
        <w:rPr>
          <w:sz w:val="23"/>
          <w:szCs w:val="23"/>
        </w:rPr>
        <w:t xml:space="preserve"> </w:t>
      </w:r>
      <w:r w:rsidRPr="00A749E6">
        <w:rPr>
          <w:b/>
          <w:sz w:val="23"/>
          <w:szCs w:val="23"/>
        </w:rPr>
        <w:t>cannot be used in the settlement of abuse claims or for anything other than their intended purpose</w:t>
      </w:r>
      <w:r>
        <w:rPr>
          <w:sz w:val="23"/>
          <w:szCs w:val="23"/>
        </w:rPr>
        <w:t xml:space="preserve">. </w:t>
      </w:r>
    </w:p>
    <w:p w:rsidR="005855E9" w:rsidRDefault="001E6CF2" w:rsidP="001E6CF2">
      <w:pPr>
        <w:pBdr>
          <w:bottom w:val="single" w:sz="6" w:space="1" w:color="auto"/>
        </w:pBdr>
        <w:tabs>
          <w:tab w:val="left" w:pos="1170"/>
        </w:tabs>
        <w:rPr>
          <w:sz w:val="2"/>
          <w:szCs w:val="2"/>
        </w:rPr>
      </w:pPr>
      <w:r>
        <w:rPr>
          <w:sz w:val="23"/>
          <w:szCs w:val="23"/>
        </w:rPr>
        <w:t xml:space="preserve">We encourage all to watch the brief 2020 ACA video </w:t>
      </w:r>
      <w:proofErr w:type="gramStart"/>
      <w:r>
        <w:rPr>
          <w:sz w:val="23"/>
          <w:szCs w:val="23"/>
        </w:rPr>
        <w:t>online  at</w:t>
      </w:r>
      <w:proofErr w:type="gramEnd"/>
      <w:r>
        <w:rPr>
          <w:sz w:val="23"/>
          <w:szCs w:val="23"/>
        </w:rPr>
        <w:t>: CFBQ.org/</w:t>
      </w:r>
      <w:proofErr w:type="spellStart"/>
      <w:r>
        <w:rPr>
          <w:sz w:val="23"/>
          <w:szCs w:val="23"/>
        </w:rPr>
        <w:t>ACAVideo</w:t>
      </w:r>
      <w:proofErr w:type="spellEnd"/>
      <w:r>
        <w:rPr>
          <w:sz w:val="23"/>
          <w:szCs w:val="23"/>
        </w:rPr>
        <w:t xml:space="preserve">  </w:t>
      </w:r>
    </w:p>
    <w:tbl>
      <w:tblPr>
        <w:tblStyle w:val="TableGrid1"/>
        <w:tblW w:w="0" w:type="auto"/>
        <w:tblInd w:w="108" w:type="dxa"/>
        <w:tblLook w:val="04A0" w:firstRow="1" w:lastRow="0" w:firstColumn="1" w:lastColumn="0" w:noHBand="0" w:noVBand="1"/>
      </w:tblPr>
      <w:tblGrid>
        <w:gridCol w:w="2429"/>
        <w:gridCol w:w="2529"/>
      </w:tblGrid>
      <w:tr w:rsidR="00876598" w:rsidRPr="00053928" w:rsidTr="0083189E">
        <w:tc>
          <w:tcPr>
            <w:tcW w:w="5004" w:type="dxa"/>
            <w:gridSpan w:val="2"/>
          </w:tcPr>
          <w:p w:rsidR="00876598" w:rsidRPr="00876598" w:rsidRDefault="00876598" w:rsidP="0083189E">
            <w:pPr>
              <w:jc w:val="center"/>
              <w:rPr>
                <w:b/>
                <w:sz w:val="21"/>
                <w:szCs w:val="21"/>
                <w:u w:val="single"/>
              </w:rPr>
            </w:pPr>
            <w:r w:rsidRPr="00876598">
              <w:rPr>
                <w:b/>
                <w:sz w:val="21"/>
                <w:szCs w:val="21"/>
                <w:u w:val="single"/>
              </w:rPr>
              <w:t>Spanish Retreat</w:t>
            </w:r>
          </w:p>
          <w:p w:rsidR="00876598" w:rsidRPr="00876598" w:rsidRDefault="0014509B" w:rsidP="0083189E">
            <w:pPr>
              <w:jc w:val="center"/>
              <w:rPr>
                <w:sz w:val="21"/>
                <w:szCs w:val="21"/>
              </w:rPr>
            </w:pPr>
            <w:r>
              <w:rPr>
                <w:b/>
                <w:sz w:val="21"/>
                <w:szCs w:val="21"/>
              </w:rPr>
              <w:t>Satur</w:t>
            </w:r>
            <w:r w:rsidR="00876598" w:rsidRPr="00876598">
              <w:rPr>
                <w:b/>
                <w:sz w:val="21"/>
                <w:szCs w:val="21"/>
              </w:rPr>
              <w:t>day, March 28</w:t>
            </w:r>
            <w:r w:rsidR="00876598" w:rsidRPr="00876598">
              <w:rPr>
                <w:b/>
                <w:sz w:val="21"/>
                <w:szCs w:val="21"/>
                <w:vertAlign w:val="superscript"/>
              </w:rPr>
              <w:t>th</w:t>
            </w:r>
            <w:r w:rsidR="00876598" w:rsidRPr="00876598">
              <w:rPr>
                <w:sz w:val="21"/>
                <w:szCs w:val="21"/>
              </w:rPr>
              <w:t xml:space="preserve"> </w:t>
            </w:r>
            <w:r w:rsidR="00876598" w:rsidRPr="0014509B">
              <w:rPr>
                <w:sz w:val="21"/>
                <w:szCs w:val="21"/>
              </w:rPr>
              <w:t>at 12:00pm</w:t>
            </w:r>
            <w:r w:rsidR="00876598" w:rsidRPr="00876598">
              <w:rPr>
                <w:sz w:val="21"/>
                <w:szCs w:val="21"/>
              </w:rPr>
              <w:t xml:space="preserve"> in the Lower Church</w:t>
            </w:r>
          </w:p>
        </w:tc>
      </w:tr>
      <w:tr w:rsidR="00876598" w:rsidRPr="003363AF" w:rsidTr="0083189E">
        <w:tc>
          <w:tcPr>
            <w:tcW w:w="2448" w:type="dxa"/>
          </w:tcPr>
          <w:p w:rsidR="00876598" w:rsidRPr="00876598" w:rsidRDefault="00876598" w:rsidP="0083189E">
            <w:pPr>
              <w:jc w:val="center"/>
              <w:rPr>
                <w:b/>
                <w:sz w:val="21"/>
                <w:szCs w:val="21"/>
                <w:u w:val="single"/>
              </w:rPr>
            </w:pPr>
            <w:r w:rsidRPr="00876598">
              <w:rPr>
                <w:b/>
                <w:sz w:val="21"/>
                <w:szCs w:val="21"/>
                <w:u w:val="single"/>
              </w:rPr>
              <w:t>English Retreat</w:t>
            </w:r>
          </w:p>
          <w:p w:rsidR="00876598" w:rsidRPr="00876598" w:rsidRDefault="0014509B" w:rsidP="0083189E">
            <w:pPr>
              <w:jc w:val="both"/>
              <w:rPr>
                <w:b/>
                <w:sz w:val="21"/>
                <w:szCs w:val="21"/>
                <w:vertAlign w:val="superscript"/>
              </w:rPr>
            </w:pPr>
            <w:r>
              <w:rPr>
                <w:b/>
                <w:sz w:val="21"/>
                <w:szCs w:val="21"/>
              </w:rPr>
              <w:t>Wednesday-Thursday</w:t>
            </w:r>
            <w:r w:rsidR="00876598" w:rsidRPr="00876598">
              <w:rPr>
                <w:b/>
                <w:sz w:val="21"/>
                <w:szCs w:val="21"/>
              </w:rPr>
              <w:t>, March 25</w:t>
            </w:r>
            <w:r w:rsidR="00876598" w:rsidRPr="00876598">
              <w:rPr>
                <w:b/>
                <w:sz w:val="21"/>
                <w:szCs w:val="21"/>
                <w:vertAlign w:val="superscript"/>
              </w:rPr>
              <w:t>th</w:t>
            </w:r>
            <w:r w:rsidR="00876598" w:rsidRPr="00876598">
              <w:rPr>
                <w:b/>
                <w:sz w:val="21"/>
                <w:szCs w:val="21"/>
              </w:rPr>
              <w:t>-26</w:t>
            </w:r>
            <w:r w:rsidR="00876598" w:rsidRPr="00876598">
              <w:rPr>
                <w:b/>
                <w:sz w:val="21"/>
                <w:szCs w:val="21"/>
                <w:vertAlign w:val="superscript"/>
              </w:rPr>
              <w:t>th</w:t>
            </w:r>
            <w:r w:rsidR="00876598" w:rsidRPr="00876598">
              <w:rPr>
                <w:b/>
                <w:sz w:val="21"/>
                <w:szCs w:val="21"/>
              </w:rPr>
              <w:t xml:space="preserve"> at </w:t>
            </w:r>
            <w:r w:rsidR="00876598" w:rsidRPr="0014509B">
              <w:rPr>
                <w:b/>
                <w:sz w:val="21"/>
                <w:szCs w:val="21"/>
              </w:rPr>
              <w:t>7</w:t>
            </w:r>
            <w:r w:rsidR="00876598" w:rsidRPr="0014509B">
              <w:rPr>
                <w:sz w:val="21"/>
                <w:szCs w:val="21"/>
              </w:rPr>
              <w:t>:00pm</w:t>
            </w:r>
            <w:r w:rsidR="00876598" w:rsidRPr="00876598">
              <w:rPr>
                <w:sz w:val="21"/>
                <w:szCs w:val="21"/>
              </w:rPr>
              <w:t xml:space="preserve"> in the Upper Church</w:t>
            </w:r>
            <w:r w:rsidR="00876598" w:rsidRPr="00876598">
              <w:rPr>
                <w:b/>
                <w:sz w:val="21"/>
                <w:szCs w:val="21"/>
                <w:u w:val="single"/>
              </w:rPr>
              <w:t xml:space="preserve"> </w:t>
            </w:r>
          </w:p>
          <w:p w:rsidR="00876598" w:rsidRPr="00876598" w:rsidRDefault="00876598" w:rsidP="0083189E">
            <w:pPr>
              <w:rPr>
                <w:sz w:val="21"/>
                <w:szCs w:val="21"/>
              </w:rPr>
            </w:pPr>
          </w:p>
        </w:tc>
        <w:tc>
          <w:tcPr>
            <w:tcW w:w="2556" w:type="dxa"/>
          </w:tcPr>
          <w:p w:rsidR="00876598" w:rsidRPr="00876598" w:rsidRDefault="00876598" w:rsidP="0083189E">
            <w:pPr>
              <w:jc w:val="center"/>
              <w:rPr>
                <w:b/>
                <w:sz w:val="21"/>
                <w:szCs w:val="21"/>
                <w:u w:val="single"/>
              </w:rPr>
            </w:pPr>
            <w:r w:rsidRPr="00876598">
              <w:rPr>
                <w:b/>
                <w:sz w:val="21"/>
                <w:szCs w:val="21"/>
                <w:u w:val="single"/>
              </w:rPr>
              <w:t>Haitian Retreat</w:t>
            </w:r>
          </w:p>
          <w:p w:rsidR="00876598" w:rsidRPr="00876598" w:rsidRDefault="00876598" w:rsidP="0083189E">
            <w:pPr>
              <w:rPr>
                <w:sz w:val="21"/>
                <w:szCs w:val="21"/>
              </w:rPr>
            </w:pPr>
            <w:r w:rsidRPr="00876598">
              <w:rPr>
                <w:b/>
                <w:sz w:val="21"/>
                <w:szCs w:val="21"/>
              </w:rPr>
              <w:t>Monday, March 23</w:t>
            </w:r>
            <w:r w:rsidRPr="00876598">
              <w:rPr>
                <w:b/>
                <w:sz w:val="21"/>
                <w:szCs w:val="21"/>
                <w:vertAlign w:val="superscript"/>
              </w:rPr>
              <w:t>rd</w:t>
            </w:r>
            <w:r w:rsidRPr="00876598">
              <w:rPr>
                <w:b/>
                <w:sz w:val="21"/>
                <w:szCs w:val="21"/>
              </w:rPr>
              <w:t>- Tuesday, March 24</w:t>
            </w:r>
            <w:r w:rsidRPr="00876598">
              <w:rPr>
                <w:b/>
                <w:sz w:val="21"/>
                <w:szCs w:val="21"/>
                <w:vertAlign w:val="superscript"/>
              </w:rPr>
              <w:t>th</w:t>
            </w:r>
            <w:r w:rsidRPr="00876598">
              <w:rPr>
                <w:b/>
                <w:sz w:val="21"/>
                <w:szCs w:val="21"/>
              </w:rPr>
              <w:t xml:space="preserve"> </w:t>
            </w:r>
            <w:r w:rsidRPr="00876598">
              <w:rPr>
                <w:sz w:val="21"/>
                <w:szCs w:val="21"/>
              </w:rPr>
              <w:t xml:space="preserve">at </w:t>
            </w:r>
            <w:r w:rsidRPr="0014509B">
              <w:rPr>
                <w:sz w:val="21"/>
                <w:szCs w:val="21"/>
              </w:rPr>
              <w:t>7:00pm</w:t>
            </w:r>
            <w:r w:rsidRPr="00876598">
              <w:rPr>
                <w:sz w:val="21"/>
                <w:szCs w:val="21"/>
              </w:rPr>
              <w:t xml:space="preserve"> in the Upper Church </w:t>
            </w:r>
          </w:p>
        </w:tc>
      </w:tr>
    </w:tbl>
    <w:p w:rsidR="000A603F" w:rsidRDefault="000A603F" w:rsidP="00534E2B">
      <w:pPr>
        <w:jc w:val="center"/>
        <w:rPr>
          <w:b/>
          <w:sz w:val="22"/>
          <w:szCs w:val="22"/>
          <w:u w:val="single"/>
        </w:rPr>
      </w:pPr>
    </w:p>
    <w:p w:rsidR="00534E2B" w:rsidRPr="00622088" w:rsidRDefault="003955F2" w:rsidP="003955F2">
      <w:pPr>
        <w:rPr>
          <w:b/>
          <w:sz w:val="22"/>
          <w:szCs w:val="22"/>
          <w:u w:val="single"/>
        </w:rPr>
      </w:pPr>
      <w:r w:rsidRPr="003955F2">
        <w:rPr>
          <w:b/>
          <w:sz w:val="22"/>
          <w:szCs w:val="22"/>
        </w:rPr>
        <w:t xml:space="preserve">                            </w:t>
      </w:r>
      <w:r w:rsidR="00534E2B" w:rsidRPr="00622088">
        <w:rPr>
          <w:b/>
          <w:sz w:val="22"/>
          <w:szCs w:val="22"/>
          <w:u w:val="single"/>
        </w:rPr>
        <w:t>Stations of the Cross</w:t>
      </w:r>
    </w:p>
    <w:p w:rsidR="00534E2B" w:rsidRPr="00FE385F" w:rsidRDefault="00534E2B" w:rsidP="00534E2B">
      <w:pPr>
        <w:jc w:val="both"/>
        <w:rPr>
          <w:color w:val="000000"/>
        </w:rPr>
      </w:pPr>
      <w:r w:rsidRPr="00FE385F">
        <w:rPr>
          <w:color w:val="000000"/>
        </w:rPr>
        <w:t xml:space="preserve">Please join your parish family on </w:t>
      </w:r>
      <w:r w:rsidR="004C36B0">
        <w:rPr>
          <w:b/>
          <w:color w:val="000000"/>
        </w:rPr>
        <w:t>Friday, March 13</w:t>
      </w:r>
      <w:r w:rsidRPr="00FE385F">
        <w:rPr>
          <w:b/>
          <w:color w:val="000000"/>
        </w:rPr>
        <w:t>th,</w:t>
      </w:r>
      <w:r w:rsidRPr="00FE385F">
        <w:rPr>
          <w:color w:val="000000"/>
        </w:rPr>
        <w:t xml:space="preserve"> and on every Friday of Lent:</w:t>
      </w:r>
    </w:p>
    <w:p w:rsidR="00534E2B" w:rsidRPr="00FE385F" w:rsidRDefault="00534E2B" w:rsidP="00534E2B">
      <w:pPr>
        <w:numPr>
          <w:ilvl w:val="0"/>
          <w:numId w:val="22"/>
        </w:numPr>
        <w:tabs>
          <w:tab w:val="num" w:pos="360"/>
        </w:tabs>
        <w:ind w:left="360"/>
        <w:jc w:val="both"/>
        <w:rPr>
          <w:color w:val="000000"/>
        </w:rPr>
      </w:pPr>
      <w:r w:rsidRPr="00FE385F">
        <w:rPr>
          <w:b/>
          <w:smallCaps/>
          <w:color w:val="000000"/>
        </w:rPr>
        <w:t>Stations of the Cross</w:t>
      </w:r>
      <w:r w:rsidRPr="00FE385F">
        <w:rPr>
          <w:color w:val="000000"/>
        </w:rPr>
        <w:t xml:space="preserve">: </w:t>
      </w:r>
      <w:r w:rsidRPr="00FE385F">
        <w:rPr>
          <w:smallCaps/>
          <w:color w:val="000000"/>
        </w:rPr>
        <w:t>Upper Church</w:t>
      </w:r>
      <w:r w:rsidRPr="00FE385F">
        <w:rPr>
          <w:color w:val="000000"/>
        </w:rPr>
        <w:t>: 7 PM</w:t>
      </w:r>
    </w:p>
    <w:p w:rsidR="00534E2B" w:rsidRPr="00FE385F" w:rsidRDefault="00534E2B" w:rsidP="00534E2B">
      <w:pPr>
        <w:numPr>
          <w:ilvl w:val="0"/>
          <w:numId w:val="22"/>
        </w:numPr>
        <w:tabs>
          <w:tab w:val="num" w:pos="360"/>
        </w:tabs>
        <w:ind w:left="360"/>
        <w:jc w:val="both"/>
        <w:rPr>
          <w:color w:val="000000"/>
        </w:rPr>
      </w:pPr>
      <w:r w:rsidRPr="00FE385F">
        <w:rPr>
          <w:b/>
          <w:smallCaps/>
          <w:color w:val="000000"/>
        </w:rPr>
        <w:t xml:space="preserve">Le </w:t>
      </w:r>
      <w:proofErr w:type="spellStart"/>
      <w:r w:rsidRPr="00FE385F">
        <w:rPr>
          <w:b/>
          <w:smallCaps/>
          <w:color w:val="000000"/>
        </w:rPr>
        <w:t>Chemin</w:t>
      </w:r>
      <w:proofErr w:type="spellEnd"/>
      <w:r w:rsidRPr="00FE385F">
        <w:rPr>
          <w:b/>
          <w:smallCaps/>
          <w:color w:val="000000"/>
        </w:rPr>
        <w:t xml:space="preserve"> de la Croix</w:t>
      </w:r>
      <w:r w:rsidRPr="00FE385F">
        <w:rPr>
          <w:smallCaps/>
          <w:color w:val="000000"/>
        </w:rPr>
        <w:t>: Lower Church: 7 PM</w:t>
      </w:r>
    </w:p>
    <w:p w:rsidR="00534E2B" w:rsidRPr="00FE385F" w:rsidRDefault="00534E2B" w:rsidP="00534E2B">
      <w:pPr>
        <w:numPr>
          <w:ilvl w:val="0"/>
          <w:numId w:val="22"/>
        </w:numPr>
        <w:tabs>
          <w:tab w:val="num" w:pos="360"/>
        </w:tabs>
        <w:ind w:left="360"/>
        <w:jc w:val="both"/>
        <w:rPr>
          <w:color w:val="000000"/>
        </w:rPr>
      </w:pPr>
      <w:r w:rsidRPr="00FE385F">
        <w:rPr>
          <w:b/>
          <w:smallCaps/>
          <w:color w:val="000000"/>
        </w:rPr>
        <w:t xml:space="preserve">El </w:t>
      </w:r>
      <w:proofErr w:type="spellStart"/>
      <w:r w:rsidRPr="00FE385F">
        <w:rPr>
          <w:b/>
          <w:smallCaps/>
          <w:color w:val="000000"/>
        </w:rPr>
        <w:t>camino</w:t>
      </w:r>
      <w:proofErr w:type="spellEnd"/>
      <w:r w:rsidRPr="00FE385F">
        <w:rPr>
          <w:b/>
          <w:smallCaps/>
          <w:color w:val="000000"/>
        </w:rPr>
        <w:t xml:space="preserve"> de la </w:t>
      </w:r>
      <w:proofErr w:type="spellStart"/>
      <w:r w:rsidRPr="00FE385F">
        <w:rPr>
          <w:b/>
          <w:smallCaps/>
          <w:color w:val="000000"/>
        </w:rPr>
        <w:t>cruz</w:t>
      </w:r>
      <w:proofErr w:type="spellEnd"/>
      <w:r w:rsidRPr="00FE385F">
        <w:rPr>
          <w:color w:val="000000"/>
        </w:rPr>
        <w:t xml:space="preserve">: </w:t>
      </w:r>
      <w:r w:rsidRPr="00FE385F">
        <w:rPr>
          <w:smallCaps/>
          <w:color w:val="000000"/>
        </w:rPr>
        <w:t>Upper Church</w:t>
      </w:r>
      <w:r w:rsidRPr="00FE385F">
        <w:rPr>
          <w:color w:val="000000"/>
        </w:rPr>
        <w:t>: 8 PM</w:t>
      </w:r>
    </w:p>
    <w:p w:rsidR="000A603F" w:rsidRPr="000A603F" w:rsidRDefault="00534E2B" w:rsidP="000A603F">
      <w:pPr>
        <w:pBdr>
          <w:bottom w:val="single" w:sz="6" w:space="1" w:color="auto"/>
        </w:pBdr>
        <w:jc w:val="both"/>
        <w:rPr>
          <w:b/>
          <w:color w:val="000000"/>
        </w:rPr>
      </w:pPr>
      <w:r w:rsidRPr="00FE385F">
        <w:rPr>
          <w:color w:val="000000"/>
        </w:rPr>
        <w:t xml:space="preserve">Please note that those age 14 and up, who are of sound body, are called to </w:t>
      </w:r>
      <w:r w:rsidRPr="00FE385F">
        <w:rPr>
          <w:b/>
          <w:color w:val="000000"/>
        </w:rPr>
        <w:t>observe the tradition of</w:t>
      </w:r>
      <w:r w:rsidRPr="00FE385F">
        <w:rPr>
          <w:color w:val="000000"/>
        </w:rPr>
        <w:t xml:space="preserve"> </w:t>
      </w:r>
      <w:r w:rsidRPr="00FE385F">
        <w:rPr>
          <w:b/>
          <w:color w:val="000000"/>
        </w:rPr>
        <w:t>abstinence from meat on each of the Fridays of Lent.</w:t>
      </w:r>
    </w:p>
    <w:p w:rsidR="007A6F8A" w:rsidRPr="00387B42" w:rsidRDefault="007A6F8A" w:rsidP="007A6F8A">
      <w:pPr>
        <w:pBdr>
          <w:bottom w:val="single" w:sz="6" w:space="1" w:color="auto"/>
        </w:pBdr>
        <w:tabs>
          <w:tab w:val="left" w:pos="1170"/>
        </w:tabs>
        <w:rPr>
          <w:b/>
          <w:bCs/>
          <w:color w:val="000000"/>
          <w:sz w:val="2"/>
          <w:szCs w:val="2"/>
          <w:shd w:val="clear" w:color="auto" w:fill="FFFFFF"/>
        </w:rPr>
      </w:pPr>
    </w:p>
    <w:p w:rsidR="005C3608" w:rsidRPr="00387B42" w:rsidRDefault="005C3608" w:rsidP="005C3608">
      <w:pPr>
        <w:pBdr>
          <w:bottom w:val="single" w:sz="6" w:space="1" w:color="auto"/>
        </w:pBdr>
        <w:tabs>
          <w:tab w:val="left" w:pos="1170"/>
        </w:tabs>
        <w:rPr>
          <w:b/>
          <w:bCs/>
          <w:color w:val="000000"/>
          <w:sz w:val="2"/>
          <w:szCs w:val="2"/>
          <w:shd w:val="clear" w:color="auto" w:fill="FFFFFF"/>
        </w:rPr>
      </w:pPr>
    </w:p>
    <w:p w:rsidR="00041BB1" w:rsidRPr="0030041A" w:rsidRDefault="00041BB1" w:rsidP="00041BB1">
      <w:pPr>
        <w:jc w:val="center"/>
        <w:rPr>
          <w:sz w:val="22"/>
          <w:szCs w:val="22"/>
        </w:rPr>
      </w:pPr>
      <w:r w:rsidRPr="0030041A">
        <w:rPr>
          <w:b/>
          <w:sz w:val="22"/>
          <w:szCs w:val="22"/>
          <w:u w:val="single"/>
        </w:rPr>
        <w:t>St. Jerome Pilgrimage</w:t>
      </w:r>
    </w:p>
    <w:p w:rsidR="00041BB1" w:rsidRPr="0030041A" w:rsidRDefault="00041BB1" w:rsidP="00041BB1">
      <w:pPr>
        <w:rPr>
          <w:sz w:val="22"/>
          <w:szCs w:val="22"/>
        </w:rPr>
      </w:pPr>
      <w:r w:rsidRPr="0030041A">
        <w:rPr>
          <w:sz w:val="22"/>
          <w:szCs w:val="22"/>
        </w:rPr>
        <w:t xml:space="preserve">Join your fellow parishioners and the Haitian Apostolate in a memorable trip abroad to destinations such as the Holy Land, Turkey, &amp; Greece. This pilgrimage is a 15-day spiritual awakening from </w:t>
      </w:r>
      <w:r w:rsidRPr="0030041A">
        <w:rPr>
          <w:b/>
          <w:sz w:val="22"/>
          <w:szCs w:val="22"/>
        </w:rPr>
        <w:t>June 15-29,2020</w:t>
      </w:r>
      <w:r w:rsidRPr="0030041A">
        <w:rPr>
          <w:sz w:val="22"/>
          <w:szCs w:val="22"/>
        </w:rPr>
        <w:t xml:space="preserve">.  The trip will be hosted by Fr. Jean Yvon Pierre and Monique Charlot. Rates include round trip airfare from New York City. Accommodations: meals (Breakfast and Dinner </w:t>
      </w:r>
      <w:r w:rsidRPr="0030041A">
        <w:rPr>
          <w:b/>
          <w:sz w:val="22"/>
          <w:szCs w:val="22"/>
        </w:rPr>
        <w:t>only</w:t>
      </w:r>
      <w:r w:rsidRPr="0030041A">
        <w:rPr>
          <w:sz w:val="22"/>
          <w:szCs w:val="22"/>
        </w:rPr>
        <w:t xml:space="preserve">), first class accommodation, and a small boat ride along the islands of Greece. </w:t>
      </w:r>
    </w:p>
    <w:p w:rsidR="00041BB1" w:rsidRPr="0030041A" w:rsidRDefault="00041BB1" w:rsidP="00041BB1">
      <w:pPr>
        <w:rPr>
          <w:b/>
          <w:sz w:val="22"/>
          <w:szCs w:val="22"/>
        </w:rPr>
      </w:pPr>
      <w:r w:rsidRPr="0030041A">
        <w:rPr>
          <w:b/>
          <w:sz w:val="22"/>
          <w:szCs w:val="22"/>
        </w:rPr>
        <w:t>Not included: Lunches, items of personal nature, gratuities to tour guides and bus driver, and luggage fee with the airline.</w:t>
      </w:r>
    </w:p>
    <w:p w:rsidR="00041BB1" w:rsidRPr="0030041A" w:rsidRDefault="00041BB1" w:rsidP="00041BB1">
      <w:pPr>
        <w:rPr>
          <w:sz w:val="22"/>
          <w:szCs w:val="22"/>
        </w:rPr>
      </w:pPr>
      <w:r w:rsidRPr="0030041A">
        <w:rPr>
          <w:sz w:val="22"/>
          <w:szCs w:val="22"/>
        </w:rPr>
        <w:t xml:space="preserve">Total payment: </w:t>
      </w:r>
      <w:r w:rsidRPr="0030041A">
        <w:rPr>
          <w:b/>
          <w:sz w:val="22"/>
          <w:szCs w:val="22"/>
        </w:rPr>
        <w:t>$4, 499</w:t>
      </w:r>
    </w:p>
    <w:p w:rsidR="00041BB1" w:rsidRPr="0030041A" w:rsidRDefault="00041BB1" w:rsidP="00041BB1">
      <w:pPr>
        <w:rPr>
          <w:sz w:val="22"/>
          <w:szCs w:val="22"/>
        </w:rPr>
      </w:pPr>
      <w:r w:rsidRPr="0030041A">
        <w:rPr>
          <w:b/>
          <w:sz w:val="22"/>
          <w:szCs w:val="22"/>
        </w:rPr>
        <w:t>Due: $350</w:t>
      </w:r>
      <w:r w:rsidRPr="0030041A">
        <w:rPr>
          <w:sz w:val="22"/>
          <w:szCs w:val="22"/>
        </w:rPr>
        <w:t xml:space="preserve"> Upon Registration</w:t>
      </w:r>
    </w:p>
    <w:p w:rsidR="00041BB1" w:rsidRPr="0030041A" w:rsidRDefault="00041BB1" w:rsidP="00041BB1">
      <w:pPr>
        <w:rPr>
          <w:b/>
          <w:sz w:val="22"/>
          <w:szCs w:val="22"/>
        </w:rPr>
      </w:pPr>
      <w:r w:rsidRPr="0030041A">
        <w:rPr>
          <w:b/>
          <w:sz w:val="22"/>
          <w:szCs w:val="22"/>
        </w:rPr>
        <w:t>Full Payment Due: March 17,2020</w:t>
      </w:r>
    </w:p>
    <w:p w:rsidR="00041BB1" w:rsidRPr="0030041A" w:rsidRDefault="00041BB1" w:rsidP="00041BB1">
      <w:pPr>
        <w:rPr>
          <w:b/>
          <w:sz w:val="22"/>
          <w:szCs w:val="22"/>
        </w:rPr>
      </w:pPr>
      <w:r w:rsidRPr="0030041A">
        <w:rPr>
          <w:b/>
          <w:sz w:val="22"/>
          <w:szCs w:val="22"/>
        </w:rPr>
        <w:t>For more information, please contact:</w:t>
      </w:r>
    </w:p>
    <w:p w:rsidR="00041BB1" w:rsidRPr="0030041A" w:rsidRDefault="00041BB1" w:rsidP="00041BB1">
      <w:pPr>
        <w:rPr>
          <w:sz w:val="22"/>
          <w:szCs w:val="22"/>
        </w:rPr>
      </w:pPr>
      <w:r w:rsidRPr="0030041A">
        <w:rPr>
          <w:sz w:val="22"/>
          <w:szCs w:val="22"/>
        </w:rPr>
        <w:t xml:space="preserve">Mrs. Arlene </w:t>
      </w:r>
      <w:proofErr w:type="spellStart"/>
      <w:r w:rsidRPr="0030041A">
        <w:rPr>
          <w:sz w:val="22"/>
          <w:szCs w:val="22"/>
        </w:rPr>
        <w:t>Roopchand</w:t>
      </w:r>
      <w:proofErr w:type="spellEnd"/>
      <w:r w:rsidRPr="0030041A">
        <w:rPr>
          <w:sz w:val="22"/>
          <w:szCs w:val="22"/>
        </w:rPr>
        <w:t>- 917-647-0355</w:t>
      </w:r>
    </w:p>
    <w:p w:rsidR="00041BB1" w:rsidRPr="0030041A" w:rsidRDefault="00041BB1" w:rsidP="00041BB1">
      <w:pPr>
        <w:rPr>
          <w:sz w:val="22"/>
          <w:szCs w:val="22"/>
        </w:rPr>
      </w:pPr>
      <w:proofErr w:type="spellStart"/>
      <w:r w:rsidRPr="0030041A">
        <w:rPr>
          <w:sz w:val="22"/>
          <w:szCs w:val="22"/>
        </w:rPr>
        <w:t>Mrs.Yanick</w:t>
      </w:r>
      <w:proofErr w:type="spellEnd"/>
      <w:r w:rsidRPr="0030041A">
        <w:rPr>
          <w:sz w:val="22"/>
          <w:szCs w:val="22"/>
        </w:rPr>
        <w:t xml:space="preserve"> Thomas- 347-683-3869</w:t>
      </w:r>
    </w:p>
    <w:p w:rsidR="00041BB1" w:rsidRPr="0030041A" w:rsidRDefault="00041BB1" w:rsidP="00041BB1">
      <w:pPr>
        <w:rPr>
          <w:sz w:val="22"/>
          <w:szCs w:val="22"/>
        </w:rPr>
      </w:pPr>
      <w:r w:rsidRPr="0030041A">
        <w:rPr>
          <w:sz w:val="22"/>
          <w:szCs w:val="22"/>
        </w:rPr>
        <w:t>Deacon Carlos Culajay- 347-203-3121</w:t>
      </w:r>
    </w:p>
    <w:p w:rsidR="00041BB1" w:rsidRPr="0030041A" w:rsidRDefault="00041BB1" w:rsidP="00041BB1">
      <w:pPr>
        <w:rPr>
          <w:sz w:val="22"/>
          <w:szCs w:val="22"/>
        </w:rPr>
      </w:pPr>
      <w:r w:rsidRPr="0030041A">
        <w:rPr>
          <w:sz w:val="22"/>
          <w:szCs w:val="22"/>
        </w:rPr>
        <w:t>Monique Charlot: 954-443-2698</w:t>
      </w:r>
    </w:p>
    <w:p w:rsidR="00041BB1" w:rsidRPr="0030041A" w:rsidRDefault="00041BB1" w:rsidP="00041BB1">
      <w:pPr>
        <w:jc w:val="both"/>
        <w:rPr>
          <w:sz w:val="22"/>
          <w:szCs w:val="22"/>
        </w:rPr>
      </w:pPr>
      <w:r w:rsidRPr="0030041A">
        <w:rPr>
          <w:sz w:val="22"/>
          <w:szCs w:val="22"/>
        </w:rPr>
        <w:t>For more information, call (</w:t>
      </w:r>
      <w:r w:rsidRPr="0030041A">
        <w:rPr>
          <w:b/>
          <w:sz w:val="22"/>
          <w:szCs w:val="22"/>
        </w:rPr>
        <w:t>877) 697-9963</w:t>
      </w:r>
      <w:r w:rsidRPr="0030041A">
        <w:rPr>
          <w:sz w:val="22"/>
          <w:szCs w:val="22"/>
        </w:rPr>
        <w:t xml:space="preserve">. </w:t>
      </w:r>
    </w:p>
    <w:p w:rsidR="00622088" w:rsidRPr="002B0980" w:rsidRDefault="00622088" w:rsidP="00622088">
      <w:pPr>
        <w:spacing w:line="210" w:lineRule="atLeast"/>
        <w:ind w:left="-60" w:right="135"/>
        <w:rPr>
          <w:color w:val="333333"/>
          <w:sz w:val="18"/>
          <w:szCs w:val="18"/>
        </w:rPr>
      </w:pPr>
      <w:r>
        <w:rPr>
          <w:b/>
          <w:bCs/>
          <w:color w:val="333333"/>
          <w:sz w:val="18"/>
          <w:szCs w:val="18"/>
          <w:bdr w:val="none" w:sz="0" w:space="0" w:color="auto" w:frame="1"/>
        </w:rPr>
        <w:t>_______________________________________________________</w:t>
      </w:r>
    </w:p>
    <w:p w:rsidR="000A603F" w:rsidRPr="0014509B" w:rsidRDefault="000A603F" w:rsidP="0014509B">
      <w:pPr>
        <w:jc w:val="center"/>
        <w:rPr>
          <w:sz w:val="22"/>
          <w:szCs w:val="22"/>
        </w:rPr>
      </w:pPr>
      <w:r w:rsidRPr="000A603F">
        <w:rPr>
          <w:b/>
          <w:bCs/>
          <w:color w:val="000000"/>
          <w:sz w:val="23"/>
          <w:szCs w:val="23"/>
          <w:u w:val="single"/>
          <w:shd w:val="clear" w:color="auto" w:fill="FFFFFF"/>
        </w:rPr>
        <w:t xml:space="preserve">The Catholic Charities of Brooklyn and Queens </w:t>
      </w:r>
      <w:r w:rsidRPr="00374D13">
        <w:rPr>
          <w:b/>
          <w:bCs/>
          <w:color w:val="000000"/>
          <w:sz w:val="23"/>
          <w:szCs w:val="23"/>
          <w:u w:val="single"/>
          <w:shd w:val="clear" w:color="auto" w:fill="FFFFFF"/>
        </w:rPr>
        <w:t>United States’ 2020 Census</w:t>
      </w:r>
    </w:p>
    <w:p w:rsidR="000A603F" w:rsidRPr="00374D13" w:rsidRDefault="000A603F" w:rsidP="000A603F">
      <w:pPr>
        <w:jc w:val="both"/>
        <w:rPr>
          <w:bCs/>
          <w:color w:val="000000"/>
          <w:shd w:val="clear" w:color="auto" w:fill="FFFFFF"/>
        </w:rPr>
      </w:pPr>
      <w:r w:rsidRPr="00374D13">
        <w:rPr>
          <w:bCs/>
          <w:color w:val="000000"/>
          <w:shd w:val="clear" w:color="auto" w:fill="FFFFFF"/>
        </w:rPr>
        <w:t xml:space="preserve">The United States’ 2020 Census is fast approaching. The Census committee is hiring for a variety of temporary jobs, including census takers, recruiting assistants, office staff, and supervisory staff. </w:t>
      </w:r>
      <w:r>
        <w:rPr>
          <w:bCs/>
          <w:color w:val="000000"/>
          <w:shd w:val="clear" w:color="auto" w:fill="FFFFFF"/>
        </w:rPr>
        <w:t>The Catholic Charities of Brooklyn and Queens is partnering with NYC Census to make sure everyone is counted!</w:t>
      </w:r>
      <w:r w:rsidRPr="00374D13">
        <w:rPr>
          <w:bCs/>
          <w:color w:val="000000"/>
          <w:shd w:val="clear" w:color="auto" w:fill="FFFFFF"/>
        </w:rPr>
        <w:t xml:space="preserve"> </w:t>
      </w:r>
      <w:r>
        <w:rPr>
          <w:bCs/>
          <w:color w:val="000000"/>
          <w:shd w:val="clear" w:color="auto" w:fill="FFFFFF"/>
        </w:rPr>
        <w:t xml:space="preserve"> The work is part time </w:t>
      </w:r>
      <w:r w:rsidR="007D07C0">
        <w:rPr>
          <w:bCs/>
          <w:color w:val="000000"/>
          <w:shd w:val="clear" w:color="auto" w:fill="FFFFFF"/>
        </w:rPr>
        <w:t>and temporary. Census Outreach C</w:t>
      </w:r>
      <w:r>
        <w:rPr>
          <w:bCs/>
          <w:color w:val="000000"/>
          <w:shd w:val="clear" w:color="auto" w:fill="FFFFFF"/>
        </w:rPr>
        <w:t>aptains will receive $20-$25 per hour</w:t>
      </w:r>
      <w:r w:rsidR="007D07C0">
        <w:rPr>
          <w:bCs/>
          <w:color w:val="000000"/>
          <w:shd w:val="clear" w:color="auto" w:fill="FFFFFF"/>
        </w:rPr>
        <w:t>,</w:t>
      </w:r>
      <w:r>
        <w:rPr>
          <w:bCs/>
          <w:color w:val="000000"/>
          <w:shd w:val="clear" w:color="auto" w:fill="FFFFFF"/>
        </w:rPr>
        <w:t xml:space="preserve"> while Census Outreach Workers will receive $15 per hour.</w:t>
      </w:r>
      <w:r w:rsidRPr="00374D13">
        <w:rPr>
          <w:bCs/>
          <w:color w:val="000000"/>
          <w:shd w:val="clear" w:color="auto" w:fill="FFFFFF"/>
        </w:rPr>
        <w:t xml:space="preserve"> To be eligible, you must be at least 18 years old, have a valid Social Security number, and be a U.S. citizen. Earn extra income while helping your community!</w:t>
      </w:r>
    </w:p>
    <w:p w:rsidR="000A603F" w:rsidRDefault="000A603F" w:rsidP="000A603F">
      <w:pPr>
        <w:jc w:val="both"/>
        <w:rPr>
          <w:bCs/>
          <w:color w:val="000000"/>
          <w:shd w:val="clear" w:color="auto" w:fill="FFFFFF"/>
        </w:rPr>
      </w:pPr>
    </w:p>
    <w:p w:rsidR="007D07C0" w:rsidRDefault="000A603F" w:rsidP="000A603F">
      <w:pPr>
        <w:jc w:val="both"/>
        <w:rPr>
          <w:bCs/>
          <w:color w:val="000000"/>
          <w:shd w:val="clear" w:color="auto" w:fill="FFFFFF"/>
        </w:rPr>
      </w:pPr>
      <w:r w:rsidRPr="00374D13">
        <w:rPr>
          <w:bCs/>
          <w:color w:val="000000"/>
          <w:shd w:val="clear" w:color="auto" w:fill="FFFFFF"/>
        </w:rPr>
        <w:t xml:space="preserve">For more information: </w:t>
      </w:r>
    </w:p>
    <w:p w:rsidR="000A603F" w:rsidRPr="00374D13" w:rsidRDefault="000A603F" w:rsidP="000A603F">
      <w:pPr>
        <w:jc w:val="both"/>
        <w:rPr>
          <w:b/>
          <w:bCs/>
          <w:color w:val="000000"/>
          <w:shd w:val="clear" w:color="auto" w:fill="FFFFFF"/>
        </w:rPr>
      </w:pPr>
      <w:r>
        <w:rPr>
          <w:b/>
          <w:bCs/>
          <w:color w:val="000000"/>
          <w:shd w:val="clear" w:color="auto" w:fill="FFFFFF"/>
        </w:rPr>
        <w:t>Visit: www.ccbq.org/carrers</w:t>
      </w:r>
    </w:p>
    <w:p w:rsidR="000A603F" w:rsidRDefault="000A603F" w:rsidP="000A603F">
      <w:pPr>
        <w:jc w:val="both"/>
        <w:rPr>
          <w:b/>
          <w:bCs/>
          <w:color w:val="000000"/>
          <w:shd w:val="clear" w:color="auto" w:fill="FFFFFF"/>
        </w:rPr>
      </w:pPr>
      <w:r>
        <w:rPr>
          <w:b/>
          <w:bCs/>
          <w:color w:val="000000"/>
          <w:shd w:val="clear" w:color="auto" w:fill="FFFFFF"/>
        </w:rPr>
        <w:t>Email: nina.valmonte@ccbq.org</w:t>
      </w:r>
    </w:p>
    <w:p w:rsidR="003C4621" w:rsidRPr="003C4621" w:rsidRDefault="003C4621" w:rsidP="003C4621">
      <w:pPr>
        <w:jc w:val="both"/>
        <w:rPr>
          <w:sz w:val="23"/>
          <w:szCs w:val="23"/>
        </w:rPr>
      </w:pPr>
      <w:r w:rsidRPr="003C4621">
        <w:rPr>
          <w:sz w:val="23"/>
          <w:szCs w:val="23"/>
        </w:rPr>
        <w:t>____________________________________________</w:t>
      </w:r>
    </w:p>
    <w:p w:rsidR="003C4621" w:rsidRPr="00041BB1" w:rsidRDefault="003C4621" w:rsidP="00041BB1">
      <w:pPr>
        <w:jc w:val="both"/>
        <w:rPr>
          <w:sz w:val="22"/>
          <w:szCs w:val="22"/>
        </w:rPr>
      </w:pPr>
    </w:p>
    <w:p w:rsidR="00FE385F" w:rsidRDefault="00FE385F" w:rsidP="00B475C8">
      <w:pPr>
        <w:rPr>
          <w:b/>
        </w:rPr>
      </w:pPr>
      <w:r>
        <w:rPr>
          <w:b/>
        </w:rPr>
        <w:t>____________________________________________</w:t>
      </w:r>
      <w:r w:rsidR="0014509B">
        <w:rPr>
          <w:b/>
        </w:rPr>
        <w:t>______</w:t>
      </w:r>
    </w:p>
    <w:p w:rsidR="00221368" w:rsidRPr="00221368" w:rsidRDefault="00221368" w:rsidP="00221368">
      <w:pPr>
        <w:jc w:val="center"/>
        <w:rPr>
          <w:b/>
          <w:sz w:val="22"/>
          <w:szCs w:val="22"/>
          <w:u w:val="single"/>
        </w:rPr>
      </w:pPr>
      <w:r w:rsidRPr="00221368">
        <w:rPr>
          <w:b/>
          <w:sz w:val="22"/>
          <w:szCs w:val="22"/>
          <w:u w:val="single"/>
        </w:rPr>
        <w:t>Church’s Website</w:t>
      </w:r>
    </w:p>
    <w:p w:rsidR="00221368" w:rsidRPr="00221368" w:rsidRDefault="00221368" w:rsidP="00221368">
      <w:pPr>
        <w:jc w:val="center"/>
        <w:rPr>
          <w:b/>
          <w:sz w:val="22"/>
          <w:szCs w:val="22"/>
          <w:u w:val="single"/>
        </w:rPr>
      </w:pPr>
      <w:r w:rsidRPr="00221368">
        <w:rPr>
          <w:b/>
          <w:sz w:val="22"/>
          <w:szCs w:val="22"/>
          <w:u w:val="single"/>
        </w:rPr>
        <w:t>Please visit the church’s website at</w:t>
      </w:r>
    </w:p>
    <w:p w:rsidR="00221368" w:rsidRDefault="00221368" w:rsidP="00221368">
      <w:pPr>
        <w:rPr>
          <w:b/>
          <w:i/>
          <w:color w:val="0000FF"/>
          <w:sz w:val="22"/>
          <w:szCs w:val="22"/>
        </w:rPr>
      </w:pPr>
      <w:r w:rsidRPr="00221368">
        <w:rPr>
          <w:i/>
          <w:sz w:val="24"/>
        </w:rPr>
        <w:t xml:space="preserve">                 </w:t>
      </w:r>
      <w:hyperlink r:id="rId10" w:history="1">
        <w:r w:rsidRPr="00221368">
          <w:rPr>
            <w:b/>
            <w:i/>
            <w:color w:val="0000FF"/>
            <w:sz w:val="22"/>
            <w:szCs w:val="22"/>
          </w:rPr>
          <w:t>www.stjeromercchurch.org</w:t>
        </w:r>
      </w:hyperlink>
    </w:p>
    <w:p w:rsidR="006533BB" w:rsidRPr="006A2770" w:rsidRDefault="006533BB" w:rsidP="000C623E">
      <w:pPr>
        <w:rPr>
          <w:bCs/>
          <w:color w:val="000000"/>
          <w:sz w:val="2"/>
          <w:szCs w:val="2"/>
          <w:shd w:val="clear" w:color="auto" w:fill="FFFFFF"/>
        </w:rPr>
      </w:pPr>
    </w:p>
    <w:sectPr w:rsidR="006533BB"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724" w:rsidRDefault="00AD3724" w:rsidP="00924A6A">
      <w:r>
        <w:separator/>
      </w:r>
    </w:p>
  </w:endnote>
  <w:endnote w:type="continuationSeparator" w:id="0">
    <w:p w:rsidR="00AD3724" w:rsidRDefault="00AD372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724" w:rsidRDefault="00AD3724" w:rsidP="00924A6A">
      <w:r>
        <w:separator/>
      </w:r>
    </w:p>
  </w:footnote>
  <w:footnote w:type="continuationSeparator" w:id="0">
    <w:p w:rsidR="00AD3724" w:rsidRDefault="00AD3724"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772B"/>
    <w:multiLevelType w:val="hybridMultilevel"/>
    <w:tmpl w:val="7662028E"/>
    <w:lvl w:ilvl="0" w:tplc="F9444E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CE26002"/>
    <w:multiLevelType w:val="multilevel"/>
    <w:tmpl w:val="65E8FB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74E92"/>
    <w:multiLevelType w:val="hybridMultilevel"/>
    <w:tmpl w:val="C166F19C"/>
    <w:lvl w:ilvl="0" w:tplc="7916CFB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8"/>
  </w:num>
  <w:num w:numId="11">
    <w:abstractNumId w:val="28"/>
  </w:num>
  <w:num w:numId="12">
    <w:abstractNumId w:val="39"/>
  </w:num>
  <w:num w:numId="13">
    <w:abstractNumId w:val="22"/>
  </w:num>
  <w:num w:numId="14">
    <w:abstractNumId w:val="6"/>
  </w:num>
  <w:num w:numId="15">
    <w:abstractNumId w:val="31"/>
  </w:num>
  <w:num w:numId="16">
    <w:abstractNumId w:val="25"/>
  </w:num>
  <w:num w:numId="17">
    <w:abstractNumId w:val="8"/>
  </w:num>
  <w:num w:numId="18">
    <w:abstractNumId w:val="7"/>
  </w:num>
  <w:num w:numId="19">
    <w:abstractNumId w:val="12"/>
  </w:num>
  <w:num w:numId="20">
    <w:abstractNumId w:val="9"/>
  </w:num>
  <w:num w:numId="21">
    <w:abstractNumId w:val="17"/>
  </w:num>
  <w:num w:numId="22">
    <w:abstractNumId w:val="24"/>
  </w:num>
  <w:num w:numId="23">
    <w:abstractNumId w:val="15"/>
  </w:num>
  <w:num w:numId="24">
    <w:abstractNumId w:val="21"/>
  </w:num>
  <w:num w:numId="25">
    <w:abstractNumId w:val="40"/>
  </w:num>
  <w:num w:numId="26">
    <w:abstractNumId w:val="23"/>
  </w:num>
  <w:num w:numId="27">
    <w:abstractNumId w:val="14"/>
  </w:num>
  <w:num w:numId="28">
    <w:abstractNumId w:val="27"/>
  </w:num>
  <w:num w:numId="29">
    <w:abstractNumId w:val="13"/>
  </w:num>
  <w:num w:numId="30">
    <w:abstractNumId w:val="19"/>
  </w:num>
  <w:num w:numId="31">
    <w:abstractNumId w:val="16"/>
  </w:num>
  <w:num w:numId="32">
    <w:abstractNumId w:val="35"/>
  </w:num>
  <w:num w:numId="33">
    <w:abstractNumId w:val="33"/>
  </w:num>
  <w:num w:numId="34">
    <w:abstractNumId w:val="2"/>
  </w:num>
  <w:num w:numId="35">
    <w:abstractNumId w:val="20"/>
  </w:num>
  <w:num w:numId="36">
    <w:abstractNumId w:val="10"/>
  </w:num>
  <w:num w:numId="37">
    <w:abstractNumId w:val="32"/>
  </w:num>
  <w:num w:numId="38">
    <w:abstractNumId w:val="11"/>
  </w:num>
  <w:num w:numId="39">
    <w:abstractNumId w:val="5"/>
  </w:num>
  <w:num w:numId="40">
    <w:abstractNumId w:val="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07E1E"/>
    <w:rsid w:val="000100D4"/>
    <w:rsid w:val="000100E8"/>
    <w:rsid w:val="0001034C"/>
    <w:rsid w:val="0001049B"/>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BB1"/>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928"/>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D16"/>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D39"/>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03F"/>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3E"/>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1E35"/>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0EF"/>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6C7"/>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5D1B"/>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C82"/>
    <w:rsid w:val="00143F75"/>
    <w:rsid w:val="001440A7"/>
    <w:rsid w:val="0014493D"/>
    <w:rsid w:val="00144B58"/>
    <w:rsid w:val="00144D15"/>
    <w:rsid w:val="00144E9E"/>
    <w:rsid w:val="00144F04"/>
    <w:rsid w:val="0014509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C0D"/>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CF2"/>
    <w:rsid w:val="001E6D8E"/>
    <w:rsid w:val="001E6E4D"/>
    <w:rsid w:val="001E6E83"/>
    <w:rsid w:val="001E70DA"/>
    <w:rsid w:val="001E71AF"/>
    <w:rsid w:val="001E72D5"/>
    <w:rsid w:val="001E79E1"/>
    <w:rsid w:val="001E7CF9"/>
    <w:rsid w:val="001E7EA4"/>
    <w:rsid w:val="001E7EDC"/>
    <w:rsid w:val="001F00F9"/>
    <w:rsid w:val="001F043D"/>
    <w:rsid w:val="001F0511"/>
    <w:rsid w:val="001F08FA"/>
    <w:rsid w:val="001F0953"/>
    <w:rsid w:val="001F0E2D"/>
    <w:rsid w:val="001F0F08"/>
    <w:rsid w:val="001F113E"/>
    <w:rsid w:val="001F14A1"/>
    <w:rsid w:val="001F1820"/>
    <w:rsid w:val="001F1A46"/>
    <w:rsid w:val="001F1D6E"/>
    <w:rsid w:val="001F1E22"/>
    <w:rsid w:val="001F2108"/>
    <w:rsid w:val="001F21AD"/>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9F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368"/>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8B6"/>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A6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980"/>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1DAE"/>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5F2"/>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621"/>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4FE3"/>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A1F"/>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4F93"/>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4F"/>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21"/>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2929"/>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6B0"/>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6A"/>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854"/>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9EB"/>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332"/>
    <w:rsid w:val="005344CF"/>
    <w:rsid w:val="005348EF"/>
    <w:rsid w:val="0053499F"/>
    <w:rsid w:val="00534BED"/>
    <w:rsid w:val="00534C89"/>
    <w:rsid w:val="00534E2B"/>
    <w:rsid w:val="00534F71"/>
    <w:rsid w:val="005354D6"/>
    <w:rsid w:val="00535646"/>
    <w:rsid w:val="00535905"/>
    <w:rsid w:val="00535921"/>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177"/>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B7E2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4F3"/>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088"/>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087"/>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5E5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3FB"/>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7AB"/>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11"/>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008"/>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6C8A"/>
    <w:rsid w:val="00737062"/>
    <w:rsid w:val="00737266"/>
    <w:rsid w:val="00737705"/>
    <w:rsid w:val="00737871"/>
    <w:rsid w:val="00737D13"/>
    <w:rsid w:val="00740240"/>
    <w:rsid w:val="007402EE"/>
    <w:rsid w:val="0074055C"/>
    <w:rsid w:val="007406F4"/>
    <w:rsid w:val="00740829"/>
    <w:rsid w:val="00740B11"/>
    <w:rsid w:val="007411F6"/>
    <w:rsid w:val="00741820"/>
    <w:rsid w:val="00741AA9"/>
    <w:rsid w:val="007423D0"/>
    <w:rsid w:val="007423EE"/>
    <w:rsid w:val="0074254F"/>
    <w:rsid w:val="007425E3"/>
    <w:rsid w:val="00742B25"/>
    <w:rsid w:val="00743025"/>
    <w:rsid w:val="007430C5"/>
    <w:rsid w:val="00743225"/>
    <w:rsid w:val="00743772"/>
    <w:rsid w:val="0074396F"/>
    <w:rsid w:val="0074398A"/>
    <w:rsid w:val="00744278"/>
    <w:rsid w:val="00744D67"/>
    <w:rsid w:val="00744E3D"/>
    <w:rsid w:val="0074502F"/>
    <w:rsid w:val="007450CC"/>
    <w:rsid w:val="007451CE"/>
    <w:rsid w:val="00745211"/>
    <w:rsid w:val="00745D1B"/>
    <w:rsid w:val="00745FA7"/>
    <w:rsid w:val="0074605F"/>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D33"/>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419"/>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CC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B78A8"/>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7C0"/>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36"/>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56B"/>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598"/>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67"/>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47D28"/>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4730"/>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58F"/>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E82"/>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0D"/>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1BA9"/>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42"/>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56"/>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36E"/>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724"/>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2E9"/>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5C8"/>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1E0"/>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827"/>
    <w:rsid w:val="00BF6D6A"/>
    <w:rsid w:val="00BF70CB"/>
    <w:rsid w:val="00BF7432"/>
    <w:rsid w:val="00BF74C4"/>
    <w:rsid w:val="00BF7E6A"/>
    <w:rsid w:val="00C00DD3"/>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1CC3"/>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5B"/>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AAC"/>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4C7"/>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4F6B"/>
    <w:rsid w:val="00CA5121"/>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AD4"/>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1FA0"/>
    <w:rsid w:val="00CC254F"/>
    <w:rsid w:val="00CC2750"/>
    <w:rsid w:val="00CC2796"/>
    <w:rsid w:val="00CC2B66"/>
    <w:rsid w:val="00CC2EE0"/>
    <w:rsid w:val="00CC314A"/>
    <w:rsid w:val="00CC33EC"/>
    <w:rsid w:val="00CC34DB"/>
    <w:rsid w:val="00CC3B68"/>
    <w:rsid w:val="00CC3EDD"/>
    <w:rsid w:val="00CC4413"/>
    <w:rsid w:val="00CC4427"/>
    <w:rsid w:val="00CC4448"/>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0F"/>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171"/>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1EDB"/>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468"/>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19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2F"/>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6951"/>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5D86"/>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2A"/>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18F"/>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385F"/>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B9EF8-2F8A-4294-8787-9EF379E4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065156">
      <w:bodyDiv w:val="1"/>
      <w:marLeft w:val="0"/>
      <w:marRight w:val="0"/>
      <w:marTop w:val="0"/>
      <w:marBottom w:val="0"/>
      <w:divBdr>
        <w:top w:val="none" w:sz="0" w:space="0" w:color="auto"/>
        <w:left w:val="none" w:sz="0" w:space="0" w:color="auto"/>
        <w:bottom w:val="none" w:sz="0" w:space="0" w:color="auto"/>
        <w:right w:val="none" w:sz="0" w:space="0" w:color="auto"/>
      </w:divBdr>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eromercchurch.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51F55-0988-4C09-9014-26AAEA1A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2</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29</cp:revision>
  <cp:lastPrinted>2019-03-05T17:19:00Z</cp:lastPrinted>
  <dcterms:created xsi:type="dcterms:W3CDTF">2020-02-29T00:31:00Z</dcterms:created>
  <dcterms:modified xsi:type="dcterms:W3CDTF">2020-03-04T16:21:00Z</dcterms:modified>
</cp:coreProperties>
</file>